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HPBFormTableStyle"/>
        <w:tblW w:w="10777"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CellMar>
          <w:top w:w="72" w:type="dxa"/>
          <w:left w:w="115" w:type="dxa"/>
          <w:bottom w:w="29" w:type="dxa"/>
          <w:right w:w="115" w:type="dxa"/>
        </w:tblCellMar>
        <w:tblLook w:val="0680" w:firstRow="0" w:lastRow="0" w:firstColumn="1" w:lastColumn="0" w:noHBand="1" w:noVBand="1"/>
      </w:tblPr>
      <w:tblGrid>
        <w:gridCol w:w="1957"/>
        <w:gridCol w:w="2430"/>
        <w:gridCol w:w="1668"/>
        <w:gridCol w:w="1482"/>
        <w:gridCol w:w="1668"/>
        <w:gridCol w:w="1572"/>
      </w:tblGrid>
      <w:tr w:rsidR="00344C3D" w:rsidRPr="00AC642A" w14:paraId="5A8F6803" w14:textId="77777777" w:rsidTr="00AB0DBD">
        <w:trPr>
          <w:trHeight w:val="475"/>
        </w:trPr>
        <w:tc>
          <w:tcPr>
            <w:tcW w:w="1957" w:type="dxa"/>
            <w:shd w:val="clear" w:color="auto" w:fill="auto"/>
          </w:tcPr>
          <w:p w14:paraId="71CB0F79" w14:textId="77777777" w:rsidR="00344C3D" w:rsidRDefault="00344C3D" w:rsidP="00344C3D">
            <w:pPr>
              <w:rPr>
                <w:b/>
                <w:i/>
                <w:color w:val="E85100" w:themeColor="accent1"/>
                <w:sz w:val="18"/>
              </w:rPr>
            </w:pPr>
            <w:r w:rsidRPr="00AC642A">
              <w:rPr>
                <w:b/>
                <w:i/>
                <w:color w:val="E85100" w:themeColor="accent1"/>
                <w:sz w:val="18"/>
              </w:rPr>
              <w:t>Identificador único</w:t>
            </w:r>
          </w:p>
          <w:p w14:paraId="25A925A9" w14:textId="64D6AA72" w:rsidR="00AB0DBD" w:rsidRPr="00AC642A" w:rsidRDefault="00082C4A" w:rsidP="00344C3D">
            <w:pPr>
              <w:rPr>
                <w:sz w:val="18"/>
              </w:rPr>
            </w:pPr>
            <w:r>
              <w:rPr>
                <w:b/>
                <w:i/>
                <w:color w:val="5A7E92" w:themeColor="accent2"/>
                <w:sz w:val="14"/>
              </w:rPr>
              <w:t>(</w:t>
            </w:r>
            <w:r w:rsidR="00AB0DBD" w:rsidRPr="00AB0DBD">
              <w:rPr>
                <w:b/>
                <w:i/>
                <w:color w:val="5A7E92" w:themeColor="accent2"/>
                <w:sz w:val="14"/>
              </w:rPr>
              <w:t>Unique Identifier</w:t>
            </w:r>
            <w:r>
              <w:rPr>
                <w:b/>
                <w:i/>
                <w:color w:val="5A7E92" w:themeColor="accent2"/>
                <w:sz w:val="14"/>
              </w:rPr>
              <w:t>)</w:t>
            </w:r>
          </w:p>
        </w:tc>
        <w:tc>
          <w:tcPr>
            <w:tcW w:w="2430" w:type="dxa"/>
          </w:tcPr>
          <w:p w14:paraId="43DF1C16" w14:textId="77777777" w:rsidR="00344C3D" w:rsidRPr="00AB0DBD" w:rsidRDefault="00344C3D" w:rsidP="00344C3D">
            <w:pPr>
              <w:rPr>
                <w:color w:val="5A7E92" w:themeColor="accent2"/>
                <w:sz w:val="16"/>
              </w:rPr>
            </w:pPr>
            <w:r w:rsidRPr="00AC642A">
              <w:rPr>
                <w:sz w:val="18"/>
              </w:rPr>
              <w:t xml:space="preserve">No. de permiso: </w:t>
            </w:r>
            <w:r w:rsidRPr="00AC642A">
              <w:rPr>
                <w:sz w:val="18"/>
              </w:rPr>
              <w:fldChar w:fldCharType="begin">
                <w:ffData>
                  <w:name w:val="Text1"/>
                  <w:enabled/>
                  <w:calcOnExit w:val="0"/>
                  <w:textInput/>
                </w:ffData>
              </w:fldChar>
            </w:r>
            <w:r w:rsidRPr="00AC642A">
              <w:rPr>
                <w:sz w:val="18"/>
              </w:rPr>
              <w:instrText xml:space="preserve"> FORMTEXT </w:instrText>
            </w:r>
            <w:r w:rsidRPr="00AC642A">
              <w:rPr>
                <w:sz w:val="18"/>
              </w:rPr>
            </w:r>
            <w:r w:rsidRPr="00AC642A">
              <w:rPr>
                <w:sz w:val="18"/>
              </w:rPr>
              <w:fldChar w:fldCharType="separate"/>
            </w:r>
            <w:r w:rsidRPr="00AC642A">
              <w:rPr>
                <w:sz w:val="18"/>
              </w:rPr>
              <w:t>     </w:t>
            </w:r>
            <w:r w:rsidRPr="00AC642A">
              <w:fldChar w:fldCharType="end"/>
            </w:r>
          </w:p>
          <w:p w14:paraId="65168821" w14:textId="66976419" w:rsidR="00AB0DBD" w:rsidRPr="00082C4A" w:rsidRDefault="00082C4A" w:rsidP="00344C3D">
            <w:pPr>
              <w:rPr>
                <w:sz w:val="14"/>
                <w:szCs w:val="14"/>
              </w:rPr>
            </w:pPr>
            <w:r w:rsidRPr="00082C4A">
              <w:rPr>
                <w:color w:val="5A7E92" w:themeColor="accent2"/>
                <w:sz w:val="14"/>
                <w:szCs w:val="14"/>
              </w:rPr>
              <w:t>(</w:t>
            </w:r>
            <w:r w:rsidR="00AB0DBD" w:rsidRPr="00082C4A">
              <w:rPr>
                <w:color w:val="5A7E92" w:themeColor="accent2"/>
                <w:sz w:val="14"/>
                <w:szCs w:val="14"/>
              </w:rPr>
              <w:t>Permit No</w:t>
            </w:r>
            <w:r w:rsidRPr="00082C4A">
              <w:rPr>
                <w:color w:val="5A7E92" w:themeColor="accent2"/>
                <w:sz w:val="14"/>
                <w:szCs w:val="14"/>
              </w:rPr>
              <w:t>)</w:t>
            </w:r>
          </w:p>
        </w:tc>
        <w:tc>
          <w:tcPr>
            <w:tcW w:w="1668" w:type="dxa"/>
            <w:tcBorders>
              <w:right w:val="nil"/>
            </w:tcBorders>
            <w:shd w:val="clear" w:color="auto" w:fill="auto"/>
          </w:tcPr>
          <w:p w14:paraId="2C713B9F" w14:textId="77777777" w:rsidR="00344C3D" w:rsidRPr="00AC642A" w:rsidRDefault="00344C3D" w:rsidP="00344C3D">
            <w:pPr>
              <w:rPr>
                <w:sz w:val="18"/>
              </w:rPr>
            </w:pPr>
            <w:r w:rsidRPr="00AC642A">
              <w:rPr>
                <w:sz w:val="18"/>
              </w:rPr>
              <w:t>Inicio previsto:</w:t>
            </w:r>
          </w:p>
          <w:p w14:paraId="39DD1B83" w14:textId="77777777" w:rsidR="00344C3D" w:rsidRDefault="00344C3D" w:rsidP="00344C3D">
            <w:pPr>
              <w:rPr>
                <w:color w:val="919181" w:themeColor="accent3"/>
                <w:sz w:val="16"/>
              </w:rPr>
            </w:pPr>
            <w:r w:rsidRPr="00AC642A">
              <w:rPr>
                <w:color w:val="919181" w:themeColor="accent3"/>
                <w:sz w:val="16"/>
              </w:rPr>
              <w:t>(Fecha / Hora)</w:t>
            </w:r>
          </w:p>
          <w:p w14:paraId="727536DF" w14:textId="59A60FC9" w:rsidR="00AB0DBD" w:rsidRPr="00D23340" w:rsidRDefault="00082C4A" w:rsidP="00344C3D">
            <w:pPr>
              <w:rPr>
                <w:i/>
                <w:color w:val="5A7E92" w:themeColor="accent2"/>
                <w:sz w:val="14"/>
              </w:rPr>
            </w:pPr>
            <w:r w:rsidRPr="00D23340">
              <w:rPr>
                <w:i/>
                <w:color w:val="5A7E92" w:themeColor="accent2"/>
                <w:sz w:val="14"/>
              </w:rPr>
              <w:t>(</w:t>
            </w:r>
            <w:r w:rsidR="00AB0DBD" w:rsidRPr="00D23340">
              <w:rPr>
                <w:i/>
                <w:color w:val="5A7E92" w:themeColor="accent2"/>
                <w:sz w:val="14"/>
              </w:rPr>
              <w:t>Planned Start</w:t>
            </w:r>
            <w:r w:rsidRPr="00D23340">
              <w:rPr>
                <w:i/>
                <w:color w:val="5A7E92" w:themeColor="accent2"/>
                <w:sz w:val="14"/>
              </w:rPr>
              <w:t>)</w:t>
            </w:r>
          </w:p>
          <w:p w14:paraId="0F09103E" w14:textId="0C273DDB" w:rsidR="00AB0DBD" w:rsidRPr="00AC642A" w:rsidRDefault="00AB0DBD" w:rsidP="00344C3D">
            <w:pPr>
              <w:rPr>
                <w:sz w:val="16"/>
                <w:szCs w:val="16"/>
              </w:rPr>
            </w:pPr>
            <w:r w:rsidRPr="00D23340">
              <w:rPr>
                <w:i/>
                <w:color w:val="5A7E92" w:themeColor="accent2"/>
                <w:sz w:val="14"/>
              </w:rPr>
              <w:t>(Date/Time)</w:t>
            </w:r>
          </w:p>
        </w:tc>
        <w:tc>
          <w:tcPr>
            <w:tcW w:w="1482" w:type="dxa"/>
            <w:tcBorders>
              <w:left w:val="nil"/>
            </w:tcBorders>
            <w:shd w:val="clear" w:color="auto" w:fill="auto"/>
          </w:tcPr>
          <w:p w14:paraId="69C0C6F4" w14:textId="77777777" w:rsidR="00344C3D" w:rsidRPr="00AC642A" w:rsidRDefault="00344C3D" w:rsidP="00344C3D">
            <w:pPr>
              <w:rPr>
                <w:sz w:val="18"/>
              </w:rPr>
            </w:pPr>
            <w:r w:rsidRPr="00AC642A">
              <w:rPr>
                <w:sz w:val="18"/>
              </w:rPr>
              <w:fldChar w:fldCharType="begin">
                <w:ffData>
                  <w:name w:val="Text1"/>
                  <w:enabled/>
                  <w:calcOnExit w:val="0"/>
                  <w:textInput/>
                </w:ffData>
              </w:fldChar>
            </w:r>
            <w:r w:rsidRPr="00AC642A">
              <w:rPr>
                <w:sz w:val="18"/>
              </w:rPr>
              <w:instrText xml:space="preserve"> FORMTEXT </w:instrText>
            </w:r>
            <w:r w:rsidRPr="00AC642A">
              <w:rPr>
                <w:sz w:val="18"/>
              </w:rPr>
            </w:r>
            <w:r w:rsidRPr="00AC642A">
              <w:rPr>
                <w:sz w:val="18"/>
              </w:rPr>
              <w:fldChar w:fldCharType="separate"/>
            </w:r>
            <w:r w:rsidRPr="00AC642A">
              <w:rPr>
                <w:sz w:val="18"/>
              </w:rPr>
              <w:t>     </w:t>
            </w:r>
            <w:r w:rsidRPr="00AC642A">
              <w:fldChar w:fldCharType="end"/>
            </w:r>
          </w:p>
        </w:tc>
        <w:tc>
          <w:tcPr>
            <w:tcW w:w="1668" w:type="dxa"/>
            <w:tcBorders>
              <w:right w:val="nil"/>
            </w:tcBorders>
            <w:shd w:val="clear" w:color="auto" w:fill="auto"/>
          </w:tcPr>
          <w:p w14:paraId="239D73D5" w14:textId="77777777" w:rsidR="00344C3D" w:rsidRPr="00AC642A" w:rsidRDefault="00344C3D" w:rsidP="00344C3D">
            <w:pPr>
              <w:rPr>
                <w:sz w:val="18"/>
              </w:rPr>
            </w:pPr>
            <w:r w:rsidRPr="00AC642A">
              <w:rPr>
                <w:sz w:val="18"/>
              </w:rPr>
              <w:t>Final previsto:</w:t>
            </w:r>
          </w:p>
          <w:p w14:paraId="74C083FD" w14:textId="77777777" w:rsidR="00344C3D" w:rsidRDefault="00344C3D" w:rsidP="00344C3D">
            <w:pPr>
              <w:rPr>
                <w:color w:val="919181" w:themeColor="accent3"/>
                <w:sz w:val="16"/>
                <w:shd w:val="clear" w:color="auto" w:fill="FFFFFF" w:themeFill="background1"/>
              </w:rPr>
            </w:pPr>
            <w:r w:rsidRPr="00AC642A">
              <w:rPr>
                <w:color w:val="919181" w:themeColor="accent3"/>
                <w:sz w:val="16"/>
                <w:shd w:val="clear" w:color="auto" w:fill="FFFFFF" w:themeFill="background1"/>
              </w:rPr>
              <w:t>(Fecha / Hora)</w:t>
            </w:r>
          </w:p>
          <w:p w14:paraId="5CA5F88E" w14:textId="0ABDA9B0" w:rsidR="0068035F" w:rsidRPr="00D23340" w:rsidRDefault="00082C4A" w:rsidP="0068035F">
            <w:pPr>
              <w:rPr>
                <w:i/>
                <w:color w:val="5A7E92" w:themeColor="accent2"/>
                <w:sz w:val="14"/>
              </w:rPr>
            </w:pPr>
            <w:r w:rsidRPr="00D23340">
              <w:rPr>
                <w:i/>
                <w:color w:val="5A7E92" w:themeColor="accent2"/>
                <w:sz w:val="14"/>
              </w:rPr>
              <w:t>(</w:t>
            </w:r>
            <w:r w:rsidR="0068035F" w:rsidRPr="00D23340">
              <w:rPr>
                <w:i/>
                <w:color w:val="5A7E92" w:themeColor="accent2"/>
                <w:sz w:val="14"/>
              </w:rPr>
              <w:t>Planned End</w:t>
            </w:r>
            <w:r w:rsidRPr="00D23340">
              <w:rPr>
                <w:i/>
                <w:color w:val="5A7E92" w:themeColor="accent2"/>
                <w:sz w:val="14"/>
              </w:rPr>
              <w:t>)</w:t>
            </w:r>
          </w:p>
          <w:p w14:paraId="6A716926" w14:textId="663D4EB4" w:rsidR="0068035F" w:rsidRPr="00AC642A" w:rsidRDefault="0068035F" w:rsidP="0068035F">
            <w:pPr>
              <w:rPr>
                <w:sz w:val="16"/>
                <w:szCs w:val="16"/>
              </w:rPr>
            </w:pPr>
            <w:r w:rsidRPr="00D23340">
              <w:rPr>
                <w:i/>
                <w:color w:val="5A7E92" w:themeColor="accent2"/>
                <w:sz w:val="14"/>
              </w:rPr>
              <w:t>(Date/Time)</w:t>
            </w:r>
          </w:p>
        </w:tc>
        <w:tc>
          <w:tcPr>
            <w:tcW w:w="1572" w:type="dxa"/>
            <w:tcBorders>
              <w:left w:val="nil"/>
            </w:tcBorders>
            <w:shd w:val="clear" w:color="auto" w:fill="auto"/>
          </w:tcPr>
          <w:p w14:paraId="1BDBCE8B" w14:textId="77777777" w:rsidR="00344C3D" w:rsidRPr="00AC642A" w:rsidRDefault="00344C3D" w:rsidP="00344C3D">
            <w:pPr>
              <w:spacing w:before="120"/>
              <w:rPr>
                <w:sz w:val="18"/>
              </w:rPr>
            </w:pPr>
            <w:r w:rsidRPr="00AC642A">
              <w:rPr>
                <w:sz w:val="18"/>
              </w:rPr>
              <w:fldChar w:fldCharType="begin">
                <w:ffData>
                  <w:name w:val="Text1"/>
                  <w:enabled/>
                  <w:calcOnExit w:val="0"/>
                  <w:textInput/>
                </w:ffData>
              </w:fldChar>
            </w:r>
            <w:r w:rsidRPr="00AC642A">
              <w:rPr>
                <w:sz w:val="18"/>
              </w:rPr>
              <w:instrText xml:space="preserve"> FORMTEXT </w:instrText>
            </w:r>
            <w:r w:rsidRPr="00AC642A">
              <w:rPr>
                <w:sz w:val="18"/>
              </w:rPr>
            </w:r>
            <w:r w:rsidRPr="00AC642A">
              <w:rPr>
                <w:sz w:val="18"/>
              </w:rPr>
              <w:fldChar w:fldCharType="separate"/>
            </w:r>
            <w:r w:rsidRPr="00AC642A">
              <w:rPr>
                <w:sz w:val="18"/>
              </w:rPr>
              <w:t>     </w:t>
            </w:r>
            <w:r w:rsidRPr="00AC642A">
              <w:fldChar w:fldCharType="end"/>
            </w:r>
          </w:p>
        </w:tc>
      </w:tr>
    </w:tbl>
    <w:p w14:paraId="4A9619CD" w14:textId="15C6F164" w:rsidR="00E52A02" w:rsidRPr="00002BBB" w:rsidRDefault="00E52A02" w:rsidP="005305A0">
      <w:pPr>
        <w:rPr>
          <w:sz w:val="8"/>
        </w:rPr>
      </w:pPr>
    </w:p>
    <w:tbl>
      <w:tblPr>
        <w:tblStyle w:val="TableGrid"/>
        <w:tblW w:w="10777"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ayout w:type="fixed"/>
        <w:tblLook w:val="0680" w:firstRow="0" w:lastRow="0" w:firstColumn="1" w:lastColumn="0" w:noHBand="1" w:noVBand="1"/>
      </w:tblPr>
      <w:tblGrid>
        <w:gridCol w:w="319"/>
        <w:gridCol w:w="1368"/>
        <w:gridCol w:w="1931"/>
        <w:gridCol w:w="7159"/>
      </w:tblGrid>
      <w:tr w:rsidR="00082C4A" w:rsidRPr="00AC642A" w14:paraId="2AB52F2F" w14:textId="77777777" w:rsidTr="00082C4A">
        <w:trPr>
          <w:trHeight w:val="1728"/>
        </w:trPr>
        <w:tc>
          <w:tcPr>
            <w:tcW w:w="319" w:type="dxa"/>
            <w:vMerge w:val="restart"/>
            <w:shd w:val="clear" w:color="auto" w:fill="FF0000"/>
            <w:textDirection w:val="btLr"/>
            <w:vAlign w:val="center"/>
          </w:tcPr>
          <w:p w14:paraId="7B6897B9" w14:textId="77777777" w:rsidR="00082C4A" w:rsidRPr="00AC642A" w:rsidRDefault="00082C4A" w:rsidP="00082C4A">
            <w:pPr>
              <w:ind w:left="113" w:right="113"/>
              <w:jc w:val="center"/>
              <w:rPr>
                <w:b/>
                <w:color w:val="FFFFFF" w:themeColor="background1"/>
              </w:rPr>
            </w:pPr>
            <w:r w:rsidRPr="00AC642A">
              <w:rPr>
                <w:b/>
                <w:color w:val="FFFFFF" w:themeColor="background1"/>
              </w:rPr>
              <w:t>Instrucciones</w:t>
            </w:r>
          </w:p>
        </w:tc>
        <w:tc>
          <w:tcPr>
            <w:tcW w:w="3299" w:type="dxa"/>
            <w:gridSpan w:val="2"/>
            <w:tcBorders>
              <w:bottom w:val="single" w:sz="18" w:space="0" w:color="FF0000"/>
              <w:right w:val="single" w:sz="8" w:space="0" w:color="FF0000"/>
            </w:tcBorders>
            <w:shd w:val="clear" w:color="auto" w:fill="D9D9D9" w:themeFill="background1" w:themeFillShade="D9"/>
            <w:tcMar>
              <w:top w:w="43" w:type="dxa"/>
              <w:left w:w="115" w:type="dxa"/>
              <w:right w:w="115" w:type="dxa"/>
            </w:tcMar>
          </w:tcPr>
          <w:p w14:paraId="299084E9" w14:textId="2A907DE9" w:rsidR="00082C4A" w:rsidRPr="00082C4A" w:rsidRDefault="00082C4A" w:rsidP="00002BBB">
            <w:pPr>
              <w:spacing w:after="60"/>
              <w:rPr>
                <w:color w:val="5A7E92" w:themeColor="accent2"/>
                <w:sz w:val="14"/>
              </w:rPr>
            </w:pPr>
            <w:r w:rsidRPr="00082C4A">
              <w:rPr>
                <w:sz w:val="18"/>
              </w:rPr>
              <w:t xml:space="preserve">Trabajo en caliente </w:t>
            </w:r>
            <w:r w:rsidRPr="00082C4A">
              <w:rPr>
                <w:b/>
                <w:color w:val="FF0000"/>
                <w:sz w:val="18"/>
              </w:rPr>
              <w:t>SIN</w:t>
            </w:r>
            <w:r w:rsidRPr="00082C4A">
              <w:rPr>
                <w:color w:val="FF0000"/>
                <w:sz w:val="18"/>
              </w:rPr>
              <w:t xml:space="preserve"> </w:t>
            </w:r>
            <w:r w:rsidRPr="00082C4A">
              <w:rPr>
                <w:sz w:val="18"/>
              </w:rPr>
              <w:t>llama al aire libre</w:t>
            </w:r>
            <w:r w:rsidR="00002BBB">
              <w:rPr>
                <w:sz w:val="18"/>
              </w:rPr>
              <w:t xml:space="preserve"> </w:t>
            </w:r>
            <w:r w:rsidRPr="00D23340">
              <w:rPr>
                <w:i/>
                <w:color w:val="5A7E92" w:themeColor="accent2"/>
                <w:sz w:val="14"/>
              </w:rPr>
              <w:t>(Hot Work WITHOUT open flame)</w:t>
            </w:r>
          </w:p>
          <w:p w14:paraId="35888A9E" w14:textId="77777777" w:rsidR="00082C4A" w:rsidRPr="00002BBB" w:rsidRDefault="00082C4A" w:rsidP="00082C4A">
            <w:pPr>
              <w:pStyle w:val="BHPBBullet-Level1"/>
              <w:ind w:left="345" w:hanging="187"/>
              <w:rPr>
                <w:sz w:val="18"/>
              </w:rPr>
            </w:pPr>
            <w:r w:rsidRPr="00002BBB">
              <w:rPr>
                <w:b/>
                <w:sz w:val="16"/>
              </w:rPr>
              <w:t>Sección 1:</w:t>
            </w:r>
            <w:r w:rsidRPr="00002BBB">
              <w:rPr>
                <w:sz w:val="16"/>
              </w:rPr>
              <w:t xml:space="preserve"> Información general</w:t>
            </w:r>
          </w:p>
          <w:p w14:paraId="49FFF194" w14:textId="2ECC02B9" w:rsidR="00082C4A" w:rsidRPr="00D23340" w:rsidRDefault="00082C4A" w:rsidP="00002BBB">
            <w:pPr>
              <w:pStyle w:val="BHPBBullet-Level1"/>
              <w:numPr>
                <w:ilvl w:val="0"/>
                <w:numId w:val="0"/>
              </w:numPr>
              <w:spacing w:after="120"/>
              <w:jc w:val="center"/>
              <w:rPr>
                <w:i/>
                <w:sz w:val="14"/>
                <w:szCs w:val="14"/>
              </w:rPr>
            </w:pPr>
            <w:r w:rsidRPr="00D23340">
              <w:rPr>
                <w:i/>
                <w:color w:val="5A7E92" w:themeColor="accent2"/>
                <w:sz w:val="14"/>
                <w:szCs w:val="14"/>
              </w:rPr>
              <w:t>(Section 1: General Information)</w:t>
            </w:r>
          </w:p>
        </w:tc>
        <w:tc>
          <w:tcPr>
            <w:tcW w:w="7159" w:type="dxa"/>
            <w:tcBorders>
              <w:left w:val="single" w:sz="8" w:space="0" w:color="FF0000"/>
              <w:bottom w:val="single" w:sz="18" w:space="0" w:color="FF0000"/>
            </w:tcBorders>
            <w:shd w:val="clear" w:color="auto" w:fill="D9D9D9" w:themeFill="background1" w:themeFillShade="D9"/>
            <w:tcMar>
              <w:top w:w="43" w:type="dxa"/>
              <w:left w:w="115" w:type="dxa"/>
              <w:right w:w="115" w:type="dxa"/>
            </w:tcMar>
          </w:tcPr>
          <w:p w14:paraId="308A2F2C" w14:textId="77777777" w:rsidR="00D23340" w:rsidRDefault="00082C4A" w:rsidP="00002BBB">
            <w:pPr>
              <w:spacing w:after="60"/>
              <w:rPr>
                <w:i/>
                <w:sz w:val="18"/>
              </w:rPr>
            </w:pPr>
            <w:r w:rsidRPr="00082C4A">
              <w:rPr>
                <w:sz w:val="18"/>
              </w:rPr>
              <w:t xml:space="preserve">Trabajo en caliente </w:t>
            </w:r>
            <w:r w:rsidRPr="00082C4A">
              <w:rPr>
                <w:b/>
                <w:color w:val="FF0000"/>
                <w:sz w:val="18"/>
              </w:rPr>
              <w:t>CON</w:t>
            </w:r>
            <w:r w:rsidRPr="00082C4A">
              <w:rPr>
                <w:color w:val="FF0000"/>
                <w:sz w:val="18"/>
              </w:rPr>
              <w:t xml:space="preserve"> </w:t>
            </w:r>
            <w:r w:rsidRPr="00082C4A">
              <w:rPr>
                <w:sz w:val="18"/>
              </w:rPr>
              <w:t>llama al aire libre o producción de chispas</w:t>
            </w:r>
            <w:r w:rsidR="00002BBB" w:rsidRPr="00D23340">
              <w:rPr>
                <w:i/>
                <w:sz w:val="18"/>
              </w:rPr>
              <w:t xml:space="preserve"> </w:t>
            </w:r>
          </w:p>
          <w:p w14:paraId="1D01352E" w14:textId="40408A85" w:rsidR="00082C4A" w:rsidRPr="00D23340" w:rsidRDefault="00082C4A" w:rsidP="00002BBB">
            <w:pPr>
              <w:spacing w:after="60"/>
              <w:rPr>
                <w:color w:val="5A7E92" w:themeColor="accent2"/>
                <w:sz w:val="14"/>
                <w:lang w:val="en-US"/>
              </w:rPr>
            </w:pPr>
            <w:r w:rsidRPr="00D23340">
              <w:rPr>
                <w:i/>
                <w:color w:val="5A7E92" w:themeColor="accent2"/>
                <w:sz w:val="14"/>
                <w:lang w:val="en-US"/>
              </w:rPr>
              <w:t>(Hot Work WITH Open Flame or Spark Producing)</w:t>
            </w:r>
          </w:p>
          <w:p w14:paraId="252356CD" w14:textId="3255B4AE" w:rsidR="00082C4A" w:rsidRPr="00082C4A" w:rsidRDefault="00082C4A" w:rsidP="00002BBB">
            <w:pPr>
              <w:pStyle w:val="BHPBBullet-Level1"/>
              <w:spacing w:after="40"/>
              <w:ind w:left="345" w:hanging="187"/>
              <w:rPr>
                <w:color w:val="5A7E92" w:themeColor="accent2"/>
                <w:sz w:val="14"/>
              </w:rPr>
            </w:pPr>
            <w:r w:rsidRPr="00082C4A">
              <w:rPr>
                <w:b/>
                <w:sz w:val="16"/>
              </w:rPr>
              <w:t>Sección 1:</w:t>
            </w:r>
            <w:r w:rsidRPr="00082C4A">
              <w:rPr>
                <w:sz w:val="16"/>
              </w:rPr>
              <w:t xml:space="preserve"> Información general</w:t>
            </w:r>
            <w:r>
              <w:rPr>
                <w:sz w:val="16"/>
              </w:rPr>
              <w:t xml:space="preserve"> </w:t>
            </w:r>
            <w:r w:rsidRPr="00D23340">
              <w:rPr>
                <w:i/>
                <w:color w:val="5A7E92" w:themeColor="accent2"/>
                <w:sz w:val="14"/>
              </w:rPr>
              <w:t>(Section 1: General Information)</w:t>
            </w:r>
          </w:p>
          <w:p w14:paraId="57C5AC92" w14:textId="4C1EEAAC" w:rsidR="00082C4A" w:rsidRPr="00002BBB" w:rsidRDefault="00082C4A" w:rsidP="00002BBB">
            <w:pPr>
              <w:pStyle w:val="BHPBBullet-Level1"/>
              <w:spacing w:after="40"/>
              <w:ind w:left="345" w:hanging="187"/>
              <w:rPr>
                <w:color w:val="5A7E92" w:themeColor="accent2"/>
                <w:sz w:val="14"/>
              </w:rPr>
            </w:pPr>
            <w:r w:rsidRPr="00082C4A">
              <w:rPr>
                <w:b/>
                <w:sz w:val="16"/>
              </w:rPr>
              <w:t>Sección 2:</w:t>
            </w:r>
            <w:r w:rsidRPr="00082C4A">
              <w:rPr>
                <w:sz w:val="16"/>
              </w:rPr>
              <w:t xml:space="preserve"> Aislamiento y seguridad</w:t>
            </w:r>
            <w:r>
              <w:rPr>
                <w:sz w:val="16"/>
              </w:rPr>
              <w:t xml:space="preserve"> </w:t>
            </w:r>
            <w:r w:rsidRPr="00D23340">
              <w:rPr>
                <w:i/>
                <w:color w:val="5A7E92" w:themeColor="accent2"/>
                <w:sz w:val="14"/>
              </w:rPr>
              <w:t>(Section 2: Isolation and Safety)</w:t>
            </w:r>
          </w:p>
          <w:p w14:paraId="557A3C6C" w14:textId="6F56B26D" w:rsidR="00082C4A" w:rsidRPr="00002BBB" w:rsidRDefault="00082C4A" w:rsidP="00002BBB">
            <w:pPr>
              <w:pStyle w:val="BHPBBullet-Level1"/>
              <w:spacing w:after="40"/>
              <w:ind w:left="345" w:hanging="187"/>
              <w:rPr>
                <w:color w:val="5A7E92" w:themeColor="accent2"/>
                <w:sz w:val="14"/>
              </w:rPr>
            </w:pPr>
            <w:r w:rsidRPr="00082C4A">
              <w:rPr>
                <w:b/>
                <w:sz w:val="16"/>
              </w:rPr>
              <w:t>Sección 3:</w:t>
            </w:r>
            <w:r w:rsidRPr="00082C4A">
              <w:rPr>
                <w:sz w:val="16"/>
              </w:rPr>
              <w:t xml:space="preserve"> Lista de comprobación de seguridad</w:t>
            </w:r>
            <w:r w:rsidR="00002BBB">
              <w:rPr>
                <w:sz w:val="16"/>
              </w:rPr>
              <w:t xml:space="preserve"> </w:t>
            </w:r>
            <w:r w:rsidR="00002BBB" w:rsidRPr="00D23340">
              <w:rPr>
                <w:i/>
                <w:color w:val="5A7E92" w:themeColor="accent2"/>
                <w:sz w:val="14"/>
              </w:rPr>
              <w:t>(Section 3: Safety Checklist)</w:t>
            </w:r>
          </w:p>
          <w:p w14:paraId="05EAFB78" w14:textId="597A53A0" w:rsidR="00002BBB" w:rsidRPr="00002BBB" w:rsidRDefault="00082C4A" w:rsidP="00002BBB">
            <w:pPr>
              <w:pStyle w:val="BHPBBullet-Level1"/>
              <w:spacing w:after="40"/>
              <w:ind w:left="345" w:hanging="187"/>
              <w:rPr>
                <w:color w:val="5A7E92" w:themeColor="accent2"/>
                <w:sz w:val="14"/>
              </w:rPr>
            </w:pPr>
            <w:r w:rsidRPr="00082C4A">
              <w:rPr>
                <w:b/>
                <w:sz w:val="16"/>
              </w:rPr>
              <w:t>Sección 4:</w:t>
            </w:r>
            <w:r w:rsidRPr="00082C4A">
              <w:rPr>
                <w:sz w:val="16"/>
              </w:rPr>
              <w:t xml:space="preserve"> Prevención de Incendios</w:t>
            </w:r>
            <w:r w:rsidR="00002BBB">
              <w:rPr>
                <w:sz w:val="16"/>
              </w:rPr>
              <w:t xml:space="preserve"> </w:t>
            </w:r>
            <w:r w:rsidR="00002BBB" w:rsidRPr="00D23340">
              <w:rPr>
                <w:i/>
                <w:color w:val="5A7E92" w:themeColor="accent2"/>
                <w:sz w:val="14"/>
              </w:rPr>
              <w:t>(Section 4: Firewatch)</w:t>
            </w:r>
          </w:p>
          <w:p w14:paraId="7A04F197" w14:textId="44E70322" w:rsidR="00082C4A" w:rsidRPr="00AC642A" w:rsidRDefault="00082C4A" w:rsidP="00002BBB">
            <w:pPr>
              <w:pStyle w:val="BHPBBullet-Level1"/>
              <w:spacing w:after="40"/>
              <w:ind w:left="345" w:hanging="187"/>
              <w:rPr>
                <w:sz w:val="19"/>
                <w:szCs w:val="19"/>
              </w:rPr>
            </w:pPr>
            <w:r w:rsidRPr="00082C4A">
              <w:rPr>
                <w:b/>
                <w:sz w:val="16"/>
              </w:rPr>
              <w:t>Sección 5:</w:t>
            </w:r>
            <w:r w:rsidRPr="00082C4A">
              <w:rPr>
                <w:sz w:val="16"/>
              </w:rPr>
              <w:t xml:space="preserve"> Equipo contra incendios</w:t>
            </w:r>
            <w:r w:rsidR="00002BBB">
              <w:rPr>
                <w:sz w:val="16"/>
              </w:rPr>
              <w:t xml:space="preserve"> </w:t>
            </w:r>
            <w:r w:rsidR="00002BBB" w:rsidRPr="00D23340">
              <w:rPr>
                <w:i/>
                <w:color w:val="5A7E92" w:themeColor="accent2"/>
                <w:sz w:val="14"/>
              </w:rPr>
              <w:t>(Section 5: Firefighting Equipment)</w:t>
            </w:r>
          </w:p>
        </w:tc>
      </w:tr>
      <w:tr w:rsidR="00082C4A" w:rsidRPr="0015163F" w14:paraId="01A19C31" w14:textId="77777777" w:rsidTr="00E73016">
        <w:trPr>
          <w:trHeight w:val="551"/>
        </w:trPr>
        <w:tc>
          <w:tcPr>
            <w:tcW w:w="319" w:type="dxa"/>
            <w:vMerge/>
            <w:shd w:val="clear" w:color="auto" w:fill="FF0000"/>
            <w:textDirection w:val="btLr"/>
            <w:vAlign w:val="center"/>
          </w:tcPr>
          <w:p w14:paraId="2278439D" w14:textId="77777777" w:rsidR="00082C4A" w:rsidRPr="00AC642A" w:rsidRDefault="00082C4A" w:rsidP="00677E8C">
            <w:pPr>
              <w:ind w:left="113" w:right="113"/>
              <w:jc w:val="center"/>
              <w:rPr>
                <w:b/>
                <w:color w:val="FFFFFF" w:themeColor="background1"/>
              </w:rPr>
            </w:pPr>
          </w:p>
        </w:tc>
        <w:tc>
          <w:tcPr>
            <w:tcW w:w="1368" w:type="dxa"/>
            <w:tcBorders>
              <w:right w:val="nil"/>
            </w:tcBorders>
            <w:shd w:val="clear" w:color="auto" w:fill="D9D9D9" w:themeFill="background1" w:themeFillShade="D9"/>
            <w:tcMar>
              <w:top w:w="43" w:type="dxa"/>
              <w:left w:w="115" w:type="dxa"/>
              <w:right w:w="115" w:type="dxa"/>
            </w:tcMar>
            <w:vAlign w:val="center"/>
          </w:tcPr>
          <w:p w14:paraId="7702AC1E" w14:textId="391C7018" w:rsidR="00082C4A" w:rsidRPr="00AC642A" w:rsidRDefault="00082C4A" w:rsidP="00082C4A">
            <w:pPr>
              <w:ind w:left="234"/>
              <w:rPr>
                <w:sz w:val="18"/>
              </w:rPr>
            </w:pPr>
            <w:r w:rsidRPr="00AC642A">
              <w:rPr>
                <w:noProof/>
                <w:color w:val="FFFFFF" w:themeColor="background1"/>
                <w:lang w:val="en-US" w:eastAsia="en-US" w:bidi="ar-SA"/>
              </w:rPr>
              <w:drawing>
                <wp:inline distT="0" distB="0" distL="0" distR="0" wp14:anchorId="11C948EB" wp14:editId="29316D15">
                  <wp:extent cx="415275" cy="375433"/>
                  <wp:effectExtent l="0" t="0" r="4445" b="5715"/>
                  <wp:docPr id="2" name="Picture 2" descr="U:\Warning Icon\Warning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arning Icon\Warning_Icon.png"/>
                          <pic:cNvPicPr>
                            <a:picLocks noChangeAspect="1" noChangeArrowheads="1"/>
                          </pic:cNvPicPr>
                        </pic:nvPicPr>
                        <pic:blipFill rotWithShape="1">
                          <a:blip r:embed="rId11">
                            <a:extLst>
                              <a:ext uri="{28A0092B-C50C-407E-A947-70E740481C1C}">
                                <a14:useLocalDpi xmlns:a14="http://schemas.microsoft.com/office/drawing/2010/main" val="0"/>
                              </a:ext>
                            </a:extLst>
                          </a:blip>
                          <a:srcRect b="26642"/>
                          <a:stretch/>
                        </pic:blipFill>
                        <pic:spPr bwMode="auto">
                          <a:xfrm>
                            <a:off x="0" y="0"/>
                            <a:ext cx="434070" cy="3924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090" w:type="dxa"/>
            <w:gridSpan w:val="2"/>
            <w:tcBorders>
              <w:left w:val="nil"/>
            </w:tcBorders>
            <w:shd w:val="clear" w:color="auto" w:fill="D9D9D9" w:themeFill="background1" w:themeFillShade="D9"/>
          </w:tcPr>
          <w:p w14:paraId="6F1E8A04" w14:textId="319F5862" w:rsidR="00082C4A" w:rsidRPr="00D23340" w:rsidRDefault="00082C4A" w:rsidP="00002BBB">
            <w:pPr>
              <w:ind w:left="234"/>
              <w:rPr>
                <w:sz w:val="18"/>
                <w:lang w:val="en-US"/>
              </w:rPr>
            </w:pPr>
            <w:r w:rsidRPr="00AC642A">
              <w:rPr>
                <w:sz w:val="18"/>
              </w:rPr>
              <w:t xml:space="preserve">Si cualquier cambio en las condiciones no se encuentra dentro de las asignaciones de este certificado, </w:t>
            </w:r>
            <w:r w:rsidRPr="00AC642A">
              <w:rPr>
                <w:b/>
                <w:sz w:val="18"/>
              </w:rPr>
              <w:t>DEBERÁ</w:t>
            </w:r>
            <w:r w:rsidRPr="00AC642A">
              <w:rPr>
                <w:sz w:val="18"/>
              </w:rPr>
              <w:t xml:space="preserve"> interrumpirse el trabajo.</w:t>
            </w:r>
            <w:r w:rsidR="00002BBB">
              <w:rPr>
                <w:sz w:val="18"/>
              </w:rPr>
              <w:t xml:space="preserve"> </w:t>
            </w:r>
            <w:r w:rsidR="00002BBB" w:rsidRPr="00D23340">
              <w:rPr>
                <w:i/>
                <w:color w:val="5A7E92" w:themeColor="accent2"/>
                <w:sz w:val="14"/>
                <w:lang w:val="en-US"/>
              </w:rPr>
              <w:t>(If any conditions change that are not within the allowances of this certificate, the job MUST be Stopped.)</w:t>
            </w:r>
          </w:p>
        </w:tc>
      </w:tr>
    </w:tbl>
    <w:p w14:paraId="3F6DBDC1" w14:textId="77777777" w:rsidR="00666FAA" w:rsidRPr="00D23340" w:rsidRDefault="00666FAA" w:rsidP="005305A0">
      <w:pPr>
        <w:rPr>
          <w:sz w:val="8"/>
          <w:szCs w:val="16"/>
          <w:lang w:val="en-US"/>
        </w:rPr>
      </w:pPr>
    </w:p>
    <w:tbl>
      <w:tblPr>
        <w:tblStyle w:val="BHPBFormTableStyle"/>
        <w:tblW w:w="0" w:type="auto"/>
        <w:tblBorders>
          <w:top w:val="single" w:sz="18" w:space="0" w:color="FF0000"/>
          <w:left w:val="single" w:sz="18" w:space="0" w:color="FF0000"/>
          <w:bottom w:val="single" w:sz="18" w:space="0" w:color="FF0000"/>
          <w:right w:val="single" w:sz="18" w:space="0" w:color="FF0000"/>
        </w:tblBorders>
        <w:tblCellMar>
          <w:left w:w="115" w:type="dxa"/>
          <w:right w:w="115" w:type="dxa"/>
        </w:tblCellMar>
        <w:tblLook w:val="0680" w:firstRow="0" w:lastRow="0" w:firstColumn="1" w:lastColumn="0" w:noHBand="1" w:noVBand="1"/>
      </w:tblPr>
      <w:tblGrid>
        <w:gridCol w:w="1908"/>
        <w:gridCol w:w="64"/>
        <w:gridCol w:w="627"/>
        <w:gridCol w:w="618"/>
        <w:gridCol w:w="624"/>
        <w:gridCol w:w="179"/>
        <w:gridCol w:w="1721"/>
        <w:gridCol w:w="736"/>
        <w:gridCol w:w="1336"/>
        <w:gridCol w:w="97"/>
        <w:gridCol w:w="63"/>
        <w:gridCol w:w="746"/>
        <w:gridCol w:w="2035"/>
      </w:tblGrid>
      <w:tr w:rsidR="00C264BF" w:rsidRPr="00AC642A" w14:paraId="7F2C30E1" w14:textId="77777777" w:rsidTr="00002BBB">
        <w:trPr>
          <w:trHeight w:val="432"/>
        </w:trPr>
        <w:tc>
          <w:tcPr>
            <w:tcW w:w="10754" w:type="dxa"/>
            <w:gridSpan w:val="13"/>
            <w:shd w:val="clear" w:color="auto" w:fill="FF0000"/>
          </w:tcPr>
          <w:p w14:paraId="701560B7" w14:textId="24CD6052" w:rsidR="00113389" w:rsidRPr="00AC642A" w:rsidRDefault="00BD7BC2" w:rsidP="0084517F">
            <w:pPr>
              <w:rPr>
                <w:b/>
                <w:color w:val="FFFFFF" w:themeColor="background1"/>
              </w:rPr>
            </w:pPr>
            <w:bookmarkStart w:id="0" w:name="_Toc410894736"/>
            <w:r w:rsidRPr="00AC642A">
              <w:rPr>
                <w:b/>
                <w:color w:val="FFFFFF" w:themeColor="background1"/>
              </w:rPr>
              <w:t>SECCIÓN 1:  Información general</w:t>
            </w:r>
            <w:r w:rsidR="00002BBB">
              <w:rPr>
                <w:b/>
                <w:color w:val="FFFFFF" w:themeColor="background1"/>
              </w:rPr>
              <w:t xml:space="preserve"> </w:t>
            </w:r>
            <w:r w:rsidR="00002BBB" w:rsidRPr="00D23340">
              <w:rPr>
                <w:b/>
                <w:i/>
                <w:color w:val="FFFFFF" w:themeColor="background1"/>
                <w:sz w:val="16"/>
              </w:rPr>
              <w:t>(Section 1: General Information)</w:t>
            </w:r>
          </w:p>
        </w:tc>
      </w:tr>
      <w:tr w:rsidR="00344C3D" w:rsidRPr="00AC642A" w14:paraId="0E9B17AA" w14:textId="77777777" w:rsidTr="00002BBB">
        <w:tblPrEx>
          <w:tblLook w:val="06A0" w:firstRow="1" w:lastRow="0" w:firstColumn="1" w:lastColumn="0" w:noHBand="1" w:noVBand="1"/>
        </w:tblPrEx>
        <w:trPr>
          <w:trHeight w:val="1279"/>
        </w:trPr>
        <w:tc>
          <w:tcPr>
            <w:tcW w:w="1972" w:type="dxa"/>
            <w:gridSpan w:val="2"/>
            <w:shd w:val="clear" w:color="auto" w:fill="D1D1C5" w:themeFill="background2"/>
            <w:tcMar>
              <w:top w:w="43" w:type="dxa"/>
              <w:left w:w="115" w:type="dxa"/>
              <w:right w:w="115" w:type="dxa"/>
            </w:tcMar>
          </w:tcPr>
          <w:p w14:paraId="6FA1E219" w14:textId="77777777" w:rsidR="00344C3D" w:rsidRDefault="00344C3D" w:rsidP="00190C59">
            <w:pPr>
              <w:rPr>
                <w:b/>
              </w:rPr>
            </w:pPr>
            <w:r w:rsidRPr="00AC642A">
              <w:rPr>
                <w:b/>
              </w:rPr>
              <w:t xml:space="preserve">Descripción </w:t>
            </w:r>
            <w:r w:rsidR="00190C59" w:rsidRPr="00AC642A">
              <w:rPr>
                <w:b/>
              </w:rPr>
              <w:t>d</w:t>
            </w:r>
            <w:r w:rsidRPr="00AC642A">
              <w:rPr>
                <w:b/>
              </w:rPr>
              <w:t>el trabajo:</w:t>
            </w:r>
          </w:p>
          <w:p w14:paraId="5D5C3739" w14:textId="306BD65D" w:rsidR="00002BBB" w:rsidRPr="00D23340" w:rsidRDefault="00002BBB" w:rsidP="00190C59">
            <w:pPr>
              <w:rPr>
                <w:b/>
                <w:i/>
              </w:rPr>
            </w:pPr>
            <w:r w:rsidRPr="00D23340">
              <w:rPr>
                <w:b/>
                <w:i/>
                <w:color w:val="5A7E92" w:themeColor="accent2"/>
                <w:sz w:val="16"/>
              </w:rPr>
              <w:t>(Work Description)</w:t>
            </w:r>
          </w:p>
        </w:tc>
        <w:tc>
          <w:tcPr>
            <w:tcW w:w="8782" w:type="dxa"/>
            <w:gridSpan w:val="11"/>
          </w:tcPr>
          <w:p w14:paraId="35BF7FEB" w14:textId="77777777" w:rsidR="00344C3D" w:rsidRPr="00AC642A" w:rsidRDefault="00344C3D" w:rsidP="00344C3D">
            <w:r w:rsidRPr="00AC642A">
              <w:fldChar w:fldCharType="begin">
                <w:ffData>
                  <w:name w:val="Text1"/>
                  <w:enabled/>
                  <w:calcOnExit w:val="0"/>
                  <w:textInput/>
                </w:ffData>
              </w:fldChar>
            </w:r>
            <w:r w:rsidRPr="00AC642A">
              <w:instrText xml:space="preserve"> FORMTEXT </w:instrText>
            </w:r>
            <w:r w:rsidRPr="00AC642A">
              <w:fldChar w:fldCharType="separate"/>
            </w:r>
            <w:r w:rsidRPr="00AC642A">
              <w:t>     </w:t>
            </w:r>
            <w:r w:rsidRPr="00AC642A">
              <w:fldChar w:fldCharType="end"/>
            </w:r>
          </w:p>
        </w:tc>
      </w:tr>
      <w:tr w:rsidR="00E52A02" w:rsidRPr="00AC642A" w14:paraId="4FE55FA4" w14:textId="77777777" w:rsidTr="00D56E16">
        <w:tblPrEx>
          <w:tblLook w:val="06A0" w:firstRow="1" w:lastRow="0" w:firstColumn="1" w:lastColumn="0" w:noHBand="1" w:noVBand="1"/>
        </w:tblPrEx>
        <w:trPr>
          <w:trHeight w:val="432"/>
        </w:trPr>
        <w:tc>
          <w:tcPr>
            <w:tcW w:w="1972" w:type="dxa"/>
            <w:gridSpan w:val="2"/>
            <w:shd w:val="clear" w:color="auto" w:fill="D1D1C5" w:themeFill="background2"/>
            <w:tcMar>
              <w:top w:w="43" w:type="dxa"/>
              <w:left w:w="115" w:type="dxa"/>
              <w:right w:w="115" w:type="dxa"/>
            </w:tcMar>
          </w:tcPr>
          <w:p w14:paraId="340B7C3C" w14:textId="77777777" w:rsidR="00E52A02" w:rsidRDefault="00E52A02" w:rsidP="00E52A02">
            <w:pPr>
              <w:rPr>
                <w:b/>
              </w:rPr>
            </w:pPr>
            <w:r w:rsidRPr="00AC642A">
              <w:rPr>
                <w:b/>
              </w:rPr>
              <w:t>Ubicación:</w:t>
            </w:r>
          </w:p>
          <w:p w14:paraId="6EE79E8F" w14:textId="0C944A1F" w:rsidR="00002BBB" w:rsidRPr="00D23340" w:rsidRDefault="00002BBB" w:rsidP="00E52A02">
            <w:pPr>
              <w:rPr>
                <w:b/>
                <w:i/>
              </w:rPr>
            </w:pPr>
            <w:r w:rsidRPr="00D23340">
              <w:rPr>
                <w:b/>
                <w:i/>
                <w:color w:val="5A7E92" w:themeColor="accent2"/>
                <w:sz w:val="16"/>
              </w:rPr>
              <w:t>(Location)</w:t>
            </w:r>
          </w:p>
        </w:tc>
        <w:tc>
          <w:tcPr>
            <w:tcW w:w="3769" w:type="dxa"/>
            <w:gridSpan w:val="5"/>
          </w:tcPr>
          <w:p w14:paraId="46BAD0EE" w14:textId="77777777" w:rsidR="00E52A02" w:rsidRPr="00AC642A" w:rsidRDefault="00E52A02" w:rsidP="00E52A02">
            <w:r w:rsidRPr="00AC642A">
              <w:fldChar w:fldCharType="begin">
                <w:ffData>
                  <w:name w:val="Text1"/>
                  <w:enabled/>
                  <w:calcOnExit w:val="0"/>
                  <w:textInput/>
                </w:ffData>
              </w:fldChar>
            </w:r>
            <w:r w:rsidRPr="00AC642A">
              <w:instrText xml:space="preserve"> FORMTEXT </w:instrText>
            </w:r>
            <w:r w:rsidRPr="00AC642A">
              <w:fldChar w:fldCharType="separate"/>
            </w:r>
            <w:r w:rsidRPr="00AC642A">
              <w:t>     </w:t>
            </w:r>
            <w:r w:rsidRPr="00AC642A">
              <w:fldChar w:fldCharType="end"/>
            </w:r>
          </w:p>
        </w:tc>
        <w:tc>
          <w:tcPr>
            <w:tcW w:w="2072" w:type="dxa"/>
            <w:gridSpan w:val="2"/>
            <w:shd w:val="clear" w:color="auto" w:fill="D1D1C5" w:themeFill="background2"/>
          </w:tcPr>
          <w:p w14:paraId="55AA4A5A" w14:textId="77777777" w:rsidR="00E52A02" w:rsidRDefault="00E52A02" w:rsidP="00E52A02">
            <w:pPr>
              <w:rPr>
                <w:b/>
              </w:rPr>
            </w:pPr>
            <w:r w:rsidRPr="00AC642A">
              <w:rPr>
                <w:b/>
              </w:rPr>
              <w:t>Equipo:</w:t>
            </w:r>
          </w:p>
          <w:p w14:paraId="07EE1368" w14:textId="00F32F66" w:rsidR="00002BBB" w:rsidRPr="00D23340" w:rsidRDefault="00002BBB" w:rsidP="00E52A02">
            <w:pPr>
              <w:rPr>
                <w:b/>
                <w:i/>
              </w:rPr>
            </w:pPr>
            <w:r w:rsidRPr="00D23340">
              <w:rPr>
                <w:b/>
                <w:i/>
                <w:color w:val="5A7E92" w:themeColor="accent2"/>
                <w:sz w:val="16"/>
              </w:rPr>
              <w:t>(Equipment)</w:t>
            </w:r>
          </w:p>
        </w:tc>
        <w:tc>
          <w:tcPr>
            <w:tcW w:w="2941" w:type="dxa"/>
            <w:gridSpan w:val="4"/>
          </w:tcPr>
          <w:p w14:paraId="536B2132" w14:textId="77777777" w:rsidR="00E52A02" w:rsidRPr="00AC642A" w:rsidRDefault="00E52A02" w:rsidP="00E52A02">
            <w:r w:rsidRPr="00AC642A">
              <w:fldChar w:fldCharType="begin">
                <w:ffData>
                  <w:name w:val="Text1"/>
                  <w:enabled/>
                  <w:calcOnExit w:val="0"/>
                  <w:textInput/>
                </w:ffData>
              </w:fldChar>
            </w:r>
            <w:r w:rsidRPr="00AC642A">
              <w:instrText xml:space="preserve"> FORMTEXT </w:instrText>
            </w:r>
            <w:r w:rsidRPr="00AC642A">
              <w:fldChar w:fldCharType="separate"/>
            </w:r>
            <w:r w:rsidRPr="00AC642A">
              <w:t>     </w:t>
            </w:r>
            <w:r w:rsidRPr="00AC642A">
              <w:fldChar w:fldCharType="end"/>
            </w:r>
          </w:p>
        </w:tc>
      </w:tr>
      <w:tr w:rsidR="00113389" w:rsidRPr="0015163F" w14:paraId="7C73C421" w14:textId="77777777" w:rsidTr="00002BBB">
        <w:tblPrEx>
          <w:tblLook w:val="06A0" w:firstRow="1" w:lastRow="0" w:firstColumn="1" w:lastColumn="0" w:noHBand="1" w:noVBand="1"/>
        </w:tblPrEx>
        <w:trPr>
          <w:trHeight w:val="432"/>
        </w:trPr>
        <w:tc>
          <w:tcPr>
            <w:tcW w:w="10754" w:type="dxa"/>
            <w:gridSpan w:val="13"/>
            <w:shd w:val="clear" w:color="auto" w:fill="808080" w:themeFill="background1" w:themeFillShade="80"/>
          </w:tcPr>
          <w:p w14:paraId="365BFFEC" w14:textId="77777777" w:rsidR="00113389" w:rsidRDefault="001463AF" w:rsidP="001463AF">
            <w:pPr>
              <w:pStyle w:val="BHPBTableHeading"/>
              <w:rPr>
                <w:color w:val="FFFFFF" w:themeColor="background1"/>
                <w:sz w:val="16"/>
              </w:rPr>
            </w:pPr>
            <w:r w:rsidRPr="00AC642A">
              <w:rPr>
                <w:color w:val="FFFFFF" w:themeColor="background1"/>
                <w:sz w:val="18"/>
              </w:rPr>
              <w:t xml:space="preserve">Lectura de la prueba de gas inicial </w:t>
            </w:r>
            <w:r w:rsidRPr="00AC642A">
              <w:rPr>
                <w:color w:val="FFFFFF" w:themeColor="background1"/>
                <w:sz w:val="16"/>
              </w:rPr>
              <w:t>(pruebas de gas continuo, con lectura inicial tomada inmediatamente antes de iniciar el trabajo)</w:t>
            </w:r>
          </w:p>
          <w:p w14:paraId="2D9306AC" w14:textId="002FECA1" w:rsidR="00002BBB" w:rsidRPr="00D23340" w:rsidRDefault="00002BBB" w:rsidP="001463AF">
            <w:pPr>
              <w:pStyle w:val="BHPBTableHeading"/>
              <w:rPr>
                <w:color w:val="FFFFFF" w:themeColor="background1"/>
                <w:sz w:val="16"/>
                <w:szCs w:val="16"/>
                <w:lang w:val="en-US"/>
              </w:rPr>
            </w:pPr>
            <w:r w:rsidRPr="00D23340">
              <w:rPr>
                <w:color w:val="FFFFFF" w:themeColor="background1"/>
                <w:sz w:val="16"/>
                <w:szCs w:val="16"/>
                <w:lang w:val="en-US" w:eastAsia="en-AU"/>
              </w:rPr>
              <w:t>(Initial Gas Test Reading (continuous gas testing, with initial reading taken immediately prior to commencing work))</w:t>
            </w:r>
          </w:p>
        </w:tc>
      </w:tr>
      <w:tr w:rsidR="00113389" w:rsidRPr="0015163F" w14:paraId="05999211" w14:textId="77777777" w:rsidTr="00002BBB">
        <w:tblPrEx>
          <w:tblLook w:val="06A0" w:firstRow="1" w:lastRow="0" w:firstColumn="1" w:lastColumn="0" w:noHBand="1" w:noVBand="1"/>
        </w:tblPrEx>
        <w:trPr>
          <w:trHeight w:val="432"/>
        </w:trPr>
        <w:tc>
          <w:tcPr>
            <w:tcW w:w="10754" w:type="dxa"/>
            <w:gridSpan w:val="13"/>
            <w:shd w:val="clear" w:color="auto" w:fill="D1D1C5" w:themeFill="background2"/>
          </w:tcPr>
          <w:p w14:paraId="670605DE" w14:textId="77777777" w:rsidR="00002BBB" w:rsidRDefault="00113389" w:rsidP="00002BBB">
            <w:pPr>
              <w:pStyle w:val="IncidentalText"/>
              <w:rPr>
                <w:szCs w:val="18"/>
              </w:rPr>
            </w:pPr>
            <w:r w:rsidRPr="00AC642A">
              <w:rPr>
                <w:szCs w:val="18"/>
              </w:rPr>
              <w:t>Prueba de gas inicia</w:t>
            </w:r>
            <w:r w:rsidR="00795894" w:rsidRPr="00AC642A">
              <w:rPr>
                <w:szCs w:val="18"/>
              </w:rPr>
              <w:t>l</w:t>
            </w:r>
            <w:r w:rsidRPr="00AC642A">
              <w:rPr>
                <w:szCs w:val="18"/>
              </w:rPr>
              <w:t xml:space="preserve"> realizada con una lectura de LEL de </w:t>
            </w:r>
            <w:r w:rsidRPr="00AC642A">
              <w:rPr>
                <w:b/>
                <w:color w:val="FF0000"/>
                <w:szCs w:val="18"/>
              </w:rPr>
              <w:t>cero</w:t>
            </w:r>
            <w:r w:rsidRPr="00AC642A">
              <w:rPr>
                <w:color w:val="FF0000"/>
                <w:szCs w:val="18"/>
              </w:rPr>
              <w:t xml:space="preserve"> </w:t>
            </w:r>
            <w:r w:rsidRPr="00AC642A">
              <w:rPr>
                <w:szCs w:val="18"/>
              </w:rPr>
              <w:t>por ciento</w:t>
            </w:r>
          </w:p>
          <w:p w14:paraId="754D9604" w14:textId="7C74A83D" w:rsidR="00002BBB" w:rsidRPr="00D23340" w:rsidRDefault="00002BBB" w:rsidP="00002BBB">
            <w:pPr>
              <w:pStyle w:val="IncidentalText"/>
              <w:rPr>
                <w:b/>
                <w:color w:val="5A7E92" w:themeColor="accent2"/>
                <w:sz w:val="16"/>
                <w:szCs w:val="18"/>
                <w:lang w:val="en-US"/>
              </w:rPr>
            </w:pPr>
            <w:r w:rsidRPr="00D23340">
              <w:rPr>
                <w:color w:val="5A7E92" w:themeColor="accent2"/>
                <w:sz w:val="16"/>
                <w:szCs w:val="18"/>
                <w:lang w:val="en-US"/>
              </w:rPr>
              <w:t>(</w:t>
            </w:r>
            <w:r w:rsidRPr="00D23340">
              <w:rPr>
                <w:color w:val="5A7E92" w:themeColor="accent2"/>
                <w:sz w:val="16"/>
                <w:lang w:val="en-US"/>
              </w:rPr>
              <w:t xml:space="preserve">Initial gas test performed with a reading of </w:t>
            </w:r>
            <w:r w:rsidRPr="00D23340">
              <w:rPr>
                <w:b/>
                <w:color w:val="5A7E92" w:themeColor="accent2"/>
                <w:sz w:val="16"/>
                <w:lang w:val="en-US"/>
              </w:rPr>
              <w:t>Zero</w:t>
            </w:r>
            <w:r w:rsidRPr="00D23340">
              <w:rPr>
                <w:color w:val="5A7E92" w:themeColor="accent2"/>
                <w:sz w:val="16"/>
                <w:lang w:val="en-US"/>
              </w:rPr>
              <w:t xml:space="preserve"> Percent LEL)</w:t>
            </w:r>
          </w:p>
          <w:p w14:paraId="2C219E15" w14:textId="77777777" w:rsidR="00113389" w:rsidRDefault="00113389" w:rsidP="00002BBB">
            <w:pPr>
              <w:pStyle w:val="IncidentalText"/>
              <w:rPr>
                <w:b/>
                <w:szCs w:val="18"/>
              </w:rPr>
            </w:pPr>
            <w:r w:rsidRPr="00002BBB">
              <w:rPr>
                <w:b/>
                <w:szCs w:val="18"/>
              </w:rPr>
              <w:t>Nota: Las lecturas de pruebas de gas subsecuentes se registrarán en el Registro de pruebas de gas.</w:t>
            </w:r>
          </w:p>
          <w:p w14:paraId="0038296B" w14:textId="20BA57AF" w:rsidR="00AC79E1" w:rsidRPr="00D23340" w:rsidRDefault="00AC79E1" w:rsidP="00002BBB">
            <w:pPr>
              <w:pStyle w:val="IncidentalText"/>
              <w:rPr>
                <w:b/>
                <w:sz w:val="13"/>
                <w:szCs w:val="13"/>
                <w:lang w:val="en-US"/>
              </w:rPr>
            </w:pPr>
            <w:r w:rsidRPr="00D23340">
              <w:rPr>
                <w:color w:val="5A7E92" w:themeColor="accent2"/>
                <w:sz w:val="16"/>
                <w:szCs w:val="18"/>
                <w:lang w:val="en-US"/>
              </w:rPr>
              <w:t>Note: Subsequent gas test readings to be captured on Gas Test Log.</w:t>
            </w:r>
          </w:p>
        </w:tc>
      </w:tr>
      <w:tr w:rsidR="00113389" w:rsidRPr="00AC642A" w14:paraId="0A43B12F" w14:textId="77777777" w:rsidTr="00D56E16">
        <w:tblPrEx>
          <w:tblLook w:val="06A0" w:firstRow="1" w:lastRow="0" w:firstColumn="1" w:lastColumn="0" w:noHBand="1" w:noVBand="1"/>
        </w:tblPrEx>
        <w:trPr>
          <w:trHeight w:val="576"/>
        </w:trPr>
        <w:tc>
          <w:tcPr>
            <w:tcW w:w="4020" w:type="dxa"/>
            <w:gridSpan w:val="6"/>
            <w:vAlign w:val="top"/>
          </w:tcPr>
          <w:p w14:paraId="6F853F63" w14:textId="20BBD419" w:rsidR="00113389" w:rsidRPr="00AC642A" w:rsidRDefault="00113389" w:rsidP="00980B6B">
            <w:r w:rsidRPr="00AC642A">
              <w:t>Nombre</w:t>
            </w:r>
            <w:r w:rsidRPr="00AC642A">
              <w:rPr>
                <w:sz w:val="16"/>
              </w:rPr>
              <w:t xml:space="preserve"> (impreso)</w:t>
            </w:r>
            <w:r w:rsidR="008B1826">
              <w:rPr>
                <w:sz w:val="16"/>
              </w:rPr>
              <w:t xml:space="preserve"> </w:t>
            </w:r>
            <w:r w:rsidR="008B1826" w:rsidRPr="00D23340">
              <w:rPr>
                <w:i/>
                <w:color w:val="5A7E92" w:themeColor="accent2"/>
                <w:sz w:val="14"/>
              </w:rPr>
              <w:t>(Name (print))</w:t>
            </w:r>
            <w:r w:rsidRPr="00D23340">
              <w:rPr>
                <w:i/>
              </w:rPr>
              <w:t>:</w:t>
            </w:r>
            <w:r w:rsidRPr="00D23340">
              <w:rPr>
                <w:i/>
              </w:rPr>
              <w:br/>
            </w:r>
            <w:r w:rsidRPr="00AC642A">
              <w:fldChar w:fldCharType="begin">
                <w:ffData>
                  <w:name w:val=""/>
                  <w:enabled/>
                  <w:calcOnExit w:val="0"/>
                  <w:textInput/>
                </w:ffData>
              </w:fldChar>
            </w:r>
            <w:r w:rsidRPr="00AC642A">
              <w:instrText xml:space="preserve"> FORMTEXT </w:instrText>
            </w:r>
            <w:r w:rsidRPr="00AC642A">
              <w:fldChar w:fldCharType="separate"/>
            </w:r>
            <w:r w:rsidRPr="00AC642A">
              <w:t>     </w:t>
            </w:r>
            <w:r w:rsidRPr="00AC642A">
              <w:fldChar w:fldCharType="end"/>
            </w:r>
          </w:p>
        </w:tc>
        <w:tc>
          <w:tcPr>
            <w:tcW w:w="3953" w:type="dxa"/>
            <w:gridSpan w:val="5"/>
            <w:vAlign w:val="top"/>
          </w:tcPr>
          <w:p w14:paraId="65DD9D6D" w14:textId="05889DB4" w:rsidR="00113389" w:rsidRPr="00AC642A" w:rsidRDefault="00113389" w:rsidP="00980B6B">
            <w:r w:rsidRPr="00AC642A">
              <w:t>Firmado</w:t>
            </w:r>
            <w:r w:rsidR="008B1826" w:rsidRPr="00D23340">
              <w:rPr>
                <w:i/>
              </w:rPr>
              <w:t xml:space="preserve"> </w:t>
            </w:r>
            <w:r w:rsidR="008B1826" w:rsidRPr="00D23340">
              <w:rPr>
                <w:i/>
                <w:color w:val="5A7E92" w:themeColor="accent2"/>
                <w:sz w:val="14"/>
              </w:rPr>
              <w:t>(Sign)</w:t>
            </w:r>
            <w:r w:rsidRPr="00D23340">
              <w:rPr>
                <w:i/>
              </w:rPr>
              <w:t>:</w:t>
            </w:r>
          </w:p>
        </w:tc>
        <w:tc>
          <w:tcPr>
            <w:tcW w:w="2781" w:type="dxa"/>
            <w:gridSpan w:val="2"/>
            <w:vAlign w:val="top"/>
          </w:tcPr>
          <w:p w14:paraId="01ED5E34" w14:textId="6516C05B" w:rsidR="00113389" w:rsidRPr="00AC642A" w:rsidRDefault="00113389" w:rsidP="00980B6B">
            <w:r w:rsidRPr="00AC642A">
              <w:t>Fecha / Hora</w:t>
            </w:r>
            <w:r w:rsidR="008B1826">
              <w:t xml:space="preserve"> </w:t>
            </w:r>
            <w:r w:rsidR="008B1826" w:rsidRPr="00D23340">
              <w:rPr>
                <w:i/>
                <w:color w:val="5A7E92" w:themeColor="accent2"/>
                <w:sz w:val="14"/>
              </w:rPr>
              <w:t>(Date/Time)</w:t>
            </w:r>
            <w:r w:rsidRPr="00D23340">
              <w:rPr>
                <w:i/>
              </w:rPr>
              <w:t>:</w:t>
            </w:r>
            <w:r w:rsidRPr="00AC642A">
              <w:br/>
            </w:r>
            <w:r w:rsidRPr="00AC642A">
              <w:fldChar w:fldCharType="begin">
                <w:ffData>
                  <w:name w:val=""/>
                  <w:enabled/>
                  <w:calcOnExit w:val="0"/>
                  <w:textInput/>
                </w:ffData>
              </w:fldChar>
            </w:r>
            <w:r w:rsidRPr="00AC642A">
              <w:instrText xml:space="preserve"> FORMTEXT </w:instrText>
            </w:r>
            <w:r w:rsidRPr="00AC642A">
              <w:fldChar w:fldCharType="separate"/>
            </w:r>
            <w:r w:rsidRPr="00AC642A">
              <w:t>     </w:t>
            </w:r>
            <w:r w:rsidRPr="00AC642A">
              <w:fldChar w:fldCharType="end"/>
            </w:r>
          </w:p>
        </w:tc>
      </w:tr>
      <w:tr w:rsidR="008B1826" w:rsidRPr="00AC642A" w14:paraId="7ACE9064" w14:textId="77777777" w:rsidTr="00D56E16">
        <w:tblPrEx>
          <w:tblLook w:val="06A0" w:firstRow="1" w:lastRow="0" w:firstColumn="1" w:lastColumn="0" w:noHBand="1" w:noVBand="1"/>
        </w:tblPrEx>
        <w:trPr>
          <w:trHeight w:val="432"/>
        </w:trPr>
        <w:tc>
          <w:tcPr>
            <w:tcW w:w="2599" w:type="dxa"/>
            <w:gridSpan w:val="3"/>
            <w:tcBorders>
              <w:top w:val="single" w:sz="4" w:space="0" w:color="919181" w:themeColor="accent3"/>
              <w:bottom w:val="single" w:sz="4" w:space="0" w:color="919181" w:themeColor="accent3"/>
              <w:right w:val="nil"/>
            </w:tcBorders>
          </w:tcPr>
          <w:p w14:paraId="327E408D" w14:textId="3F50CAB8" w:rsidR="008B1826" w:rsidRPr="00AC642A" w:rsidRDefault="008B1826" w:rsidP="008B1826">
            <w:r w:rsidRPr="00AC642A">
              <w:t xml:space="preserve">No. de serie del medidor: </w:t>
            </w:r>
            <w:r>
              <w:br/>
            </w:r>
            <w:r w:rsidRPr="00D23340">
              <w:rPr>
                <w:i/>
                <w:color w:val="5A7E92" w:themeColor="accent2"/>
                <w:sz w:val="14"/>
              </w:rPr>
              <w:t>(Meter Serial No)</w:t>
            </w:r>
          </w:p>
        </w:tc>
        <w:tc>
          <w:tcPr>
            <w:tcW w:w="3142" w:type="dxa"/>
            <w:gridSpan w:val="4"/>
            <w:tcBorders>
              <w:top w:val="single" w:sz="4" w:space="0" w:color="919181" w:themeColor="accent3"/>
              <w:left w:val="nil"/>
              <w:bottom w:val="single" w:sz="4" w:space="0" w:color="919181" w:themeColor="accent3"/>
            </w:tcBorders>
          </w:tcPr>
          <w:p w14:paraId="61F105B5" w14:textId="7F7A49BF" w:rsidR="008B1826" w:rsidRPr="00AC642A" w:rsidRDefault="008B1826" w:rsidP="00344C3D">
            <w:r w:rsidRPr="00AC642A">
              <w:fldChar w:fldCharType="begin">
                <w:ffData>
                  <w:name w:val="Text1"/>
                  <w:enabled/>
                  <w:calcOnExit w:val="0"/>
                  <w:textInput/>
                </w:ffData>
              </w:fldChar>
            </w:r>
            <w:r w:rsidRPr="00AC642A">
              <w:instrText xml:space="preserve"> FORMTEXT </w:instrText>
            </w:r>
            <w:r w:rsidRPr="00AC642A">
              <w:fldChar w:fldCharType="separate"/>
            </w:r>
            <w:r w:rsidRPr="00AC642A">
              <w:t>     </w:t>
            </w:r>
            <w:r w:rsidRPr="00AC642A">
              <w:fldChar w:fldCharType="end"/>
            </w:r>
          </w:p>
        </w:tc>
        <w:tc>
          <w:tcPr>
            <w:tcW w:w="2169" w:type="dxa"/>
            <w:gridSpan w:val="3"/>
            <w:tcBorders>
              <w:top w:val="single" w:sz="4" w:space="0" w:color="919181" w:themeColor="accent3"/>
              <w:bottom w:val="single" w:sz="4" w:space="0" w:color="919181" w:themeColor="accent3"/>
              <w:right w:val="nil"/>
            </w:tcBorders>
          </w:tcPr>
          <w:p w14:paraId="689B655F" w14:textId="4D2BBDB3" w:rsidR="008B1826" w:rsidRPr="00AC642A" w:rsidRDefault="008B1826" w:rsidP="008B1826">
            <w:r w:rsidRPr="00AC642A">
              <w:t xml:space="preserve">Fecha de calibración: </w:t>
            </w:r>
            <w:r>
              <w:br/>
            </w:r>
            <w:r w:rsidRPr="00D23340">
              <w:rPr>
                <w:i/>
                <w:color w:val="5A7E92" w:themeColor="accent2"/>
                <w:sz w:val="14"/>
              </w:rPr>
              <w:t>(Calibration Date)</w:t>
            </w:r>
          </w:p>
        </w:tc>
        <w:tc>
          <w:tcPr>
            <w:tcW w:w="2844" w:type="dxa"/>
            <w:gridSpan w:val="3"/>
            <w:tcBorders>
              <w:top w:val="single" w:sz="4" w:space="0" w:color="919181" w:themeColor="accent3"/>
              <w:left w:val="nil"/>
              <w:bottom w:val="single" w:sz="4" w:space="0" w:color="919181" w:themeColor="accent3"/>
            </w:tcBorders>
          </w:tcPr>
          <w:p w14:paraId="7674D2F9" w14:textId="6122A1DA" w:rsidR="008B1826" w:rsidRPr="00AC642A" w:rsidRDefault="008B1826" w:rsidP="00344C3D">
            <w:r w:rsidRPr="00AC642A">
              <w:fldChar w:fldCharType="begin">
                <w:ffData>
                  <w:name w:val="Text1"/>
                  <w:enabled/>
                  <w:calcOnExit w:val="0"/>
                  <w:textInput/>
                </w:ffData>
              </w:fldChar>
            </w:r>
            <w:r w:rsidRPr="00AC642A">
              <w:instrText xml:space="preserve"> FORMTEXT </w:instrText>
            </w:r>
            <w:r w:rsidRPr="00AC642A">
              <w:fldChar w:fldCharType="separate"/>
            </w:r>
            <w:r w:rsidRPr="00AC642A">
              <w:t>     </w:t>
            </w:r>
            <w:r w:rsidRPr="00AC642A">
              <w:fldChar w:fldCharType="end"/>
            </w:r>
          </w:p>
        </w:tc>
      </w:tr>
      <w:tr w:rsidR="00D56E16" w:rsidRPr="00AC642A" w14:paraId="2355CEB4" w14:textId="77777777" w:rsidTr="00D56E16">
        <w:tblPrEx>
          <w:tblLook w:val="06A0" w:firstRow="1" w:lastRow="0" w:firstColumn="1" w:lastColumn="0" w:noHBand="1" w:noVBand="1"/>
        </w:tblPrEx>
        <w:trPr>
          <w:trHeight w:val="432"/>
        </w:trPr>
        <w:tc>
          <w:tcPr>
            <w:tcW w:w="1908" w:type="dxa"/>
            <w:tcBorders>
              <w:top w:val="single" w:sz="4" w:space="0" w:color="919181" w:themeColor="accent3"/>
            </w:tcBorders>
            <w:shd w:val="clear" w:color="auto" w:fill="FFFFFF" w:themeFill="background1"/>
          </w:tcPr>
          <w:p w14:paraId="618648EF" w14:textId="77777777" w:rsidR="00D56E16" w:rsidRPr="00AC642A" w:rsidRDefault="00D56E16" w:rsidP="00A04F98">
            <w:pPr>
              <w:rPr>
                <w:sz w:val="16"/>
              </w:rPr>
            </w:pPr>
            <w:r w:rsidRPr="00AC642A">
              <w:rPr>
                <w:sz w:val="16"/>
              </w:rPr>
              <w:t xml:space="preserve">Límite inferior de explosión (LEL): </w:t>
            </w:r>
            <w:r w:rsidRPr="00AC642A">
              <w:rPr>
                <w:sz w:val="16"/>
              </w:rPr>
              <w:fldChar w:fldCharType="begin">
                <w:ffData>
                  <w:name w:val="Text1"/>
                  <w:enabled/>
                  <w:calcOnExit w:val="0"/>
                  <w:textInput/>
                </w:ffData>
              </w:fldChar>
            </w:r>
            <w:r w:rsidRPr="00AC642A">
              <w:rPr>
                <w:sz w:val="16"/>
              </w:rPr>
              <w:instrText xml:space="preserve"> FORMTEXT </w:instrText>
            </w:r>
            <w:r w:rsidRPr="00AC642A">
              <w:rPr>
                <w:sz w:val="16"/>
              </w:rPr>
            </w:r>
            <w:r w:rsidRPr="00AC642A">
              <w:rPr>
                <w:sz w:val="16"/>
              </w:rPr>
              <w:fldChar w:fldCharType="separate"/>
            </w:r>
            <w:r w:rsidRPr="00AC642A">
              <w:rPr>
                <w:sz w:val="16"/>
              </w:rPr>
              <w:t>     </w:t>
            </w:r>
            <w:r w:rsidRPr="00AC642A">
              <w:rPr>
                <w:sz w:val="16"/>
              </w:rPr>
              <w:fldChar w:fldCharType="end"/>
            </w:r>
          </w:p>
        </w:tc>
        <w:tc>
          <w:tcPr>
            <w:tcW w:w="1309" w:type="dxa"/>
            <w:gridSpan w:val="3"/>
            <w:tcBorders>
              <w:top w:val="single" w:sz="4" w:space="0" w:color="919181" w:themeColor="accent3"/>
              <w:bottom w:val="single" w:sz="18" w:space="0" w:color="FF0000"/>
              <w:right w:val="nil"/>
            </w:tcBorders>
            <w:shd w:val="clear" w:color="auto" w:fill="FFFFFF" w:themeFill="background1"/>
          </w:tcPr>
          <w:p w14:paraId="7BDFB635" w14:textId="7D996417" w:rsidR="00D56E16" w:rsidRPr="00AC642A" w:rsidRDefault="00D56E16" w:rsidP="00D56E16">
            <w:r w:rsidRPr="00AC642A">
              <w:t>Oxígeno %</w:t>
            </w:r>
            <w:r>
              <w:t>:</w:t>
            </w:r>
            <w:r>
              <w:br/>
            </w:r>
            <w:r w:rsidRPr="00D23340">
              <w:rPr>
                <w:i/>
                <w:color w:val="5A7E92" w:themeColor="accent2"/>
                <w:sz w:val="14"/>
              </w:rPr>
              <w:t>(Oxygen)</w:t>
            </w:r>
          </w:p>
        </w:tc>
        <w:tc>
          <w:tcPr>
            <w:tcW w:w="624" w:type="dxa"/>
            <w:tcBorders>
              <w:top w:val="single" w:sz="4" w:space="0" w:color="919181" w:themeColor="accent3"/>
              <w:left w:val="nil"/>
              <w:bottom w:val="single" w:sz="18" w:space="0" w:color="FF0000"/>
            </w:tcBorders>
            <w:shd w:val="clear" w:color="auto" w:fill="FFFFFF" w:themeFill="background1"/>
          </w:tcPr>
          <w:p w14:paraId="77A8D55C" w14:textId="05174AF5" w:rsidR="00D56E16" w:rsidRPr="00AC642A" w:rsidRDefault="00D56E16" w:rsidP="00A04F98">
            <w:r w:rsidRPr="00AC642A">
              <w:fldChar w:fldCharType="begin">
                <w:ffData>
                  <w:name w:val="Text1"/>
                  <w:enabled/>
                  <w:calcOnExit w:val="0"/>
                  <w:textInput>
                    <w:maxLength w:val="3"/>
                  </w:textInput>
                </w:ffData>
              </w:fldChar>
            </w:r>
            <w:r w:rsidRPr="00AC642A">
              <w:instrText xml:space="preserve"> FORMTEXT </w:instrText>
            </w:r>
            <w:r w:rsidRPr="00AC642A">
              <w:fldChar w:fldCharType="separate"/>
            </w:r>
            <w:r w:rsidRPr="00AC642A">
              <w:t>   </w:t>
            </w:r>
            <w:r w:rsidRPr="00AC642A">
              <w:fldChar w:fldCharType="end"/>
            </w:r>
          </w:p>
        </w:tc>
        <w:tc>
          <w:tcPr>
            <w:tcW w:w="1900" w:type="dxa"/>
            <w:gridSpan w:val="2"/>
            <w:tcBorders>
              <w:top w:val="single" w:sz="4" w:space="0" w:color="919181" w:themeColor="accent3"/>
            </w:tcBorders>
            <w:shd w:val="clear" w:color="auto" w:fill="FFFFFF" w:themeFill="background1"/>
          </w:tcPr>
          <w:p w14:paraId="230E10C7" w14:textId="77777777" w:rsidR="00D56E16" w:rsidRPr="00AC642A" w:rsidRDefault="00D56E16" w:rsidP="00A04F98">
            <w:r w:rsidRPr="00AC642A">
              <w:t>ppm de H</w:t>
            </w:r>
            <w:r w:rsidRPr="00AC642A">
              <w:rPr>
                <w:vertAlign w:val="subscript"/>
              </w:rPr>
              <w:t>2</w:t>
            </w:r>
            <w:r w:rsidRPr="00AC642A">
              <w:t>S:</w:t>
            </w:r>
            <w:r w:rsidRPr="00AC642A">
              <w:fldChar w:fldCharType="begin">
                <w:ffData>
                  <w:name w:val="Text1"/>
                  <w:enabled/>
                  <w:calcOnExit w:val="0"/>
                  <w:textInput/>
                </w:ffData>
              </w:fldChar>
            </w:r>
            <w:r w:rsidRPr="00AC642A">
              <w:instrText xml:space="preserve"> FORMTEXT </w:instrText>
            </w:r>
            <w:r w:rsidRPr="00AC642A">
              <w:fldChar w:fldCharType="separate"/>
            </w:r>
            <w:r w:rsidRPr="00AC642A">
              <w:t>     </w:t>
            </w:r>
            <w:r w:rsidRPr="00AC642A">
              <w:fldChar w:fldCharType="end"/>
            </w:r>
          </w:p>
        </w:tc>
        <w:tc>
          <w:tcPr>
            <w:tcW w:w="736" w:type="dxa"/>
            <w:tcBorders>
              <w:top w:val="single" w:sz="4" w:space="0" w:color="919181" w:themeColor="accent3"/>
              <w:bottom w:val="single" w:sz="18" w:space="0" w:color="FF0000"/>
              <w:right w:val="nil"/>
            </w:tcBorders>
            <w:shd w:val="clear" w:color="auto" w:fill="FFFFFF" w:themeFill="background1"/>
          </w:tcPr>
          <w:p w14:paraId="58643A79" w14:textId="19CDB241" w:rsidR="00D56E16" w:rsidRPr="00AC642A" w:rsidRDefault="00D56E16" w:rsidP="00692232">
            <w:r>
              <w:t>Otro:</w:t>
            </w:r>
            <w:r>
              <w:br/>
            </w:r>
            <w:r w:rsidRPr="00D23340">
              <w:rPr>
                <w:i/>
                <w:color w:val="5A7E92" w:themeColor="accent2"/>
                <w:sz w:val="14"/>
              </w:rPr>
              <w:t>(Other)</w:t>
            </w:r>
          </w:p>
        </w:tc>
        <w:tc>
          <w:tcPr>
            <w:tcW w:w="1433" w:type="dxa"/>
            <w:gridSpan w:val="2"/>
            <w:tcBorders>
              <w:top w:val="single" w:sz="4" w:space="0" w:color="919181" w:themeColor="accent3"/>
              <w:left w:val="nil"/>
              <w:bottom w:val="single" w:sz="18" w:space="0" w:color="FF0000"/>
            </w:tcBorders>
            <w:shd w:val="clear" w:color="auto" w:fill="FFFFFF" w:themeFill="background1"/>
          </w:tcPr>
          <w:p w14:paraId="6DA65A90" w14:textId="7BA01890" w:rsidR="00D56E16" w:rsidRPr="00AC642A" w:rsidRDefault="00D56E16" w:rsidP="00A04F98">
            <w:r w:rsidRPr="00AC642A">
              <w:fldChar w:fldCharType="begin">
                <w:ffData>
                  <w:name w:val="Text1"/>
                  <w:enabled/>
                  <w:calcOnExit w:val="0"/>
                  <w:textInput/>
                </w:ffData>
              </w:fldChar>
            </w:r>
            <w:r w:rsidRPr="00AC642A">
              <w:instrText xml:space="preserve"> FORMTEXT </w:instrText>
            </w:r>
            <w:r w:rsidRPr="00AC642A">
              <w:fldChar w:fldCharType="separate"/>
            </w:r>
            <w:r w:rsidRPr="00AC642A">
              <w:t>     </w:t>
            </w:r>
            <w:r w:rsidRPr="00AC642A">
              <w:fldChar w:fldCharType="end"/>
            </w:r>
          </w:p>
        </w:tc>
        <w:tc>
          <w:tcPr>
            <w:tcW w:w="809" w:type="dxa"/>
            <w:gridSpan w:val="2"/>
            <w:shd w:val="clear" w:color="auto" w:fill="FFFFFF" w:themeFill="background1"/>
          </w:tcPr>
          <w:p w14:paraId="667CDBFA" w14:textId="20BF283E" w:rsidR="00D56E16" w:rsidRPr="00AC642A" w:rsidRDefault="00D56E16" w:rsidP="00692232">
            <w:r w:rsidRPr="00AC642A">
              <w:t xml:space="preserve">Otro: </w:t>
            </w:r>
            <w:r>
              <w:br/>
            </w:r>
            <w:r w:rsidRPr="00D23340">
              <w:rPr>
                <w:i/>
                <w:color w:val="5A7E92" w:themeColor="accent2"/>
                <w:sz w:val="14"/>
              </w:rPr>
              <w:t>(Other)</w:t>
            </w:r>
          </w:p>
        </w:tc>
        <w:tc>
          <w:tcPr>
            <w:tcW w:w="2035" w:type="dxa"/>
            <w:shd w:val="clear" w:color="auto" w:fill="FFFFFF" w:themeFill="background1"/>
          </w:tcPr>
          <w:p w14:paraId="21ED2FF7" w14:textId="2C4B5EAD" w:rsidR="00D56E16" w:rsidRPr="00AC642A" w:rsidRDefault="00D56E16" w:rsidP="00A04F98">
            <w:r w:rsidRPr="00AC642A">
              <w:fldChar w:fldCharType="begin">
                <w:ffData>
                  <w:name w:val="Text1"/>
                  <w:enabled/>
                  <w:calcOnExit w:val="0"/>
                  <w:textInput/>
                </w:ffData>
              </w:fldChar>
            </w:r>
            <w:r w:rsidRPr="00AC642A">
              <w:instrText xml:space="preserve"> FORMTEXT </w:instrText>
            </w:r>
            <w:r w:rsidRPr="00AC642A">
              <w:fldChar w:fldCharType="separate"/>
            </w:r>
            <w:r w:rsidRPr="00AC642A">
              <w:t>     </w:t>
            </w:r>
            <w:r w:rsidRPr="00AC642A">
              <w:fldChar w:fldCharType="end"/>
            </w:r>
          </w:p>
        </w:tc>
      </w:tr>
    </w:tbl>
    <w:p w14:paraId="298542EE" w14:textId="6795E07F" w:rsidR="00C928C3" w:rsidRPr="00692232" w:rsidRDefault="00C928C3" w:rsidP="001F1658">
      <w:pPr>
        <w:rPr>
          <w:sz w:val="8"/>
          <w:szCs w:val="16"/>
        </w:rPr>
      </w:pPr>
    </w:p>
    <w:tbl>
      <w:tblPr>
        <w:tblStyle w:val="BHPBFormTableStyle"/>
        <w:tblW w:w="0" w:type="auto"/>
        <w:tblBorders>
          <w:top w:val="single" w:sz="12" w:space="0" w:color="5A7E92" w:themeColor="accent2"/>
          <w:left w:val="single" w:sz="12" w:space="0" w:color="5A7E92" w:themeColor="accent2"/>
          <w:bottom w:val="single" w:sz="12" w:space="0" w:color="5A7E92" w:themeColor="accent2"/>
          <w:right w:val="single" w:sz="12" w:space="0" w:color="5A7E92" w:themeColor="accent2"/>
        </w:tblBorders>
        <w:tblLook w:val="0680" w:firstRow="0" w:lastRow="0" w:firstColumn="1" w:lastColumn="0" w:noHBand="1" w:noVBand="1"/>
      </w:tblPr>
      <w:tblGrid>
        <w:gridCol w:w="5909"/>
        <w:gridCol w:w="2978"/>
        <w:gridCol w:w="1867"/>
      </w:tblGrid>
      <w:tr w:rsidR="00C264BF" w:rsidRPr="00AC642A" w14:paraId="648C311B" w14:textId="77777777" w:rsidTr="00E73016">
        <w:trPr>
          <w:trHeight w:val="432"/>
        </w:trPr>
        <w:tc>
          <w:tcPr>
            <w:tcW w:w="10754" w:type="dxa"/>
            <w:gridSpan w:val="3"/>
            <w:tcBorders>
              <w:top w:val="single" w:sz="18" w:space="0" w:color="FF0000"/>
              <w:left w:val="single" w:sz="18" w:space="0" w:color="FF0000"/>
              <w:right w:val="single" w:sz="18" w:space="0" w:color="FF0000"/>
            </w:tcBorders>
            <w:shd w:val="clear" w:color="auto" w:fill="FF0000"/>
          </w:tcPr>
          <w:p w14:paraId="786562CC" w14:textId="00A1B9F9" w:rsidR="00113389" w:rsidRPr="00AC642A" w:rsidRDefault="004D6615" w:rsidP="0084517F">
            <w:pPr>
              <w:rPr>
                <w:b/>
                <w:color w:val="FFFFFF" w:themeColor="background1"/>
                <w:sz w:val="18"/>
              </w:rPr>
            </w:pPr>
            <w:r w:rsidRPr="00AC642A">
              <w:rPr>
                <w:b/>
                <w:color w:val="FFFFFF" w:themeColor="background1"/>
              </w:rPr>
              <w:t>SECCIÓN 2:  Aislamiento y seguridad</w:t>
            </w:r>
            <w:r w:rsidR="00D56E16">
              <w:rPr>
                <w:b/>
                <w:color w:val="FFFFFF" w:themeColor="background1"/>
              </w:rPr>
              <w:t xml:space="preserve"> </w:t>
            </w:r>
            <w:r w:rsidR="00D56E16" w:rsidRPr="00D23340">
              <w:rPr>
                <w:b/>
                <w:i/>
                <w:color w:val="FFFFFF" w:themeColor="background1"/>
                <w:sz w:val="16"/>
              </w:rPr>
              <w:t>(Section 2: Isolation and Safety)</w:t>
            </w:r>
          </w:p>
        </w:tc>
      </w:tr>
      <w:tr w:rsidR="00BD7BC2" w:rsidRPr="00AC642A" w14:paraId="56D3102E" w14:textId="77777777" w:rsidTr="00E73016">
        <w:trPr>
          <w:trHeight w:val="288"/>
        </w:trPr>
        <w:tc>
          <w:tcPr>
            <w:tcW w:w="5909" w:type="dxa"/>
            <w:tcBorders>
              <w:top w:val="single" w:sz="4" w:space="0" w:color="808080" w:themeColor="background1" w:themeShade="80"/>
              <w:left w:val="single" w:sz="18" w:space="0" w:color="FF0000"/>
              <w:bottom w:val="single" w:sz="4" w:space="0" w:color="808080" w:themeColor="background1" w:themeShade="80"/>
              <w:right w:val="single" w:sz="18" w:space="0" w:color="808080" w:themeColor="background1" w:themeShade="80"/>
            </w:tcBorders>
            <w:shd w:val="clear" w:color="auto" w:fill="D9D9D9" w:themeFill="background1" w:themeFillShade="D9"/>
          </w:tcPr>
          <w:p w14:paraId="7144C288" w14:textId="70BE03BF" w:rsidR="00BD7BC2" w:rsidRPr="00AC642A" w:rsidRDefault="00BD7BC2" w:rsidP="00BD7BC2">
            <w:pPr>
              <w:rPr>
                <w:b/>
              </w:rPr>
            </w:pPr>
            <w:r w:rsidRPr="00AC642A">
              <w:rPr>
                <w:b/>
              </w:rPr>
              <w:t>Aislamiento</w:t>
            </w:r>
            <w:r w:rsidR="00836820">
              <w:rPr>
                <w:b/>
              </w:rPr>
              <w:t xml:space="preserve"> </w:t>
            </w:r>
            <w:r w:rsidR="00836820" w:rsidRPr="00D23340">
              <w:rPr>
                <w:b/>
                <w:i/>
                <w:color w:val="5A7E92" w:themeColor="accent2"/>
                <w:sz w:val="16"/>
              </w:rPr>
              <w:t>(Isolation)</w:t>
            </w:r>
          </w:p>
        </w:tc>
        <w:tc>
          <w:tcPr>
            <w:tcW w:w="4845" w:type="dxa"/>
            <w:gridSpan w:val="2"/>
            <w:tcBorders>
              <w:top w:val="single" w:sz="4" w:space="0" w:color="808080" w:themeColor="background1" w:themeShade="80"/>
              <w:left w:val="single" w:sz="18" w:space="0" w:color="808080" w:themeColor="background1" w:themeShade="80"/>
              <w:right w:val="single" w:sz="18" w:space="0" w:color="FF0000"/>
            </w:tcBorders>
            <w:shd w:val="clear" w:color="auto" w:fill="808080" w:themeFill="background1" w:themeFillShade="80"/>
          </w:tcPr>
          <w:p w14:paraId="75E7C08E" w14:textId="77777777" w:rsidR="00BD7BC2" w:rsidRPr="00AC642A" w:rsidRDefault="00BD7BC2" w:rsidP="00BD7BC2">
            <w:pPr>
              <w:rPr>
                <w:b/>
              </w:rPr>
            </w:pPr>
            <w:r w:rsidRPr="00AC642A">
              <w:rPr>
                <w:b/>
                <w:color w:val="FFFFFF" w:themeColor="background1"/>
              </w:rPr>
              <w:t>Operaciones simultáneas (SIMOPS)</w:t>
            </w:r>
          </w:p>
        </w:tc>
      </w:tr>
      <w:tr w:rsidR="00046DDD" w:rsidRPr="0015163F" w14:paraId="470FD68E" w14:textId="77777777" w:rsidTr="00E73016">
        <w:trPr>
          <w:trHeight w:val="1182"/>
        </w:trPr>
        <w:tc>
          <w:tcPr>
            <w:tcW w:w="5909" w:type="dxa"/>
            <w:tcBorders>
              <w:top w:val="single" w:sz="4" w:space="0" w:color="808080" w:themeColor="background1" w:themeShade="80"/>
              <w:left w:val="single" w:sz="18" w:space="0" w:color="FF0000"/>
              <w:right w:val="single" w:sz="18" w:space="0" w:color="808080" w:themeColor="background1" w:themeShade="80"/>
            </w:tcBorders>
          </w:tcPr>
          <w:p w14:paraId="7A2093A4" w14:textId="77777777" w:rsidR="00046DDD" w:rsidRPr="00AC642A" w:rsidRDefault="00046DDD" w:rsidP="00D53A7D">
            <w:pPr>
              <w:tabs>
                <w:tab w:val="left" w:pos="2520"/>
              </w:tabs>
            </w:pPr>
            <w:r w:rsidRPr="00AC642A">
              <w:t>¿Se requiere aislamiento?</w:t>
            </w:r>
            <w:r w:rsidRPr="00AC642A">
              <w:tab/>
            </w:r>
            <w:r w:rsidRPr="00AC642A">
              <w:fldChar w:fldCharType="begin">
                <w:ffData>
                  <w:name w:val="Check1"/>
                  <w:enabled/>
                  <w:calcOnExit w:val="0"/>
                  <w:checkBox>
                    <w:sizeAuto/>
                    <w:default w:val="0"/>
                  </w:checkBox>
                </w:ffData>
              </w:fldChar>
            </w:r>
            <w:r w:rsidRPr="00AC642A">
              <w:instrText xml:space="preserve"> FORMCHECKBOX </w:instrText>
            </w:r>
            <w:r w:rsidR="006545E3">
              <w:fldChar w:fldCharType="separate"/>
            </w:r>
            <w:r w:rsidRPr="00AC642A">
              <w:fldChar w:fldCharType="end"/>
            </w:r>
            <w:r w:rsidRPr="00AC642A">
              <w:t xml:space="preserve"> Sí   </w:t>
            </w:r>
            <w:r w:rsidRPr="00AC642A">
              <w:fldChar w:fldCharType="begin">
                <w:ffData>
                  <w:name w:val="Check1"/>
                  <w:enabled/>
                  <w:calcOnExit w:val="0"/>
                  <w:checkBox>
                    <w:sizeAuto/>
                    <w:default w:val="0"/>
                  </w:checkBox>
                </w:ffData>
              </w:fldChar>
            </w:r>
            <w:r w:rsidRPr="00AC642A">
              <w:instrText xml:space="preserve"> FORMCHECKBOX </w:instrText>
            </w:r>
            <w:r w:rsidR="006545E3">
              <w:fldChar w:fldCharType="separate"/>
            </w:r>
            <w:r w:rsidRPr="00AC642A">
              <w:fldChar w:fldCharType="end"/>
            </w:r>
            <w:r w:rsidRPr="00AC642A">
              <w:t xml:space="preserve"> No</w:t>
            </w:r>
          </w:p>
          <w:p w14:paraId="4ECD001A" w14:textId="3F4207CD" w:rsidR="00046DDD" w:rsidRPr="00D23340" w:rsidRDefault="00836820" w:rsidP="00D53A7D">
            <w:pPr>
              <w:tabs>
                <w:tab w:val="left" w:pos="2520"/>
              </w:tabs>
              <w:rPr>
                <w:i/>
                <w:color w:val="5A7E92" w:themeColor="accent2"/>
                <w:sz w:val="16"/>
              </w:rPr>
            </w:pPr>
            <w:r w:rsidRPr="00D23340">
              <w:rPr>
                <w:i/>
                <w:color w:val="5A7E92" w:themeColor="accent2"/>
                <w:sz w:val="16"/>
              </w:rPr>
              <w:t>(</w:t>
            </w:r>
            <w:proofErr w:type="gramStart"/>
            <w:r w:rsidRPr="00D23340">
              <w:rPr>
                <w:i/>
                <w:color w:val="5A7E92" w:themeColor="accent2"/>
                <w:sz w:val="16"/>
              </w:rPr>
              <w:t>Is Isolation required?</w:t>
            </w:r>
            <w:proofErr w:type="gramEnd"/>
            <w:r w:rsidRPr="00D23340">
              <w:rPr>
                <w:i/>
                <w:color w:val="5A7E92" w:themeColor="accent2"/>
                <w:sz w:val="16"/>
              </w:rPr>
              <w:t>)</w:t>
            </w:r>
          </w:p>
          <w:p w14:paraId="2989B34C" w14:textId="77777777" w:rsidR="00046DDD" w:rsidRPr="00AC642A" w:rsidRDefault="00046DDD" w:rsidP="00046DDD">
            <w:pPr>
              <w:tabs>
                <w:tab w:val="left" w:pos="2520"/>
              </w:tabs>
              <w:jc w:val="center"/>
              <w:rPr>
                <w:i/>
                <w:sz w:val="16"/>
              </w:rPr>
            </w:pPr>
            <w:r w:rsidRPr="00AC642A">
              <w:rPr>
                <w:i/>
                <w:sz w:val="16"/>
              </w:rPr>
              <w:t>(En caso afirmativo, confirme que el aislamiento autorizado</w:t>
            </w:r>
          </w:p>
          <w:p w14:paraId="2A52CAF5" w14:textId="77777777" w:rsidR="00046DDD" w:rsidRDefault="00046DDD" w:rsidP="00046DDD">
            <w:pPr>
              <w:tabs>
                <w:tab w:val="left" w:pos="2520"/>
              </w:tabs>
              <w:jc w:val="center"/>
              <w:rPr>
                <w:i/>
                <w:sz w:val="16"/>
              </w:rPr>
            </w:pPr>
            <w:r w:rsidRPr="00AC642A">
              <w:rPr>
                <w:i/>
                <w:sz w:val="16"/>
              </w:rPr>
              <w:t>esté en orden antes de iniciar el trabajo)</w:t>
            </w:r>
          </w:p>
          <w:p w14:paraId="4540E368" w14:textId="77777777" w:rsidR="00836820" w:rsidRPr="00D23340" w:rsidRDefault="00836820" w:rsidP="00836820">
            <w:pPr>
              <w:tabs>
                <w:tab w:val="left" w:pos="2520"/>
              </w:tabs>
              <w:jc w:val="center"/>
              <w:rPr>
                <w:i/>
                <w:color w:val="5A7E92" w:themeColor="accent2"/>
                <w:sz w:val="14"/>
                <w:lang w:val="en-US"/>
              </w:rPr>
            </w:pPr>
            <w:r w:rsidRPr="00D23340">
              <w:rPr>
                <w:i/>
                <w:color w:val="5A7E92" w:themeColor="accent2"/>
                <w:sz w:val="14"/>
                <w:lang w:val="en-US"/>
              </w:rPr>
              <w:t>(If YES, confirm authorized Isolation is in</w:t>
            </w:r>
          </w:p>
          <w:p w14:paraId="22B039E3" w14:textId="6560F4C8" w:rsidR="00836820" w:rsidRPr="00AC642A" w:rsidRDefault="00836820" w:rsidP="00836820">
            <w:pPr>
              <w:tabs>
                <w:tab w:val="left" w:pos="2520"/>
              </w:tabs>
              <w:jc w:val="center"/>
            </w:pPr>
            <w:r w:rsidRPr="00836820">
              <w:rPr>
                <w:i/>
                <w:color w:val="5A7E92" w:themeColor="accent2"/>
                <w:sz w:val="14"/>
              </w:rPr>
              <w:t>place before commencing work)</w:t>
            </w:r>
          </w:p>
        </w:tc>
        <w:tc>
          <w:tcPr>
            <w:tcW w:w="4845" w:type="dxa"/>
            <w:gridSpan w:val="2"/>
            <w:tcBorders>
              <w:left w:val="single" w:sz="18" w:space="0" w:color="808080" w:themeColor="background1" w:themeShade="80"/>
              <w:right w:val="single" w:sz="18" w:space="0" w:color="FF0000"/>
            </w:tcBorders>
            <w:shd w:val="clear" w:color="auto" w:fill="D1D1C5" w:themeFill="background2"/>
          </w:tcPr>
          <w:p w14:paraId="5DA973AF" w14:textId="77777777" w:rsidR="00046DDD" w:rsidRPr="00D23340" w:rsidRDefault="00046DDD" w:rsidP="00B6201D">
            <w:pPr>
              <w:tabs>
                <w:tab w:val="left" w:pos="3132"/>
                <w:tab w:val="left" w:pos="4032"/>
                <w:tab w:val="left" w:pos="5202"/>
              </w:tabs>
              <w:spacing w:line="276" w:lineRule="auto"/>
              <w:rPr>
                <w:lang w:val="en-US"/>
              </w:rPr>
            </w:pPr>
            <w:r w:rsidRPr="00AC642A">
              <w:t xml:space="preserve">¿Es </w:t>
            </w:r>
            <w:r w:rsidR="004069EE" w:rsidRPr="00AC642A">
              <w:t>probable que ocurran SIMOPS?</w:t>
            </w:r>
            <w:r w:rsidRPr="00AC642A">
              <w:fldChar w:fldCharType="begin">
                <w:ffData>
                  <w:name w:val="Check1"/>
                  <w:enabled/>
                  <w:calcOnExit w:val="0"/>
                  <w:checkBox>
                    <w:sizeAuto/>
                    <w:default w:val="0"/>
                  </w:checkBox>
                </w:ffData>
              </w:fldChar>
            </w:r>
            <w:r w:rsidRPr="00AC642A">
              <w:instrText xml:space="preserve"> FORMCHECKBOX </w:instrText>
            </w:r>
            <w:r w:rsidR="006545E3">
              <w:fldChar w:fldCharType="separate"/>
            </w:r>
            <w:r w:rsidRPr="00AC642A">
              <w:fldChar w:fldCharType="end"/>
            </w:r>
            <w:r w:rsidRPr="00AC642A">
              <w:t xml:space="preserve"> </w:t>
            </w:r>
            <w:r w:rsidRPr="00D23340">
              <w:rPr>
                <w:lang w:val="en-US"/>
              </w:rPr>
              <w:t>Sí</w:t>
            </w:r>
            <w:r w:rsidRPr="00D23340">
              <w:rPr>
                <w:lang w:val="en-US"/>
              </w:rPr>
              <w:tab/>
            </w:r>
            <w:r w:rsidRPr="00AC642A">
              <w:fldChar w:fldCharType="begin">
                <w:ffData>
                  <w:name w:val="Check1"/>
                  <w:enabled/>
                  <w:calcOnExit w:val="0"/>
                  <w:checkBox>
                    <w:sizeAuto/>
                    <w:default w:val="0"/>
                  </w:checkBox>
                </w:ffData>
              </w:fldChar>
            </w:r>
            <w:r w:rsidRPr="00D23340">
              <w:rPr>
                <w:lang w:val="en-US"/>
              </w:rPr>
              <w:instrText xml:space="preserve"> FORMCHECKBOX </w:instrText>
            </w:r>
            <w:r w:rsidR="006545E3">
              <w:fldChar w:fldCharType="separate"/>
            </w:r>
            <w:r w:rsidRPr="00AC642A">
              <w:fldChar w:fldCharType="end"/>
            </w:r>
            <w:r w:rsidRPr="00D23340">
              <w:rPr>
                <w:lang w:val="en-US"/>
              </w:rPr>
              <w:t xml:space="preserve"> No</w:t>
            </w:r>
          </w:p>
          <w:p w14:paraId="48C7DF95" w14:textId="2E78B022" w:rsidR="00046DDD" w:rsidRPr="00D23340" w:rsidRDefault="002D1111" w:rsidP="002D1111">
            <w:pPr>
              <w:tabs>
                <w:tab w:val="left" w:pos="2772"/>
                <w:tab w:val="left" w:pos="3870"/>
                <w:tab w:val="left" w:pos="5202"/>
              </w:tabs>
              <w:spacing w:line="276" w:lineRule="auto"/>
              <w:rPr>
                <w:i/>
                <w:color w:val="5A7E92" w:themeColor="accent2"/>
                <w:sz w:val="16"/>
                <w:lang w:val="en-US"/>
              </w:rPr>
            </w:pPr>
            <w:r w:rsidRPr="00D23340">
              <w:rPr>
                <w:i/>
                <w:color w:val="5A7E92" w:themeColor="accent2"/>
                <w:sz w:val="16"/>
                <w:lang w:val="en-US"/>
              </w:rPr>
              <w:t>(Are SIMOPS likely to occur?)</w:t>
            </w:r>
          </w:p>
          <w:p w14:paraId="2D1F69B6" w14:textId="77777777" w:rsidR="00046DDD" w:rsidRDefault="00046DDD" w:rsidP="00A26A6C">
            <w:pPr>
              <w:tabs>
                <w:tab w:val="left" w:pos="2772"/>
                <w:tab w:val="left" w:pos="3870"/>
                <w:tab w:val="left" w:pos="5202"/>
              </w:tabs>
              <w:spacing w:line="276" w:lineRule="auto"/>
              <w:jc w:val="center"/>
              <w:rPr>
                <w:i/>
                <w:sz w:val="16"/>
              </w:rPr>
            </w:pPr>
            <w:r w:rsidRPr="00AC642A">
              <w:rPr>
                <w:i/>
                <w:sz w:val="16"/>
              </w:rPr>
              <w:t>(En caso afirmativo, deberá acordarse un plan SIMOPS</w:t>
            </w:r>
            <w:r w:rsidRPr="00AC642A">
              <w:rPr>
                <w:i/>
                <w:sz w:val="16"/>
              </w:rPr>
              <w:br/>
              <w:t>según el Procedimiento de operaciones simultáneas)</w:t>
            </w:r>
          </w:p>
          <w:p w14:paraId="36D93D42" w14:textId="292725A3" w:rsidR="002D1111" w:rsidRPr="00D23340" w:rsidRDefault="002D1111" w:rsidP="00A26A6C">
            <w:pPr>
              <w:tabs>
                <w:tab w:val="left" w:pos="2772"/>
                <w:tab w:val="left" w:pos="3870"/>
                <w:tab w:val="left" w:pos="5202"/>
              </w:tabs>
              <w:spacing w:line="276" w:lineRule="auto"/>
              <w:jc w:val="center"/>
              <w:rPr>
                <w:lang w:val="en-US"/>
              </w:rPr>
            </w:pPr>
            <w:r w:rsidRPr="00D23340">
              <w:rPr>
                <w:i/>
                <w:color w:val="5A7E92" w:themeColor="accent2"/>
                <w:sz w:val="14"/>
                <w:lang w:val="en-US"/>
              </w:rPr>
              <w:t>(If YES, a SIMOPS plan must be agreed upon</w:t>
            </w:r>
            <w:r w:rsidRPr="00D23340">
              <w:rPr>
                <w:i/>
                <w:color w:val="5A7E92" w:themeColor="accent2"/>
                <w:sz w:val="14"/>
                <w:lang w:val="en-US"/>
              </w:rPr>
              <w:br/>
              <w:t>as per Simultaneous Operations Procedure)</w:t>
            </w:r>
          </w:p>
        </w:tc>
      </w:tr>
      <w:tr w:rsidR="001F1658" w:rsidRPr="00AC642A" w14:paraId="646309AE" w14:textId="77777777" w:rsidTr="00E73016">
        <w:trPr>
          <w:trHeight w:val="288"/>
        </w:trPr>
        <w:tc>
          <w:tcPr>
            <w:tcW w:w="8887" w:type="dxa"/>
            <w:gridSpan w:val="2"/>
            <w:tcBorders>
              <w:top w:val="single" w:sz="4" w:space="0" w:color="808080" w:themeColor="background1" w:themeShade="80"/>
              <w:left w:val="single" w:sz="18" w:space="0" w:color="FF0000"/>
              <w:bottom w:val="single" w:sz="4" w:space="0" w:color="808080" w:themeColor="background1" w:themeShade="80"/>
              <w:right w:val="nil"/>
            </w:tcBorders>
            <w:shd w:val="clear" w:color="auto" w:fill="D9D9D9" w:themeFill="background1" w:themeFillShade="D9"/>
          </w:tcPr>
          <w:p w14:paraId="45A6EDA9" w14:textId="005816A7" w:rsidR="001F1658" w:rsidRPr="00AC642A" w:rsidRDefault="001F1658" w:rsidP="00D53A7D">
            <w:pPr>
              <w:pStyle w:val="BHPBTableHeading"/>
            </w:pPr>
            <w:r w:rsidRPr="00AC642A">
              <w:rPr>
                <w:color w:val="auto"/>
              </w:rPr>
              <w:t>Seguridad</w:t>
            </w:r>
            <w:r w:rsidR="00E73016">
              <w:rPr>
                <w:color w:val="auto"/>
              </w:rPr>
              <w:t xml:space="preserve"> </w:t>
            </w:r>
            <w:r w:rsidR="00E73016" w:rsidRPr="00E73016">
              <w:rPr>
                <w:rFonts w:ascii="Arial" w:eastAsia="MS Mincho" w:hAnsi="Arial"/>
                <w:b/>
                <w:bCs w:val="0"/>
                <w:color w:val="5A7E92" w:themeColor="accent2"/>
                <w:sz w:val="16"/>
              </w:rPr>
              <w:t>(Safety)</w:t>
            </w:r>
          </w:p>
        </w:tc>
        <w:tc>
          <w:tcPr>
            <w:tcW w:w="1867" w:type="dxa"/>
            <w:tcBorders>
              <w:left w:val="nil"/>
              <w:bottom w:val="single" w:sz="4" w:space="0" w:color="808080" w:themeColor="background1" w:themeShade="80"/>
              <w:right w:val="single" w:sz="18" w:space="0" w:color="FF0000"/>
            </w:tcBorders>
            <w:shd w:val="clear" w:color="auto" w:fill="D9D9D9" w:themeFill="background1" w:themeFillShade="D9"/>
          </w:tcPr>
          <w:p w14:paraId="2FF851B3" w14:textId="77777777" w:rsidR="001F1658" w:rsidRPr="00AC642A" w:rsidRDefault="001F1658" w:rsidP="00D53A7D">
            <w:pPr>
              <w:tabs>
                <w:tab w:val="left" w:pos="162"/>
              </w:tabs>
            </w:pPr>
          </w:p>
        </w:tc>
      </w:tr>
      <w:tr w:rsidR="004D6615" w:rsidRPr="00AC642A" w14:paraId="57AF073C" w14:textId="77777777" w:rsidTr="00E73016">
        <w:trPr>
          <w:trHeight w:val="720"/>
        </w:trPr>
        <w:tc>
          <w:tcPr>
            <w:tcW w:w="8887" w:type="dxa"/>
            <w:gridSpan w:val="2"/>
            <w:tcBorders>
              <w:top w:val="single" w:sz="4" w:space="0" w:color="808080" w:themeColor="background1" w:themeShade="80"/>
              <w:left w:val="single" w:sz="18" w:space="0" w:color="FF0000"/>
              <w:bottom w:val="single" w:sz="4" w:space="0" w:color="808080" w:themeColor="background1" w:themeShade="80"/>
              <w:right w:val="nil"/>
            </w:tcBorders>
          </w:tcPr>
          <w:p w14:paraId="46774741" w14:textId="055D652B" w:rsidR="004D6615" w:rsidRPr="00D23340" w:rsidRDefault="004D6615" w:rsidP="00A26A6C">
            <w:pPr>
              <w:tabs>
                <w:tab w:val="left" w:pos="9090"/>
              </w:tabs>
              <w:rPr>
                <w:color w:val="5A7E92" w:themeColor="accent2"/>
                <w:sz w:val="14"/>
                <w:szCs w:val="16"/>
                <w:lang w:val="en-US"/>
              </w:rPr>
            </w:pPr>
            <w:r w:rsidRPr="00AC642A">
              <w:rPr>
                <w:sz w:val="18"/>
              </w:rPr>
              <w:t>¿El trabajo en caliente con flama se ubica en un rango de 10 pies (3 m)</w:t>
            </w:r>
            <w:r w:rsidR="0020693D" w:rsidRPr="00AC642A">
              <w:rPr>
                <w:sz w:val="18"/>
              </w:rPr>
              <w:t xml:space="preserve"> a una potencial fuente de fuga</w:t>
            </w:r>
            <w:r w:rsidR="0020693D" w:rsidRPr="00AC642A">
              <w:rPr>
                <w:sz w:val="18"/>
              </w:rPr>
              <w:br/>
            </w:r>
            <w:r w:rsidRPr="00AC642A">
              <w:rPr>
                <w:i/>
                <w:sz w:val="16"/>
                <w:szCs w:val="16"/>
              </w:rPr>
              <w:t>(p. ej. válvula, medidor, regulador o brida)</w:t>
            </w:r>
            <w:r w:rsidRPr="00AC642A">
              <w:rPr>
                <w:sz w:val="16"/>
                <w:szCs w:val="16"/>
              </w:rPr>
              <w:t>?</w:t>
            </w:r>
            <w:r w:rsidR="00E73016">
              <w:rPr>
                <w:sz w:val="16"/>
                <w:szCs w:val="16"/>
              </w:rPr>
              <w:br/>
            </w:r>
            <w:r w:rsidR="00E73016" w:rsidRPr="00D23340">
              <w:rPr>
                <w:i/>
                <w:color w:val="5A7E92" w:themeColor="accent2"/>
                <w:sz w:val="14"/>
                <w:szCs w:val="16"/>
                <w:lang w:val="en-US"/>
              </w:rPr>
              <w:t>(Is Flame Hot Work within 10-ft (3-m) of a potential leak source (e.g. valve, meter, controller or flange)?)</w:t>
            </w:r>
          </w:p>
          <w:p w14:paraId="68F569CB" w14:textId="13879B7F" w:rsidR="004D6615" w:rsidRPr="00D23340" w:rsidRDefault="004D6615" w:rsidP="00046DDD">
            <w:pPr>
              <w:tabs>
                <w:tab w:val="left" w:pos="9090"/>
              </w:tabs>
              <w:spacing w:before="60"/>
              <w:rPr>
                <w:sz w:val="16"/>
                <w:szCs w:val="16"/>
                <w:lang w:val="en-US"/>
              </w:rPr>
            </w:pPr>
            <w:r w:rsidRPr="00E73016">
              <w:rPr>
                <w:i/>
                <w:color w:val="FF0000"/>
                <w:sz w:val="15"/>
                <w:szCs w:val="15"/>
              </w:rPr>
              <w:t>En caso afirmativo, bloquee y despresurice el equipo antes de la ejecución de trabajo en caliente o construya un recinto presurizado aprobado</w:t>
            </w:r>
            <w:r w:rsidRPr="00AC642A">
              <w:rPr>
                <w:i/>
                <w:color w:val="FF0000"/>
                <w:sz w:val="16"/>
                <w:szCs w:val="16"/>
              </w:rPr>
              <w:t>.</w:t>
            </w:r>
            <w:r w:rsidR="00E73016" w:rsidRPr="00D23340">
              <w:rPr>
                <w:i/>
                <w:color w:val="FF0000"/>
                <w:sz w:val="16"/>
                <w:szCs w:val="16"/>
              </w:rPr>
              <w:t xml:space="preserve"> </w:t>
            </w:r>
            <w:r w:rsidR="00E73016" w:rsidRPr="00D23340">
              <w:rPr>
                <w:i/>
                <w:color w:val="5A7E92" w:themeColor="accent2"/>
                <w:sz w:val="14"/>
                <w:szCs w:val="16"/>
                <w:lang w:val="en-US"/>
              </w:rPr>
              <w:t>(</w:t>
            </w:r>
            <w:r w:rsidR="00E73016" w:rsidRPr="00D23340">
              <w:rPr>
                <w:i/>
                <w:color w:val="5A7E92" w:themeColor="accent2"/>
                <w:sz w:val="14"/>
                <w:lang w:val="en-US"/>
              </w:rPr>
              <w:t>If YES, shutdown and blowdown equipment prior to Hot Work execution or construct approved pressurized enclosure.)</w:t>
            </w:r>
          </w:p>
        </w:tc>
        <w:tc>
          <w:tcPr>
            <w:tcW w:w="1867" w:type="dxa"/>
            <w:tcBorders>
              <w:top w:val="single" w:sz="4" w:space="0" w:color="808080" w:themeColor="background1" w:themeShade="80"/>
              <w:left w:val="nil"/>
              <w:bottom w:val="single" w:sz="4" w:space="0" w:color="808080" w:themeColor="background1" w:themeShade="80"/>
              <w:right w:val="single" w:sz="18" w:space="0" w:color="FF0000"/>
            </w:tcBorders>
          </w:tcPr>
          <w:p w14:paraId="29E88124" w14:textId="77777777" w:rsidR="004D6615" w:rsidRPr="00AC642A" w:rsidRDefault="004D6615" w:rsidP="00B6201D">
            <w:pPr>
              <w:tabs>
                <w:tab w:val="left" w:pos="162"/>
                <w:tab w:val="left" w:pos="1062"/>
              </w:tabs>
            </w:pPr>
            <w:r w:rsidRPr="00D23340">
              <w:rPr>
                <w:lang w:val="en-US"/>
              </w:rPr>
              <w:tab/>
            </w:r>
            <w:r w:rsidRPr="00AC642A">
              <w:fldChar w:fldCharType="begin">
                <w:ffData>
                  <w:name w:val="Check1"/>
                  <w:enabled/>
                  <w:calcOnExit w:val="0"/>
                  <w:checkBox>
                    <w:sizeAuto/>
                    <w:default w:val="0"/>
                  </w:checkBox>
                </w:ffData>
              </w:fldChar>
            </w:r>
            <w:r w:rsidRPr="00AC642A">
              <w:instrText xml:space="preserve"> FORMCHECKBOX </w:instrText>
            </w:r>
            <w:r w:rsidR="006545E3">
              <w:fldChar w:fldCharType="separate"/>
            </w:r>
            <w:r w:rsidRPr="00AC642A">
              <w:fldChar w:fldCharType="end"/>
            </w:r>
            <w:r w:rsidRPr="00AC642A">
              <w:t xml:space="preserve"> Sí</w:t>
            </w:r>
            <w:r w:rsidRPr="00AC642A">
              <w:tab/>
            </w:r>
            <w:r w:rsidRPr="00AC642A">
              <w:fldChar w:fldCharType="begin">
                <w:ffData>
                  <w:name w:val="Check1"/>
                  <w:enabled/>
                  <w:calcOnExit w:val="0"/>
                  <w:checkBox>
                    <w:sizeAuto/>
                    <w:default w:val="0"/>
                  </w:checkBox>
                </w:ffData>
              </w:fldChar>
            </w:r>
            <w:r w:rsidRPr="00AC642A">
              <w:instrText xml:space="preserve"> FORMCHECKBOX </w:instrText>
            </w:r>
            <w:r w:rsidR="006545E3">
              <w:fldChar w:fldCharType="separate"/>
            </w:r>
            <w:r w:rsidRPr="00AC642A">
              <w:fldChar w:fldCharType="end"/>
            </w:r>
            <w:r w:rsidRPr="00AC642A">
              <w:t xml:space="preserve"> No</w:t>
            </w:r>
          </w:p>
        </w:tc>
      </w:tr>
      <w:tr w:rsidR="001F1658" w:rsidRPr="00AC642A" w14:paraId="52D2E74D" w14:textId="77777777" w:rsidTr="00E73016">
        <w:trPr>
          <w:trHeight w:val="720"/>
        </w:trPr>
        <w:tc>
          <w:tcPr>
            <w:tcW w:w="8887" w:type="dxa"/>
            <w:gridSpan w:val="2"/>
            <w:tcBorders>
              <w:top w:val="single" w:sz="4" w:space="0" w:color="808080" w:themeColor="background1" w:themeShade="80"/>
              <w:left w:val="single" w:sz="18" w:space="0" w:color="FF0000"/>
              <w:bottom w:val="single" w:sz="18" w:space="0" w:color="FF0000"/>
              <w:right w:val="nil"/>
            </w:tcBorders>
          </w:tcPr>
          <w:p w14:paraId="70B57BBC" w14:textId="14A76B24" w:rsidR="001F1658" w:rsidRPr="00D23340" w:rsidRDefault="001F1658" w:rsidP="00E73016">
            <w:pPr>
              <w:rPr>
                <w:lang w:val="en-US"/>
              </w:rPr>
            </w:pPr>
            <w:r w:rsidRPr="00E73016">
              <w:rPr>
                <w:sz w:val="18"/>
              </w:rPr>
              <w:t>Retire todos los materiales combustibles en un rango de 35 pies (10.6 m) moviendo los objetos más pequeños y/o construya barreras retardantes de fuego</w:t>
            </w:r>
            <w:r w:rsidR="00E73016">
              <w:rPr>
                <w:sz w:val="18"/>
              </w:rPr>
              <w:t xml:space="preserve"> para componentes inamovibles. </w:t>
            </w:r>
            <w:r w:rsidR="00E73016" w:rsidRPr="00D23340">
              <w:rPr>
                <w:i/>
                <w:color w:val="5A7E92" w:themeColor="accent2"/>
                <w:sz w:val="14"/>
                <w:lang w:val="en-US"/>
              </w:rPr>
              <w:t>(Remove all</w:t>
            </w:r>
            <w:r w:rsidR="00E73016" w:rsidRPr="00D23340">
              <w:rPr>
                <w:i/>
                <w:lang w:val="en-US"/>
              </w:rPr>
              <w:t xml:space="preserve"> </w:t>
            </w:r>
            <w:r w:rsidR="00E73016" w:rsidRPr="00D23340">
              <w:rPr>
                <w:i/>
                <w:color w:val="5A7E92" w:themeColor="accent2"/>
                <w:sz w:val="14"/>
                <w:lang w:val="en-US"/>
              </w:rPr>
              <w:t>combustible materials within 35-feet (10.6-m) by moving smaller objects and/or build fire retardant barriers for immovable items.</w:t>
            </w:r>
            <w:r w:rsidR="00D07ABF" w:rsidRPr="00D23340">
              <w:rPr>
                <w:i/>
                <w:color w:val="5A7E92" w:themeColor="accent2"/>
                <w:sz w:val="14"/>
                <w:lang w:val="en-US"/>
              </w:rPr>
              <w:t>)</w:t>
            </w:r>
          </w:p>
        </w:tc>
        <w:tc>
          <w:tcPr>
            <w:tcW w:w="1867" w:type="dxa"/>
            <w:tcBorders>
              <w:top w:val="single" w:sz="4" w:space="0" w:color="808080" w:themeColor="background1" w:themeShade="80"/>
              <w:left w:val="nil"/>
              <w:bottom w:val="single" w:sz="18" w:space="0" w:color="FF0000"/>
              <w:right w:val="single" w:sz="18" w:space="0" w:color="FF0000"/>
            </w:tcBorders>
          </w:tcPr>
          <w:p w14:paraId="7D58CD8F" w14:textId="77777777" w:rsidR="001F1658" w:rsidRPr="00AC642A" w:rsidRDefault="001F1658" w:rsidP="00D53A7D">
            <w:pPr>
              <w:tabs>
                <w:tab w:val="left" w:pos="162"/>
              </w:tabs>
            </w:pPr>
            <w:r w:rsidRPr="00D23340">
              <w:rPr>
                <w:lang w:val="en-US"/>
              </w:rPr>
              <w:tab/>
            </w:r>
            <w:r w:rsidRPr="00AC642A">
              <w:fldChar w:fldCharType="begin">
                <w:ffData>
                  <w:name w:val="Check1"/>
                  <w:enabled/>
                  <w:calcOnExit w:val="0"/>
                  <w:checkBox>
                    <w:sizeAuto/>
                    <w:default w:val="0"/>
                  </w:checkBox>
                </w:ffData>
              </w:fldChar>
            </w:r>
            <w:r w:rsidRPr="00AC642A">
              <w:instrText xml:space="preserve"> FORMCHECKBOX </w:instrText>
            </w:r>
            <w:r w:rsidR="006545E3">
              <w:fldChar w:fldCharType="separate"/>
            </w:r>
            <w:r w:rsidRPr="00AC642A">
              <w:fldChar w:fldCharType="end"/>
            </w:r>
            <w:r w:rsidRPr="00AC642A">
              <w:t xml:space="preserve"> Confirmar</w:t>
            </w:r>
          </w:p>
        </w:tc>
      </w:tr>
      <w:bookmarkEnd w:id="0"/>
    </w:tbl>
    <w:p w14:paraId="000054A9" w14:textId="77777777" w:rsidR="001F1658" w:rsidRPr="00AC642A" w:rsidRDefault="001F1658" w:rsidP="00BD7BC2">
      <w:pPr>
        <w:pStyle w:val="Spacer-3pttext"/>
      </w:pPr>
      <w:r w:rsidRPr="00AC642A">
        <w:br w:type="page"/>
      </w:r>
    </w:p>
    <w:p w14:paraId="27BC8926" w14:textId="77777777" w:rsidR="001F1658" w:rsidRPr="00F93222" w:rsidRDefault="001F1658" w:rsidP="000D21F4">
      <w:pPr>
        <w:rPr>
          <w:sz w:val="8"/>
          <w:szCs w:val="16"/>
        </w:rPr>
      </w:pPr>
    </w:p>
    <w:tbl>
      <w:tblPr>
        <w:tblStyle w:val="BHPBFormTableStyle"/>
        <w:tblW w:w="10777" w:type="dxa"/>
        <w:tblLook w:val="06A0" w:firstRow="1" w:lastRow="0" w:firstColumn="1" w:lastColumn="0" w:noHBand="1" w:noVBand="1"/>
      </w:tblPr>
      <w:tblGrid>
        <w:gridCol w:w="9157"/>
        <w:gridCol w:w="900"/>
        <w:gridCol w:w="244"/>
        <w:gridCol w:w="476"/>
      </w:tblGrid>
      <w:tr w:rsidR="00DE2670" w:rsidRPr="00AC642A" w14:paraId="4AAA2A27" w14:textId="77777777" w:rsidTr="00DE4671">
        <w:trPr>
          <w:cnfStyle w:val="100000000000" w:firstRow="1" w:lastRow="0" w:firstColumn="0" w:lastColumn="0" w:oddVBand="0" w:evenVBand="0" w:oddHBand="0" w:evenHBand="0" w:firstRowFirstColumn="0" w:firstRowLastColumn="0" w:lastRowFirstColumn="0" w:lastRowLastColumn="0"/>
          <w:trHeight w:val="342"/>
        </w:trPr>
        <w:tc>
          <w:tcPr>
            <w:tcW w:w="9157" w:type="dxa"/>
            <w:tcBorders>
              <w:top w:val="single" w:sz="18" w:space="0" w:color="FF0000"/>
              <w:left w:val="single" w:sz="18" w:space="0" w:color="FF0000"/>
              <w:right w:val="nil"/>
            </w:tcBorders>
            <w:shd w:val="clear" w:color="auto" w:fill="FF0000"/>
          </w:tcPr>
          <w:p w14:paraId="06E641AA" w14:textId="109DA981" w:rsidR="00DE2670" w:rsidRPr="00AC642A" w:rsidRDefault="00DE2670" w:rsidP="005F13B8">
            <w:pPr>
              <w:pStyle w:val="BHPBTableHeading"/>
            </w:pPr>
            <w:r w:rsidRPr="00AC642A">
              <w:t>SECCIÓN 3: Lista de comprobación de seguridad</w:t>
            </w:r>
            <w:r w:rsidR="00F93222">
              <w:t xml:space="preserve"> </w:t>
            </w:r>
            <w:r w:rsidR="00F93222" w:rsidRPr="00D23340">
              <w:rPr>
                <w:i/>
                <w:sz w:val="16"/>
              </w:rPr>
              <w:t>(Section 3: Safety Checklist)</w:t>
            </w:r>
          </w:p>
        </w:tc>
        <w:tc>
          <w:tcPr>
            <w:tcW w:w="1144" w:type="dxa"/>
            <w:gridSpan w:val="2"/>
            <w:tcBorders>
              <w:top w:val="single" w:sz="18" w:space="0" w:color="FF0000"/>
              <w:left w:val="nil"/>
              <w:right w:val="nil"/>
            </w:tcBorders>
            <w:shd w:val="clear" w:color="auto" w:fill="FF0000"/>
            <w:tcMar>
              <w:left w:w="0" w:type="dxa"/>
              <w:right w:w="0" w:type="dxa"/>
            </w:tcMar>
          </w:tcPr>
          <w:p w14:paraId="4A71C344" w14:textId="77777777" w:rsidR="00DE2670" w:rsidRPr="00AC642A" w:rsidRDefault="00DE2670" w:rsidP="00D53A7D">
            <w:pPr>
              <w:jc w:val="center"/>
              <w:rPr>
                <w:b w:val="0"/>
              </w:rPr>
            </w:pPr>
          </w:p>
        </w:tc>
        <w:tc>
          <w:tcPr>
            <w:tcW w:w="476" w:type="dxa"/>
            <w:tcBorders>
              <w:top w:val="single" w:sz="18" w:space="0" w:color="FF0000"/>
              <w:left w:val="nil"/>
              <w:right w:val="single" w:sz="18" w:space="0" w:color="FF0000"/>
            </w:tcBorders>
            <w:shd w:val="clear" w:color="auto" w:fill="FF0000"/>
            <w:tcMar>
              <w:left w:w="0" w:type="dxa"/>
              <w:right w:w="0" w:type="dxa"/>
            </w:tcMar>
          </w:tcPr>
          <w:p w14:paraId="095CDD80" w14:textId="77777777" w:rsidR="00DE2670" w:rsidRPr="00AC642A" w:rsidRDefault="00DE2670" w:rsidP="00D53A7D">
            <w:pPr>
              <w:jc w:val="center"/>
              <w:rPr>
                <w:b w:val="0"/>
              </w:rPr>
            </w:pPr>
          </w:p>
        </w:tc>
      </w:tr>
      <w:tr w:rsidR="001C50A0" w:rsidRPr="00AC642A" w14:paraId="0FE8797C" w14:textId="77777777" w:rsidTr="005B27EC">
        <w:trPr>
          <w:trHeight w:val="288"/>
        </w:trPr>
        <w:tc>
          <w:tcPr>
            <w:tcW w:w="9157" w:type="dxa"/>
            <w:tcBorders>
              <w:left w:val="single" w:sz="18" w:space="0" w:color="FF0000"/>
            </w:tcBorders>
            <w:shd w:val="clear" w:color="auto" w:fill="D1D1C5" w:themeFill="background2"/>
          </w:tcPr>
          <w:p w14:paraId="7D1FEBE9" w14:textId="50EC4F34" w:rsidR="001C50A0" w:rsidRPr="00AC642A" w:rsidRDefault="001C50A0" w:rsidP="002D44A4">
            <w:pPr>
              <w:pStyle w:val="IncidentalText"/>
              <w:rPr>
                <w:rStyle w:val="Emphasis"/>
                <w:b/>
                <w:i/>
                <w:color w:val="E85100" w:themeColor="accent1"/>
              </w:rPr>
            </w:pPr>
            <w:r w:rsidRPr="00AC642A">
              <w:rPr>
                <w:rStyle w:val="Emphasis"/>
                <w:b/>
                <w:i/>
                <w:color w:val="E85100" w:themeColor="accent1"/>
              </w:rPr>
              <w:t xml:space="preserve">Todos los elementos de la lista de comprobación deberán </w:t>
            </w:r>
            <w:r w:rsidR="002D44A4" w:rsidRPr="00AC642A">
              <w:rPr>
                <w:rStyle w:val="Emphasis"/>
                <w:b/>
                <w:i/>
                <w:color w:val="E85100" w:themeColor="accent1"/>
              </w:rPr>
              <w:t>completarse</w:t>
            </w:r>
            <w:r w:rsidRPr="00AC642A">
              <w:rPr>
                <w:rStyle w:val="Emphasis"/>
                <w:b/>
                <w:i/>
                <w:color w:val="E85100" w:themeColor="accent1"/>
              </w:rPr>
              <w:t xml:space="preserve"> antes de iniciar el trabajo.</w:t>
            </w:r>
            <w:r w:rsidR="00D07ABF">
              <w:rPr>
                <w:rStyle w:val="Emphasis"/>
                <w:b/>
                <w:i/>
                <w:color w:val="E85100" w:themeColor="accent1"/>
              </w:rPr>
              <w:br/>
            </w:r>
            <w:r w:rsidR="00D07ABF" w:rsidRPr="00D07ABF">
              <w:rPr>
                <w:rStyle w:val="Emphasis"/>
                <w:b/>
                <w:i/>
                <w:color w:val="5A7E92" w:themeColor="accent2"/>
                <w:sz w:val="16"/>
              </w:rPr>
              <w:t>(All checklist items must be completed before starting work.)</w:t>
            </w:r>
          </w:p>
        </w:tc>
        <w:tc>
          <w:tcPr>
            <w:tcW w:w="900" w:type="dxa"/>
            <w:shd w:val="clear" w:color="auto" w:fill="D1D1C5" w:themeFill="background2"/>
            <w:tcMar>
              <w:left w:w="0" w:type="dxa"/>
              <w:right w:w="0" w:type="dxa"/>
            </w:tcMar>
          </w:tcPr>
          <w:p w14:paraId="4CAA505D" w14:textId="77777777" w:rsidR="001C50A0" w:rsidRPr="00AC642A" w:rsidRDefault="001C50A0" w:rsidP="00D53A7D">
            <w:pPr>
              <w:jc w:val="center"/>
              <w:rPr>
                <w:b/>
              </w:rPr>
            </w:pPr>
            <w:r w:rsidRPr="00D07ABF">
              <w:rPr>
                <w:b/>
                <w:sz w:val="16"/>
              </w:rPr>
              <w:t>Confirmar</w:t>
            </w:r>
          </w:p>
        </w:tc>
        <w:tc>
          <w:tcPr>
            <w:tcW w:w="720" w:type="dxa"/>
            <w:gridSpan w:val="2"/>
            <w:tcBorders>
              <w:right w:val="single" w:sz="18" w:space="0" w:color="FF0000"/>
            </w:tcBorders>
            <w:shd w:val="clear" w:color="auto" w:fill="D1D1C5" w:themeFill="background2"/>
            <w:tcMar>
              <w:left w:w="0" w:type="dxa"/>
              <w:right w:w="0" w:type="dxa"/>
            </w:tcMar>
          </w:tcPr>
          <w:p w14:paraId="3CD9F067" w14:textId="77777777" w:rsidR="001C50A0" w:rsidRPr="00AC642A" w:rsidRDefault="001C50A0" w:rsidP="00D53A7D">
            <w:pPr>
              <w:jc w:val="center"/>
              <w:rPr>
                <w:b/>
                <w:sz w:val="18"/>
              </w:rPr>
            </w:pPr>
            <w:r w:rsidRPr="00AC642A">
              <w:rPr>
                <w:b/>
                <w:sz w:val="18"/>
              </w:rPr>
              <w:t>N/A</w:t>
            </w:r>
          </w:p>
        </w:tc>
      </w:tr>
      <w:tr w:rsidR="001C50A0" w:rsidRPr="00AC642A" w14:paraId="330B61B1" w14:textId="77777777" w:rsidTr="005B27EC">
        <w:trPr>
          <w:trHeight w:val="530"/>
        </w:trPr>
        <w:tc>
          <w:tcPr>
            <w:tcW w:w="9157" w:type="dxa"/>
            <w:tcBorders>
              <w:left w:val="single" w:sz="18" w:space="0" w:color="FF0000"/>
            </w:tcBorders>
          </w:tcPr>
          <w:p w14:paraId="64894A42" w14:textId="5089D1B8" w:rsidR="001C50A0" w:rsidRPr="00D07ABF" w:rsidRDefault="00590E2D" w:rsidP="00D07ABF">
            <w:pPr>
              <w:rPr>
                <w:sz w:val="18"/>
              </w:rPr>
            </w:pPr>
            <w:r w:rsidRPr="00D07ABF">
              <w:rPr>
                <w:sz w:val="18"/>
              </w:rPr>
              <w:t>Limpie los paneles / colectores de larguero para remove</w:t>
            </w:r>
            <w:r w:rsidR="00D07ABF">
              <w:rPr>
                <w:sz w:val="18"/>
              </w:rPr>
              <w:t xml:space="preserve">r cualquier residuo inflamable. </w:t>
            </w:r>
            <w:r w:rsidR="00D07ABF" w:rsidRPr="00D23340">
              <w:rPr>
                <w:i/>
                <w:color w:val="5A7E92" w:themeColor="accent2"/>
                <w:sz w:val="14"/>
                <w:szCs w:val="16"/>
              </w:rPr>
              <w:t>(Wash skid pans / sumps to remove any flammable residue.)</w:t>
            </w:r>
          </w:p>
        </w:tc>
        <w:tc>
          <w:tcPr>
            <w:tcW w:w="900" w:type="dxa"/>
            <w:tcMar>
              <w:left w:w="0" w:type="dxa"/>
              <w:right w:w="0" w:type="dxa"/>
            </w:tcMar>
          </w:tcPr>
          <w:p w14:paraId="01F2B95F" w14:textId="77777777" w:rsidR="001C50A0" w:rsidRPr="00AC642A" w:rsidRDefault="001C50A0" w:rsidP="00D53A7D">
            <w:pPr>
              <w:jc w:val="center"/>
            </w:pPr>
            <w:r w:rsidRPr="00AC642A">
              <w:fldChar w:fldCharType="begin">
                <w:ffData>
                  <w:name w:val="Check1"/>
                  <w:enabled/>
                  <w:calcOnExit w:val="0"/>
                  <w:checkBox>
                    <w:sizeAuto/>
                    <w:default w:val="0"/>
                  </w:checkBox>
                </w:ffData>
              </w:fldChar>
            </w:r>
            <w:r w:rsidRPr="00AC642A">
              <w:instrText xml:space="preserve"> FORMCHECKBOX </w:instrText>
            </w:r>
            <w:r w:rsidR="006545E3">
              <w:fldChar w:fldCharType="separate"/>
            </w:r>
            <w:r w:rsidRPr="00AC642A">
              <w:fldChar w:fldCharType="end"/>
            </w:r>
          </w:p>
        </w:tc>
        <w:tc>
          <w:tcPr>
            <w:tcW w:w="720" w:type="dxa"/>
            <w:gridSpan w:val="2"/>
            <w:tcBorders>
              <w:right w:val="single" w:sz="18" w:space="0" w:color="FF0000"/>
            </w:tcBorders>
            <w:tcMar>
              <w:left w:w="0" w:type="dxa"/>
              <w:right w:w="0" w:type="dxa"/>
            </w:tcMar>
          </w:tcPr>
          <w:p w14:paraId="57BE1A7F" w14:textId="77777777" w:rsidR="001C50A0" w:rsidRPr="00AC642A" w:rsidRDefault="001C50A0" w:rsidP="00CF2C36">
            <w:pPr>
              <w:jc w:val="center"/>
            </w:pPr>
            <w:r w:rsidRPr="00AC642A">
              <w:fldChar w:fldCharType="begin">
                <w:ffData>
                  <w:name w:val="Check1"/>
                  <w:enabled/>
                  <w:calcOnExit w:val="0"/>
                  <w:checkBox>
                    <w:sizeAuto/>
                    <w:default w:val="0"/>
                  </w:checkBox>
                </w:ffData>
              </w:fldChar>
            </w:r>
            <w:r w:rsidRPr="00AC642A">
              <w:instrText xml:space="preserve"> FORMCHECKBOX </w:instrText>
            </w:r>
            <w:r w:rsidR="006545E3">
              <w:fldChar w:fldCharType="separate"/>
            </w:r>
            <w:r w:rsidRPr="00AC642A">
              <w:fldChar w:fldCharType="end"/>
            </w:r>
          </w:p>
        </w:tc>
      </w:tr>
      <w:tr w:rsidR="001C50A0" w:rsidRPr="00AC642A" w14:paraId="791B9692" w14:textId="77777777" w:rsidTr="005B27EC">
        <w:trPr>
          <w:trHeight w:val="485"/>
        </w:trPr>
        <w:tc>
          <w:tcPr>
            <w:tcW w:w="9157" w:type="dxa"/>
            <w:tcBorders>
              <w:left w:val="single" w:sz="18" w:space="0" w:color="FF0000"/>
            </w:tcBorders>
            <w:shd w:val="clear" w:color="auto" w:fill="D9D9D9" w:themeFill="background1" w:themeFillShade="D9"/>
          </w:tcPr>
          <w:p w14:paraId="56AF8ED4" w14:textId="62B9A7BF" w:rsidR="001C50A0" w:rsidRPr="00D07ABF" w:rsidRDefault="00590E2D" w:rsidP="00D07ABF">
            <w:pPr>
              <w:rPr>
                <w:sz w:val="18"/>
              </w:rPr>
            </w:pPr>
            <w:r w:rsidRPr="00D07ABF">
              <w:rPr>
                <w:sz w:val="18"/>
              </w:rPr>
              <w:t>Enjuague y tape los drenajes para llenar los paneles o colectores.</w:t>
            </w:r>
            <w:r w:rsidR="00D07ABF">
              <w:rPr>
                <w:sz w:val="18"/>
              </w:rPr>
              <w:t xml:space="preserve"> </w:t>
            </w:r>
            <w:r w:rsidR="00D07ABF" w:rsidRPr="00D23340">
              <w:rPr>
                <w:i/>
                <w:color w:val="5A7E92" w:themeColor="accent2"/>
                <w:sz w:val="14"/>
                <w:szCs w:val="16"/>
              </w:rPr>
              <w:t>(Flush and plug drains to fill pans or sumps.)</w:t>
            </w:r>
          </w:p>
        </w:tc>
        <w:tc>
          <w:tcPr>
            <w:tcW w:w="900" w:type="dxa"/>
            <w:shd w:val="clear" w:color="auto" w:fill="D9D9D9" w:themeFill="background1" w:themeFillShade="D9"/>
            <w:tcMar>
              <w:left w:w="0" w:type="dxa"/>
              <w:right w:w="0" w:type="dxa"/>
            </w:tcMar>
          </w:tcPr>
          <w:p w14:paraId="28073874" w14:textId="77777777" w:rsidR="001C50A0" w:rsidRPr="00AC642A" w:rsidRDefault="001C50A0" w:rsidP="00D53A7D">
            <w:pPr>
              <w:jc w:val="center"/>
            </w:pPr>
            <w:r w:rsidRPr="00AC642A">
              <w:fldChar w:fldCharType="begin">
                <w:ffData>
                  <w:name w:val="Check1"/>
                  <w:enabled/>
                  <w:calcOnExit w:val="0"/>
                  <w:checkBox>
                    <w:sizeAuto/>
                    <w:default w:val="0"/>
                  </w:checkBox>
                </w:ffData>
              </w:fldChar>
            </w:r>
            <w:r w:rsidRPr="00AC642A">
              <w:instrText xml:space="preserve"> FORMCHECKBOX </w:instrText>
            </w:r>
            <w:r w:rsidR="006545E3">
              <w:fldChar w:fldCharType="separate"/>
            </w:r>
            <w:r w:rsidRPr="00AC642A">
              <w:fldChar w:fldCharType="end"/>
            </w:r>
          </w:p>
        </w:tc>
        <w:tc>
          <w:tcPr>
            <w:tcW w:w="720" w:type="dxa"/>
            <w:gridSpan w:val="2"/>
            <w:tcBorders>
              <w:right w:val="single" w:sz="18" w:space="0" w:color="FF0000"/>
            </w:tcBorders>
            <w:shd w:val="clear" w:color="auto" w:fill="D9D9D9" w:themeFill="background1" w:themeFillShade="D9"/>
            <w:tcMar>
              <w:left w:w="0" w:type="dxa"/>
              <w:right w:w="0" w:type="dxa"/>
            </w:tcMar>
          </w:tcPr>
          <w:p w14:paraId="380D8106" w14:textId="77777777" w:rsidR="001C50A0" w:rsidRPr="00AC642A" w:rsidRDefault="001C50A0" w:rsidP="00CF2C36">
            <w:pPr>
              <w:jc w:val="center"/>
            </w:pPr>
            <w:r w:rsidRPr="00AC642A">
              <w:fldChar w:fldCharType="begin">
                <w:ffData>
                  <w:name w:val="Check1"/>
                  <w:enabled/>
                  <w:calcOnExit w:val="0"/>
                  <w:checkBox>
                    <w:sizeAuto/>
                    <w:default w:val="0"/>
                  </w:checkBox>
                </w:ffData>
              </w:fldChar>
            </w:r>
            <w:r w:rsidRPr="00AC642A">
              <w:instrText xml:space="preserve"> FORMCHECKBOX </w:instrText>
            </w:r>
            <w:r w:rsidR="006545E3">
              <w:fldChar w:fldCharType="separate"/>
            </w:r>
            <w:r w:rsidRPr="00AC642A">
              <w:fldChar w:fldCharType="end"/>
            </w:r>
          </w:p>
        </w:tc>
      </w:tr>
      <w:tr w:rsidR="001C50A0" w:rsidRPr="00AC642A" w14:paraId="7D24290B" w14:textId="77777777" w:rsidTr="005B27EC">
        <w:trPr>
          <w:trHeight w:val="576"/>
        </w:trPr>
        <w:tc>
          <w:tcPr>
            <w:tcW w:w="9157" w:type="dxa"/>
            <w:tcBorders>
              <w:left w:val="single" w:sz="18" w:space="0" w:color="FF0000"/>
            </w:tcBorders>
          </w:tcPr>
          <w:p w14:paraId="326C659D" w14:textId="4F6D8842" w:rsidR="001C50A0" w:rsidRPr="00D23340" w:rsidRDefault="00590E2D" w:rsidP="00D07ABF">
            <w:pPr>
              <w:rPr>
                <w:lang w:val="en-US"/>
              </w:rPr>
            </w:pPr>
            <w:r w:rsidRPr="00AC642A">
              <w:rPr>
                <w:sz w:val="18"/>
              </w:rPr>
              <w:t>Cubra los orificios y grietas dentro de un rango de 35 pies (10.6 m) del trabajo en caliente, donde puedan caer chispas o escorias a un nivel más bajo o puedan quedar atrapadas.</w:t>
            </w:r>
            <w:r w:rsidR="00D07ABF">
              <w:rPr>
                <w:sz w:val="18"/>
              </w:rPr>
              <w:t xml:space="preserve"> </w:t>
            </w:r>
            <w:r w:rsidR="00D07ABF" w:rsidRPr="00D23340">
              <w:rPr>
                <w:i/>
                <w:color w:val="5A7E92" w:themeColor="accent2"/>
                <w:sz w:val="14"/>
                <w:szCs w:val="16"/>
                <w:lang w:val="en-US"/>
              </w:rPr>
              <w:t>(Cover holes and crevices within 35-ft (10.6-m) of Hot Work, where sparks or slag can fall to a lower level or become trapped.)</w:t>
            </w:r>
          </w:p>
        </w:tc>
        <w:tc>
          <w:tcPr>
            <w:tcW w:w="900" w:type="dxa"/>
            <w:tcMar>
              <w:left w:w="0" w:type="dxa"/>
              <w:right w:w="0" w:type="dxa"/>
            </w:tcMar>
          </w:tcPr>
          <w:p w14:paraId="0382F435" w14:textId="77777777" w:rsidR="001C50A0" w:rsidRPr="00AC642A" w:rsidRDefault="001C50A0" w:rsidP="00D53A7D">
            <w:pPr>
              <w:jc w:val="center"/>
            </w:pPr>
            <w:r w:rsidRPr="00AC642A">
              <w:fldChar w:fldCharType="begin">
                <w:ffData>
                  <w:name w:val="Check1"/>
                  <w:enabled/>
                  <w:calcOnExit w:val="0"/>
                  <w:checkBox>
                    <w:sizeAuto/>
                    <w:default w:val="0"/>
                  </w:checkBox>
                </w:ffData>
              </w:fldChar>
            </w:r>
            <w:r w:rsidRPr="00AC642A">
              <w:instrText xml:space="preserve"> FORMCHECKBOX </w:instrText>
            </w:r>
            <w:r w:rsidR="006545E3">
              <w:fldChar w:fldCharType="separate"/>
            </w:r>
            <w:r w:rsidRPr="00AC642A">
              <w:fldChar w:fldCharType="end"/>
            </w:r>
          </w:p>
        </w:tc>
        <w:tc>
          <w:tcPr>
            <w:tcW w:w="720" w:type="dxa"/>
            <w:gridSpan w:val="2"/>
            <w:tcBorders>
              <w:right w:val="single" w:sz="18" w:space="0" w:color="FF0000"/>
            </w:tcBorders>
            <w:tcMar>
              <w:left w:w="0" w:type="dxa"/>
              <w:right w:w="0" w:type="dxa"/>
            </w:tcMar>
          </w:tcPr>
          <w:p w14:paraId="51DF4342" w14:textId="77777777" w:rsidR="001C50A0" w:rsidRPr="00AC642A" w:rsidRDefault="001C50A0" w:rsidP="00CF2C36">
            <w:pPr>
              <w:jc w:val="center"/>
            </w:pPr>
            <w:r w:rsidRPr="00AC642A">
              <w:fldChar w:fldCharType="begin">
                <w:ffData>
                  <w:name w:val="Check1"/>
                  <w:enabled/>
                  <w:calcOnExit w:val="0"/>
                  <w:checkBox>
                    <w:sizeAuto/>
                    <w:default w:val="0"/>
                  </w:checkBox>
                </w:ffData>
              </w:fldChar>
            </w:r>
            <w:r w:rsidRPr="00AC642A">
              <w:instrText xml:space="preserve"> FORMCHECKBOX </w:instrText>
            </w:r>
            <w:r w:rsidR="006545E3">
              <w:fldChar w:fldCharType="separate"/>
            </w:r>
            <w:r w:rsidRPr="00AC642A">
              <w:fldChar w:fldCharType="end"/>
            </w:r>
          </w:p>
        </w:tc>
      </w:tr>
      <w:tr w:rsidR="00590E2D" w:rsidRPr="00AC642A" w14:paraId="676F69D3" w14:textId="77777777" w:rsidTr="005B27EC">
        <w:trPr>
          <w:trHeight w:val="576"/>
        </w:trPr>
        <w:tc>
          <w:tcPr>
            <w:tcW w:w="9157" w:type="dxa"/>
            <w:tcBorders>
              <w:left w:val="single" w:sz="18" w:space="0" w:color="FF0000"/>
            </w:tcBorders>
            <w:shd w:val="clear" w:color="auto" w:fill="D9D9D9" w:themeFill="background1" w:themeFillShade="D9"/>
          </w:tcPr>
          <w:p w14:paraId="6F4784AD" w14:textId="04A55772" w:rsidR="00590E2D" w:rsidRPr="00D23340" w:rsidRDefault="00795894" w:rsidP="00D07ABF">
            <w:pPr>
              <w:rPr>
                <w:sz w:val="18"/>
                <w:lang w:val="en-US"/>
              </w:rPr>
            </w:pPr>
            <w:r w:rsidRPr="00AC642A">
              <w:rPr>
                <w:sz w:val="18"/>
              </w:rPr>
              <w:t xml:space="preserve">Establezca un monitoreo de </w:t>
            </w:r>
            <w:r w:rsidR="00590E2D" w:rsidRPr="00AC642A">
              <w:rPr>
                <w:sz w:val="18"/>
              </w:rPr>
              <w:t>la parte trasera de las separaciones, mamparas, paredes, techos o pisos (o similares) al realizar trabajo en caliente sobre dichas superficies y así confirmar que no se generan llamas a partir de la conducción térmica.</w:t>
            </w:r>
            <w:r w:rsidR="00D07ABF">
              <w:rPr>
                <w:sz w:val="18"/>
              </w:rPr>
              <w:t xml:space="preserve"> </w:t>
            </w:r>
            <w:r w:rsidR="00D07ABF" w:rsidRPr="00D23340">
              <w:rPr>
                <w:i/>
                <w:color w:val="5A7E92" w:themeColor="accent2"/>
                <w:sz w:val="14"/>
                <w:szCs w:val="16"/>
                <w:lang w:val="en-US"/>
              </w:rPr>
              <w:t xml:space="preserve">(Establish monitoring of backside of partitions, bulkheads, walls, </w:t>
            </w:r>
            <w:proofErr w:type="gramStart"/>
            <w:r w:rsidR="00D07ABF" w:rsidRPr="00D23340">
              <w:rPr>
                <w:i/>
                <w:color w:val="5A7E92" w:themeColor="accent2"/>
                <w:sz w:val="14"/>
                <w:szCs w:val="16"/>
                <w:lang w:val="en-US"/>
              </w:rPr>
              <w:t>roofs</w:t>
            </w:r>
            <w:proofErr w:type="gramEnd"/>
            <w:r w:rsidR="00D07ABF" w:rsidRPr="00D23340">
              <w:rPr>
                <w:i/>
                <w:color w:val="5A7E92" w:themeColor="accent2"/>
                <w:sz w:val="14"/>
                <w:szCs w:val="16"/>
                <w:lang w:val="en-US"/>
              </w:rPr>
              <w:t xml:space="preserve"> or floors (or similar) when performing Hot Work on such surfaces to confirm flames do not develop from heat conduction.)</w:t>
            </w:r>
          </w:p>
        </w:tc>
        <w:tc>
          <w:tcPr>
            <w:tcW w:w="900" w:type="dxa"/>
            <w:shd w:val="clear" w:color="auto" w:fill="D9D9D9" w:themeFill="background1" w:themeFillShade="D9"/>
            <w:tcMar>
              <w:left w:w="0" w:type="dxa"/>
              <w:right w:w="0" w:type="dxa"/>
            </w:tcMar>
          </w:tcPr>
          <w:p w14:paraId="25B9E074" w14:textId="77777777" w:rsidR="00590E2D" w:rsidRPr="00AC642A" w:rsidRDefault="00590E2D" w:rsidP="00590E2D">
            <w:pPr>
              <w:jc w:val="center"/>
            </w:pPr>
            <w:r w:rsidRPr="00AC642A">
              <w:fldChar w:fldCharType="begin">
                <w:ffData>
                  <w:name w:val="Check1"/>
                  <w:enabled/>
                  <w:calcOnExit w:val="0"/>
                  <w:checkBox>
                    <w:sizeAuto/>
                    <w:default w:val="0"/>
                  </w:checkBox>
                </w:ffData>
              </w:fldChar>
            </w:r>
            <w:r w:rsidRPr="00AC642A">
              <w:instrText xml:space="preserve"> FORMCHECKBOX </w:instrText>
            </w:r>
            <w:r w:rsidR="006545E3">
              <w:fldChar w:fldCharType="separate"/>
            </w:r>
            <w:r w:rsidRPr="00AC642A">
              <w:fldChar w:fldCharType="end"/>
            </w:r>
          </w:p>
        </w:tc>
        <w:tc>
          <w:tcPr>
            <w:tcW w:w="720" w:type="dxa"/>
            <w:gridSpan w:val="2"/>
            <w:tcBorders>
              <w:right w:val="single" w:sz="18" w:space="0" w:color="FF0000"/>
            </w:tcBorders>
            <w:shd w:val="clear" w:color="auto" w:fill="D9D9D9" w:themeFill="background1" w:themeFillShade="D9"/>
            <w:tcMar>
              <w:left w:w="0" w:type="dxa"/>
              <w:right w:w="0" w:type="dxa"/>
            </w:tcMar>
          </w:tcPr>
          <w:p w14:paraId="66E48281" w14:textId="77777777" w:rsidR="00590E2D" w:rsidRPr="00AC642A" w:rsidRDefault="00590E2D" w:rsidP="00590E2D">
            <w:pPr>
              <w:jc w:val="center"/>
            </w:pPr>
            <w:r w:rsidRPr="00AC642A">
              <w:fldChar w:fldCharType="begin">
                <w:ffData>
                  <w:name w:val="Check1"/>
                  <w:enabled/>
                  <w:calcOnExit w:val="0"/>
                  <w:checkBox>
                    <w:sizeAuto/>
                    <w:default w:val="0"/>
                  </w:checkBox>
                </w:ffData>
              </w:fldChar>
            </w:r>
            <w:r w:rsidRPr="00AC642A">
              <w:instrText xml:space="preserve"> FORMCHECKBOX </w:instrText>
            </w:r>
            <w:r w:rsidR="006545E3">
              <w:fldChar w:fldCharType="separate"/>
            </w:r>
            <w:r w:rsidRPr="00AC642A">
              <w:fldChar w:fldCharType="end"/>
            </w:r>
          </w:p>
        </w:tc>
      </w:tr>
      <w:tr w:rsidR="00590E2D" w:rsidRPr="00AC642A" w14:paraId="1955D430" w14:textId="77777777" w:rsidTr="005B27EC">
        <w:trPr>
          <w:trHeight w:val="792"/>
        </w:trPr>
        <w:tc>
          <w:tcPr>
            <w:tcW w:w="9157" w:type="dxa"/>
            <w:tcBorders>
              <w:left w:val="single" w:sz="18" w:space="0" w:color="FF0000"/>
            </w:tcBorders>
          </w:tcPr>
          <w:p w14:paraId="383BB120" w14:textId="02C25C3A" w:rsidR="00590E2D" w:rsidRPr="00D23340" w:rsidRDefault="00590E2D" w:rsidP="00D07ABF">
            <w:pPr>
              <w:rPr>
                <w:lang w:val="en-US"/>
              </w:rPr>
            </w:pPr>
            <w:r w:rsidRPr="00AC642A">
              <w:rPr>
                <w:sz w:val="18"/>
              </w:rPr>
              <w:t xml:space="preserve">Aterrice o enlace los componentes eléctricos, tanto el equipo para soldar como de proceso, para prevenir corrientes de fuga. Las terminales de puesta a tierra deben conectarse al componente que se está soldando para </w:t>
            </w:r>
            <w:r w:rsidR="00E72D75" w:rsidRPr="00AC642A">
              <w:rPr>
                <w:sz w:val="18"/>
              </w:rPr>
              <w:t>evitar</w:t>
            </w:r>
            <w:r w:rsidRPr="00AC642A">
              <w:rPr>
                <w:sz w:val="18"/>
              </w:rPr>
              <w:t xml:space="preserve"> chispas fuera del área de trabajo en caliente.</w:t>
            </w:r>
            <w:r w:rsidR="00D07ABF">
              <w:rPr>
                <w:sz w:val="18"/>
              </w:rPr>
              <w:t xml:space="preserve"> </w:t>
            </w:r>
            <w:r w:rsidR="00D07ABF" w:rsidRPr="00D23340">
              <w:rPr>
                <w:i/>
                <w:color w:val="5A7E92" w:themeColor="accent2"/>
                <w:sz w:val="14"/>
                <w:lang w:val="en-US"/>
              </w:rPr>
              <w:t>(Ground or bond electrical components, both welding and process equipment, to prevent stray current. Earthing / grounding leads must be attached to the component being welded to prevent sparks outside of approved Hot Work area.)</w:t>
            </w:r>
          </w:p>
        </w:tc>
        <w:tc>
          <w:tcPr>
            <w:tcW w:w="900" w:type="dxa"/>
            <w:tcMar>
              <w:left w:w="0" w:type="dxa"/>
              <w:right w:w="0" w:type="dxa"/>
            </w:tcMar>
          </w:tcPr>
          <w:p w14:paraId="6506DA8F" w14:textId="77777777" w:rsidR="00590E2D" w:rsidRPr="00AC642A" w:rsidRDefault="00590E2D" w:rsidP="00590E2D">
            <w:pPr>
              <w:jc w:val="center"/>
            </w:pPr>
            <w:r w:rsidRPr="00AC642A">
              <w:fldChar w:fldCharType="begin">
                <w:ffData>
                  <w:name w:val="Check1"/>
                  <w:enabled/>
                  <w:calcOnExit w:val="0"/>
                  <w:checkBox>
                    <w:sizeAuto/>
                    <w:default w:val="0"/>
                  </w:checkBox>
                </w:ffData>
              </w:fldChar>
            </w:r>
            <w:r w:rsidRPr="00AC642A">
              <w:instrText xml:space="preserve"> FORMCHECKBOX </w:instrText>
            </w:r>
            <w:r w:rsidR="006545E3">
              <w:fldChar w:fldCharType="separate"/>
            </w:r>
            <w:r w:rsidRPr="00AC642A">
              <w:fldChar w:fldCharType="end"/>
            </w:r>
          </w:p>
        </w:tc>
        <w:tc>
          <w:tcPr>
            <w:tcW w:w="720" w:type="dxa"/>
            <w:gridSpan w:val="2"/>
            <w:tcBorders>
              <w:right w:val="single" w:sz="18" w:space="0" w:color="FF0000"/>
            </w:tcBorders>
            <w:tcMar>
              <w:left w:w="0" w:type="dxa"/>
              <w:right w:w="0" w:type="dxa"/>
            </w:tcMar>
          </w:tcPr>
          <w:p w14:paraId="52FB9A28" w14:textId="77777777" w:rsidR="00590E2D" w:rsidRPr="00AC642A" w:rsidRDefault="00590E2D" w:rsidP="00590E2D">
            <w:pPr>
              <w:jc w:val="center"/>
            </w:pPr>
            <w:r w:rsidRPr="00AC642A">
              <w:fldChar w:fldCharType="begin">
                <w:ffData>
                  <w:name w:val="Check1"/>
                  <w:enabled/>
                  <w:calcOnExit w:val="0"/>
                  <w:checkBox>
                    <w:sizeAuto/>
                    <w:default w:val="0"/>
                  </w:checkBox>
                </w:ffData>
              </w:fldChar>
            </w:r>
            <w:r w:rsidRPr="00AC642A">
              <w:instrText xml:space="preserve"> FORMCHECKBOX </w:instrText>
            </w:r>
            <w:r w:rsidR="006545E3">
              <w:fldChar w:fldCharType="separate"/>
            </w:r>
            <w:r w:rsidRPr="00AC642A">
              <w:fldChar w:fldCharType="end"/>
            </w:r>
          </w:p>
        </w:tc>
      </w:tr>
      <w:tr w:rsidR="00590E2D" w:rsidRPr="00AC642A" w14:paraId="1B78F499" w14:textId="77777777" w:rsidTr="005B27EC">
        <w:trPr>
          <w:trHeight w:val="576"/>
        </w:trPr>
        <w:tc>
          <w:tcPr>
            <w:tcW w:w="9157" w:type="dxa"/>
            <w:tcBorders>
              <w:left w:val="single" w:sz="18" w:space="0" w:color="FF0000"/>
            </w:tcBorders>
            <w:shd w:val="clear" w:color="auto" w:fill="D9D9D9" w:themeFill="background1" w:themeFillShade="D9"/>
          </w:tcPr>
          <w:p w14:paraId="0CB9FF3F" w14:textId="6945B38D" w:rsidR="00590E2D" w:rsidRPr="00D23340" w:rsidRDefault="00590E2D" w:rsidP="00D07ABF">
            <w:pPr>
              <w:rPr>
                <w:lang w:val="en-US"/>
              </w:rPr>
            </w:pPr>
            <w:r w:rsidRPr="00AC642A">
              <w:rPr>
                <w:sz w:val="18"/>
              </w:rPr>
              <w:t>Confirme que el trabajo en caliente previsto no se realice en la planta en vivo durante las operaciones de puesta en marcha.</w:t>
            </w:r>
            <w:r w:rsidR="00D07ABF">
              <w:rPr>
                <w:sz w:val="18"/>
              </w:rPr>
              <w:t xml:space="preserve"> </w:t>
            </w:r>
            <w:r w:rsidR="00D07ABF" w:rsidRPr="00D23340">
              <w:rPr>
                <w:i/>
                <w:color w:val="5A7E92" w:themeColor="accent2"/>
                <w:sz w:val="14"/>
                <w:lang w:val="en-US"/>
              </w:rPr>
              <w:t>(Confirm that planned Hot Work will not be performed in live plant during start-up operations.)</w:t>
            </w:r>
          </w:p>
        </w:tc>
        <w:tc>
          <w:tcPr>
            <w:tcW w:w="900" w:type="dxa"/>
            <w:shd w:val="clear" w:color="auto" w:fill="D9D9D9" w:themeFill="background1" w:themeFillShade="D9"/>
            <w:tcMar>
              <w:left w:w="0" w:type="dxa"/>
              <w:right w:w="0" w:type="dxa"/>
            </w:tcMar>
          </w:tcPr>
          <w:p w14:paraId="5681C424" w14:textId="77777777" w:rsidR="00590E2D" w:rsidRPr="00AC642A" w:rsidRDefault="00590E2D" w:rsidP="00590E2D">
            <w:pPr>
              <w:jc w:val="center"/>
            </w:pPr>
            <w:r w:rsidRPr="00AC642A">
              <w:fldChar w:fldCharType="begin">
                <w:ffData>
                  <w:name w:val="Check1"/>
                  <w:enabled/>
                  <w:calcOnExit w:val="0"/>
                  <w:checkBox>
                    <w:sizeAuto/>
                    <w:default w:val="0"/>
                  </w:checkBox>
                </w:ffData>
              </w:fldChar>
            </w:r>
            <w:r w:rsidRPr="00AC642A">
              <w:instrText xml:space="preserve"> FORMCHECKBOX </w:instrText>
            </w:r>
            <w:r w:rsidR="006545E3">
              <w:fldChar w:fldCharType="separate"/>
            </w:r>
            <w:r w:rsidRPr="00AC642A">
              <w:fldChar w:fldCharType="end"/>
            </w:r>
          </w:p>
        </w:tc>
        <w:tc>
          <w:tcPr>
            <w:tcW w:w="720" w:type="dxa"/>
            <w:gridSpan w:val="2"/>
            <w:tcBorders>
              <w:right w:val="single" w:sz="18" w:space="0" w:color="FF0000"/>
            </w:tcBorders>
            <w:shd w:val="clear" w:color="auto" w:fill="D9D9D9" w:themeFill="background1" w:themeFillShade="D9"/>
            <w:tcMar>
              <w:left w:w="0" w:type="dxa"/>
              <w:right w:w="0" w:type="dxa"/>
            </w:tcMar>
          </w:tcPr>
          <w:p w14:paraId="4B4E7205" w14:textId="77777777" w:rsidR="00590E2D" w:rsidRPr="00AC642A" w:rsidRDefault="00590E2D" w:rsidP="00590E2D">
            <w:pPr>
              <w:jc w:val="center"/>
            </w:pPr>
            <w:r w:rsidRPr="00AC642A">
              <w:fldChar w:fldCharType="begin">
                <w:ffData>
                  <w:name w:val="Check1"/>
                  <w:enabled/>
                  <w:calcOnExit w:val="0"/>
                  <w:checkBox>
                    <w:sizeAuto/>
                    <w:default w:val="0"/>
                  </w:checkBox>
                </w:ffData>
              </w:fldChar>
            </w:r>
            <w:r w:rsidRPr="00AC642A">
              <w:instrText xml:space="preserve"> FORMCHECKBOX </w:instrText>
            </w:r>
            <w:r w:rsidR="006545E3">
              <w:fldChar w:fldCharType="separate"/>
            </w:r>
            <w:r w:rsidRPr="00AC642A">
              <w:fldChar w:fldCharType="end"/>
            </w:r>
          </w:p>
        </w:tc>
      </w:tr>
      <w:tr w:rsidR="00590E2D" w:rsidRPr="00AC642A" w14:paraId="134FC9B0" w14:textId="77777777" w:rsidTr="005B27EC">
        <w:trPr>
          <w:trHeight w:val="576"/>
        </w:trPr>
        <w:tc>
          <w:tcPr>
            <w:tcW w:w="9157" w:type="dxa"/>
            <w:tcBorders>
              <w:left w:val="single" w:sz="18" w:space="0" w:color="FF0000"/>
            </w:tcBorders>
          </w:tcPr>
          <w:p w14:paraId="0A4C4FB4" w14:textId="2FA04269" w:rsidR="00590E2D" w:rsidRPr="00D23340" w:rsidRDefault="00D46056" w:rsidP="00D07ABF">
            <w:pPr>
              <w:rPr>
                <w:lang w:val="en-US"/>
              </w:rPr>
            </w:pPr>
            <w:r w:rsidRPr="00AC642A">
              <w:rPr>
                <w:sz w:val="18"/>
              </w:rPr>
              <w:t>Confirme que haya equipo contra incendios adecuado y capacidad en el sitio para permitir que el personal pueda evacuar. En caso de incendio, retírese a una ubicación segura y notifique a los servicios de emergencia para poner en marcha al cuerpo de bomberos más cercano.</w:t>
            </w:r>
            <w:r w:rsidR="00D07ABF">
              <w:rPr>
                <w:sz w:val="18"/>
              </w:rPr>
              <w:t xml:space="preserve"> </w:t>
            </w:r>
            <w:r w:rsidR="00D07ABF" w:rsidRPr="00D23340">
              <w:rPr>
                <w:i/>
                <w:color w:val="5A7E92" w:themeColor="accent2"/>
                <w:sz w:val="14"/>
                <w:lang w:val="en-US"/>
              </w:rPr>
              <w:t>(Confirm adequate firefighting equipment and capability on site to aid personnel escape. In the event of fire, retreat to safe location and notify emergency services to activate the nearest trained firefighters.)</w:t>
            </w:r>
          </w:p>
        </w:tc>
        <w:tc>
          <w:tcPr>
            <w:tcW w:w="900" w:type="dxa"/>
            <w:tcMar>
              <w:left w:w="0" w:type="dxa"/>
              <w:right w:w="0" w:type="dxa"/>
            </w:tcMar>
          </w:tcPr>
          <w:p w14:paraId="2C9A4FC2" w14:textId="77777777" w:rsidR="00590E2D" w:rsidRPr="00AC642A" w:rsidRDefault="00590E2D" w:rsidP="00590E2D">
            <w:pPr>
              <w:jc w:val="center"/>
            </w:pPr>
            <w:r w:rsidRPr="00AC642A">
              <w:fldChar w:fldCharType="begin">
                <w:ffData>
                  <w:name w:val="Check1"/>
                  <w:enabled/>
                  <w:calcOnExit w:val="0"/>
                  <w:checkBox>
                    <w:sizeAuto/>
                    <w:default w:val="0"/>
                  </w:checkBox>
                </w:ffData>
              </w:fldChar>
            </w:r>
            <w:r w:rsidRPr="00AC642A">
              <w:instrText xml:space="preserve"> FORMCHECKBOX </w:instrText>
            </w:r>
            <w:r w:rsidR="006545E3">
              <w:fldChar w:fldCharType="separate"/>
            </w:r>
            <w:r w:rsidRPr="00AC642A">
              <w:fldChar w:fldCharType="end"/>
            </w:r>
          </w:p>
        </w:tc>
        <w:tc>
          <w:tcPr>
            <w:tcW w:w="720" w:type="dxa"/>
            <w:gridSpan w:val="2"/>
            <w:tcBorders>
              <w:right w:val="single" w:sz="18" w:space="0" w:color="FF0000"/>
            </w:tcBorders>
            <w:tcMar>
              <w:left w:w="0" w:type="dxa"/>
              <w:right w:w="0" w:type="dxa"/>
            </w:tcMar>
          </w:tcPr>
          <w:p w14:paraId="36F29520" w14:textId="77777777" w:rsidR="00590E2D" w:rsidRPr="00AC642A" w:rsidRDefault="00590E2D" w:rsidP="00590E2D">
            <w:pPr>
              <w:jc w:val="center"/>
            </w:pPr>
            <w:r w:rsidRPr="00AC642A">
              <w:fldChar w:fldCharType="begin">
                <w:ffData>
                  <w:name w:val="Check1"/>
                  <w:enabled/>
                  <w:calcOnExit w:val="0"/>
                  <w:checkBox>
                    <w:sizeAuto/>
                    <w:default w:val="0"/>
                  </w:checkBox>
                </w:ffData>
              </w:fldChar>
            </w:r>
            <w:r w:rsidRPr="00AC642A">
              <w:instrText xml:space="preserve"> FORMCHECKBOX </w:instrText>
            </w:r>
            <w:r w:rsidR="006545E3">
              <w:fldChar w:fldCharType="separate"/>
            </w:r>
            <w:r w:rsidRPr="00AC642A">
              <w:fldChar w:fldCharType="end"/>
            </w:r>
          </w:p>
        </w:tc>
      </w:tr>
      <w:tr w:rsidR="00590E2D" w:rsidRPr="00AC642A" w14:paraId="4CB363B7" w14:textId="77777777" w:rsidTr="005B27EC">
        <w:trPr>
          <w:trHeight w:val="576"/>
        </w:trPr>
        <w:tc>
          <w:tcPr>
            <w:tcW w:w="9157" w:type="dxa"/>
            <w:tcBorders>
              <w:left w:val="single" w:sz="18" w:space="0" w:color="FF0000"/>
            </w:tcBorders>
            <w:shd w:val="clear" w:color="auto" w:fill="D9D9D9" w:themeFill="background1" w:themeFillShade="D9"/>
          </w:tcPr>
          <w:p w14:paraId="76F92F57" w14:textId="2599CFB9" w:rsidR="00590E2D" w:rsidRPr="00D23340" w:rsidRDefault="00D46056" w:rsidP="00D07ABF">
            <w:pPr>
              <w:rPr>
                <w:lang w:val="en-US"/>
              </w:rPr>
            </w:pPr>
            <w:r w:rsidRPr="00AC642A">
              <w:rPr>
                <w:sz w:val="18"/>
              </w:rPr>
              <w:t>Confirme que las disposiciones estén en orden para suspender el trabajo en caliente en caso de una ‘arremetida’ durante las operaciones de perforación. Una vez la arremetida haya pasado y se haya eliminado, podrá reexpedirse un Permiso de trabajo caliente.</w:t>
            </w:r>
            <w:r w:rsidR="00D07ABF">
              <w:rPr>
                <w:sz w:val="18"/>
              </w:rPr>
              <w:t xml:space="preserve"> </w:t>
            </w:r>
            <w:r w:rsidR="00D07ABF" w:rsidRPr="00D23340">
              <w:rPr>
                <w:i/>
                <w:color w:val="5A7E92" w:themeColor="accent2"/>
                <w:sz w:val="14"/>
                <w:lang w:val="en-US"/>
              </w:rPr>
              <w:t>(Confirm arrangements are in place to suspend Hot Work in the event of a ‘kick’ during drilling operations. Once the kick is circulated out and disposed of, the Hot Work Permit can be re-issued.)</w:t>
            </w:r>
          </w:p>
        </w:tc>
        <w:tc>
          <w:tcPr>
            <w:tcW w:w="900" w:type="dxa"/>
            <w:shd w:val="clear" w:color="auto" w:fill="D9D9D9" w:themeFill="background1" w:themeFillShade="D9"/>
            <w:tcMar>
              <w:left w:w="0" w:type="dxa"/>
              <w:right w:w="0" w:type="dxa"/>
            </w:tcMar>
          </w:tcPr>
          <w:p w14:paraId="509A049B" w14:textId="77777777" w:rsidR="00590E2D" w:rsidRPr="00AC642A" w:rsidRDefault="00590E2D" w:rsidP="00590E2D">
            <w:pPr>
              <w:jc w:val="center"/>
            </w:pPr>
            <w:r w:rsidRPr="00AC642A">
              <w:fldChar w:fldCharType="begin">
                <w:ffData>
                  <w:name w:val="Check1"/>
                  <w:enabled/>
                  <w:calcOnExit w:val="0"/>
                  <w:checkBox>
                    <w:sizeAuto/>
                    <w:default w:val="0"/>
                  </w:checkBox>
                </w:ffData>
              </w:fldChar>
            </w:r>
            <w:r w:rsidRPr="00AC642A">
              <w:instrText xml:space="preserve"> FORMCHECKBOX </w:instrText>
            </w:r>
            <w:r w:rsidR="006545E3">
              <w:fldChar w:fldCharType="separate"/>
            </w:r>
            <w:r w:rsidRPr="00AC642A">
              <w:fldChar w:fldCharType="end"/>
            </w:r>
          </w:p>
        </w:tc>
        <w:tc>
          <w:tcPr>
            <w:tcW w:w="720" w:type="dxa"/>
            <w:gridSpan w:val="2"/>
            <w:tcBorders>
              <w:right w:val="single" w:sz="18" w:space="0" w:color="FF0000"/>
            </w:tcBorders>
            <w:shd w:val="clear" w:color="auto" w:fill="D9D9D9" w:themeFill="background1" w:themeFillShade="D9"/>
            <w:tcMar>
              <w:left w:w="0" w:type="dxa"/>
              <w:right w:w="0" w:type="dxa"/>
            </w:tcMar>
          </w:tcPr>
          <w:p w14:paraId="3FAF8CA5" w14:textId="77777777" w:rsidR="00590E2D" w:rsidRPr="00AC642A" w:rsidRDefault="00590E2D" w:rsidP="00590E2D">
            <w:pPr>
              <w:jc w:val="center"/>
            </w:pPr>
            <w:r w:rsidRPr="00AC642A">
              <w:fldChar w:fldCharType="begin">
                <w:ffData>
                  <w:name w:val="Check1"/>
                  <w:enabled/>
                  <w:calcOnExit w:val="0"/>
                  <w:checkBox>
                    <w:sizeAuto/>
                    <w:default w:val="0"/>
                  </w:checkBox>
                </w:ffData>
              </w:fldChar>
            </w:r>
            <w:r w:rsidRPr="00AC642A">
              <w:instrText xml:space="preserve"> FORMCHECKBOX </w:instrText>
            </w:r>
            <w:r w:rsidR="006545E3">
              <w:fldChar w:fldCharType="separate"/>
            </w:r>
            <w:r w:rsidRPr="00AC642A">
              <w:fldChar w:fldCharType="end"/>
            </w:r>
          </w:p>
        </w:tc>
      </w:tr>
      <w:tr w:rsidR="00590E2D" w:rsidRPr="00AC642A" w14:paraId="62A496A5" w14:textId="77777777" w:rsidTr="005B27EC">
        <w:trPr>
          <w:trHeight w:val="576"/>
        </w:trPr>
        <w:tc>
          <w:tcPr>
            <w:tcW w:w="9157" w:type="dxa"/>
            <w:tcBorders>
              <w:left w:val="single" w:sz="18" w:space="0" w:color="FF0000"/>
              <w:bottom w:val="single" w:sz="18" w:space="0" w:color="FF0000"/>
            </w:tcBorders>
          </w:tcPr>
          <w:p w14:paraId="19055227" w14:textId="7EB6BFC2" w:rsidR="00590E2D" w:rsidRPr="00D23340" w:rsidRDefault="00590E2D" w:rsidP="00D07ABF">
            <w:pPr>
              <w:rPr>
                <w:lang w:val="en-US"/>
              </w:rPr>
            </w:pPr>
            <w:r w:rsidRPr="00AC642A">
              <w:rPr>
                <w:sz w:val="18"/>
              </w:rPr>
              <w:t xml:space="preserve">Retire o humedezca el follaje </w:t>
            </w:r>
            <w:r w:rsidR="00E72D75" w:rsidRPr="00AC642A">
              <w:rPr>
                <w:sz w:val="18"/>
              </w:rPr>
              <w:t>para</w:t>
            </w:r>
            <w:r w:rsidRPr="00AC642A">
              <w:rPr>
                <w:sz w:val="18"/>
              </w:rPr>
              <w:t xml:space="preserve"> </w:t>
            </w:r>
            <w:r w:rsidR="00E72D75" w:rsidRPr="00AC642A">
              <w:rPr>
                <w:sz w:val="18"/>
              </w:rPr>
              <w:t xml:space="preserve">el </w:t>
            </w:r>
            <w:r w:rsidRPr="00AC642A">
              <w:rPr>
                <w:sz w:val="18"/>
              </w:rPr>
              <w:t xml:space="preserve">trabajo en caliente </w:t>
            </w:r>
            <w:r w:rsidR="00E72D75" w:rsidRPr="00AC642A">
              <w:rPr>
                <w:sz w:val="18"/>
              </w:rPr>
              <w:t xml:space="preserve">(basado en tierra) </w:t>
            </w:r>
            <w:r w:rsidRPr="00AC642A">
              <w:rPr>
                <w:sz w:val="18"/>
              </w:rPr>
              <w:t>con llama abierta o producción de chispas para prevenir incendios en la maleza o pasto.</w:t>
            </w:r>
            <w:r w:rsidR="00D07ABF" w:rsidRPr="00D23340">
              <w:rPr>
                <w:i/>
                <w:sz w:val="18"/>
              </w:rPr>
              <w:t xml:space="preserve"> </w:t>
            </w:r>
            <w:r w:rsidR="00D07ABF" w:rsidRPr="00D23340">
              <w:rPr>
                <w:i/>
                <w:color w:val="5A7E92" w:themeColor="accent2"/>
                <w:sz w:val="14"/>
                <w:lang w:val="en-US"/>
              </w:rPr>
              <w:t>(Remove or wet foliage for land based Hot Work with open flame or spark producing to prevent brush or grass fires.)</w:t>
            </w:r>
          </w:p>
        </w:tc>
        <w:tc>
          <w:tcPr>
            <w:tcW w:w="900" w:type="dxa"/>
            <w:tcBorders>
              <w:bottom w:val="single" w:sz="18" w:space="0" w:color="FF0000"/>
            </w:tcBorders>
            <w:tcMar>
              <w:left w:w="0" w:type="dxa"/>
              <w:right w:w="0" w:type="dxa"/>
            </w:tcMar>
          </w:tcPr>
          <w:p w14:paraId="7C2D6081" w14:textId="77777777" w:rsidR="00590E2D" w:rsidRPr="00AC642A" w:rsidRDefault="00590E2D" w:rsidP="00590E2D">
            <w:pPr>
              <w:jc w:val="center"/>
            </w:pPr>
            <w:r w:rsidRPr="00AC642A">
              <w:fldChar w:fldCharType="begin">
                <w:ffData>
                  <w:name w:val="Check1"/>
                  <w:enabled/>
                  <w:calcOnExit w:val="0"/>
                  <w:checkBox>
                    <w:sizeAuto/>
                    <w:default w:val="0"/>
                  </w:checkBox>
                </w:ffData>
              </w:fldChar>
            </w:r>
            <w:r w:rsidRPr="00AC642A">
              <w:instrText xml:space="preserve"> FORMCHECKBOX </w:instrText>
            </w:r>
            <w:r w:rsidR="006545E3">
              <w:fldChar w:fldCharType="separate"/>
            </w:r>
            <w:r w:rsidRPr="00AC642A">
              <w:fldChar w:fldCharType="end"/>
            </w:r>
          </w:p>
        </w:tc>
        <w:tc>
          <w:tcPr>
            <w:tcW w:w="720" w:type="dxa"/>
            <w:gridSpan w:val="2"/>
            <w:tcBorders>
              <w:bottom w:val="single" w:sz="18" w:space="0" w:color="FF0000"/>
              <w:right w:val="single" w:sz="18" w:space="0" w:color="FF0000"/>
            </w:tcBorders>
            <w:tcMar>
              <w:left w:w="0" w:type="dxa"/>
              <w:right w:w="0" w:type="dxa"/>
            </w:tcMar>
          </w:tcPr>
          <w:p w14:paraId="73DC39DC" w14:textId="77777777" w:rsidR="00590E2D" w:rsidRPr="00AC642A" w:rsidRDefault="00590E2D" w:rsidP="00590E2D">
            <w:pPr>
              <w:jc w:val="center"/>
            </w:pPr>
            <w:r w:rsidRPr="00AC642A">
              <w:fldChar w:fldCharType="begin">
                <w:ffData>
                  <w:name w:val="Check1"/>
                  <w:enabled/>
                  <w:calcOnExit w:val="0"/>
                  <w:checkBox>
                    <w:sizeAuto/>
                    <w:default w:val="0"/>
                  </w:checkBox>
                </w:ffData>
              </w:fldChar>
            </w:r>
            <w:r w:rsidRPr="00AC642A">
              <w:instrText xml:space="preserve"> FORMCHECKBOX </w:instrText>
            </w:r>
            <w:r w:rsidR="006545E3">
              <w:fldChar w:fldCharType="separate"/>
            </w:r>
            <w:r w:rsidRPr="00AC642A">
              <w:fldChar w:fldCharType="end"/>
            </w:r>
          </w:p>
        </w:tc>
      </w:tr>
    </w:tbl>
    <w:p w14:paraId="5F341D2B" w14:textId="77777777" w:rsidR="00DE2670" w:rsidRPr="00DE4671" w:rsidRDefault="00DE2670" w:rsidP="001F1658">
      <w:pPr>
        <w:rPr>
          <w:sz w:val="8"/>
          <w:szCs w:val="16"/>
        </w:rPr>
      </w:pPr>
    </w:p>
    <w:tbl>
      <w:tblPr>
        <w:tblStyle w:val="BHPBFormTableStyle"/>
        <w:tblW w:w="0" w:type="auto"/>
        <w:tblBorders>
          <w:top w:val="single" w:sz="18" w:space="0" w:color="FF0000"/>
          <w:left w:val="single" w:sz="18" w:space="0" w:color="FF0000"/>
          <w:bottom w:val="single" w:sz="18" w:space="0" w:color="FF0000"/>
          <w:right w:val="single" w:sz="18" w:space="0" w:color="FF0000"/>
        </w:tblBorders>
        <w:tblLook w:val="06A0" w:firstRow="1" w:lastRow="0" w:firstColumn="1" w:lastColumn="0" w:noHBand="1" w:noVBand="1"/>
      </w:tblPr>
      <w:tblGrid>
        <w:gridCol w:w="3967"/>
        <w:gridCol w:w="3707"/>
        <w:gridCol w:w="3080"/>
      </w:tblGrid>
      <w:tr w:rsidR="001F1658" w:rsidRPr="00AC642A" w14:paraId="2CDE0A4A" w14:textId="77777777" w:rsidTr="00DE4671">
        <w:trPr>
          <w:cnfStyle w:val="100000000000" w:firstRow="1" w:lastRow="0" w:firstColumn="0" w:lastColumn="0" w:oddVBand="0" w:evenVBand="0" w:oddHBand="0" w:evenHBand="0" w:firstRowFirstColumn="0" w:firstRowLastColumn="0" w:lastRowFirstColumn="0" w:lastRowLastColumn="0"/>
          <w:trHeight w:val="315"/>
        </w:trPr>
        <w:tc>
          <w:tcPr>
            <w:tcW w:w="10754" w:type="dxa"/>
            <w:gridSpan w:val="3"/>
            <w:shd w:val="clear" w:color="auto" w:fill="FF0000"/>
          </w:tcPr>
          <w:p w14:paraId="6D4FE3AB" w14:textId="43E77408" w:rsidR="001F1658" w:rsidRPr="00AC642A" w:rsidRDefault="00DE2670" w:rsidP="00D53A7D">
            <w:pPr>
              <w:pStyle w:val="BHPBTableHeading"/>
            </w:pPr>
            <w:r w:rsidRPr="00AC642A">
              <w:t>SECCIÓN 4: Guardia contra incendios</w:t>
            </w:r>
            <w:r w:rsidR="00D07ABF">
              <w:t xml:space="preserve"> </w:t>
            </w:r>
            <w:r w:rsidR="00D07ABF" w:rsidRPr="00D07ABF">
              <w:rPr>
                <w:sz w:val="16"/>
              </w:rPr>
              <w:t>(Section 4: On Duty Firewatch)</w:t>
            </w:r>
          </w:p>
        </w:tc>
      </w:tr>
      <w:tr w:rsidR="001F1658" w:rsidRPr="0015163F" w14:paraId="068D6ED6" w14:textId="77777777" w:rsidTr="005B27EC">
        <w:trPr>
          <w:trHeight w:val="576"/>
        </w:trPr>
        <w:tc>
          <w:tcPr>
            <w:tcW w:w="10754" w:type="dxa"/>
            <w:gridSpan w:val="3"/>
            <w:shd w:val="clear" w:color="auto" w:fill="D1D1C5" w:themeFill="background2"/>
            <w:tcMar>
              <w:top w:w="43" w:type="dxa"/>
              <w:left w:w="115" w:type="dxa"/>
              <w:right w:w="115" w:type="dxa"/>
            </w:tcMar>
          </w:tcPr>
          <w:p w14:paraId="5D3D7366" w14:textId="15FC4A66" w:rsidR="001F1658" w:rsidRPr="00D23340" w:rsidRDefault="001F1658" w:rsidP="00DE2670">
            <w:pPr>
              <w:pStyle w:val="IncidentalText"/>
              <w:jc w:val="center"/>
              <w:rPr>
                <w:color w:val="5A7E92" w:themeColor="accent2"/>
                <w:sz w:val="14"/>
                <w:lang w:val="en-US"/>
              </w:rPr>
            </w:pPr>
            <w:r w:rsidRPr="00AC642A">
              <w:t>Persona(s) entrenadas y designadas para guardia contra incendios vistiendo chaleco reflectante.</w:t>
            </w:r>
            <w:r w:rsidR="00D07ABF">
              <w:t xml:space="preserve"> </w:t>
            </w:r>
            <w:r w:rsidR="00D07ABF" w:rsidRPr="00D23340">
              <w:rPr>
                <w:color w:val="5A7E92" w:themeColor="accent2"/>
                <w:sz w:val="14"/>
                <w:lang w:val="en-US"/>
              </w:rPr>
              <w:t>(Person(s) trained and designated for firewatch duties wearing high visibility vest.)</w:t>
            </w:r>
          </w:p>
          <w:p w14:paraId="19810AF1" w14:textId="21DAFE6F" w:rsidR="001F1658" w:rsidRPr="00D23340" w:rsidRDefault="001F1658" w:rsidP="00DE2670">
            <w:pPr>
              <w:pStyle w:val="IncidentalText"/>
              <w:jc w:val="center"/>
              <w:rPr>
                <w:b/>
                <w:lang w:val="en-US"/>
              </w:rPr>
            </w:pPr>
            <w:r w:rsidRPr="00AC642A">
              <w:rPr>
                <w:b/>
                <w:color w:val="E85100" w:themeColor="accent1"/>
              </w:rPr>
              <w:t>La guardia contra incendios no contará con otras obligaciones.</w:t>
            </w:r>
            <w:r w:rsidR="00D07ABF">
              <w:rPr>
                <w:b/>
                <w:color w:val="E85100" w:themeColor="accent1"/>
              </w:rPr>
              <w:t xml:space="preserve"> </w:t>
            </w:r>
            <w:r w:rsidR="00D07ABF" w:rsidRPr="00D23340">
              <w:rPr>
                <w:b/>
                <w:color w:val="5A7E92" w:themeColor="accent2"/>
                <w:sz w:val="14"/>
                <w:lang w:val="en-US"/>
              </w:rPr>
              <w:t>(Firewatch will have no other duties.)</w:t>
            </w:r>
          </w:p>
        </w:tc>
      </w:tr>
      <w:tr w:rsidR="001F1658" w:rsidRPr="00AC642A" w14:paraId="7C4ACB9E" w14:textId="77777777" w:rsidTr="005B27EC">
        <w:trPr>
          <w:trHeight w:val="576"/>
        </w:trPr>
        <w:tc>
          <w:tcPr>
            <w:tcW w:w="3967" w:type="dxa"/>
            <w:vAlign w:val="top"/>
          </w:tcPr>
          <w:p w14:paraId="7AE1AC74" w14:textId="1B540057" w:rsidR="001F1658" w:rsidRPr="00AC642A" w:rsidRDefault="001F1658" w:rsidP="00D53A7D">
            <w:r w:rsidRPr="00AC642A">
              <w:t>Nombre</w:t>
            </w:r>
            <w:r w:rsidRPr="00AC642A">
              <w:rPr>
                <w:sz w:val="16"/>
              </w:rPr>
              <w:t xml:space="preserve"> (impreso)</w:t>
            </w:r>
            <w:r w:rsidR="00DE4671">
              <w:rPr>
                <w:sz w:val="16"/>
              </w:rPr>
              <w:t xml:space="preserve"> </w:t>
            </w:r>
            <w:r w:rsidR="00DE4671" w:rsidRPr="00D23340">
              <w:rPr>
                <w:i/>
                <w:color w:val="5A7E92" w:themeColor="accent2"/>
                <w:sz w:val="14"/>
              </w:rPr>
              <w:t>(Name (print))</w:t>
            </w:r>
            <w:r w:rsidRPr="00D23340">
              <w:rPr>
                <w:i/>
              </w:rPr>
              <w:t>:</w:t>
            </w:r>
            <w:r w:rsidRPr="00AC642A">
              <w:br/>
            </w:r>
            <w:r w:rsidRPr="00AC642A">
              <w:fldChar w:fldCharType="begin">
                <w:ffData>
                  <w:name w:val=""/>
                  <w:enabled/>
                  <w:calcOnExit w:val="0"/>
                  <w:textInput/>
                </w:ffData>
              </w:fldChar>
            </w:r>
            <w:r w:rsidRPr="00AC642A">
              <w:instrText xml:space="preserve"> FORMTEXT </w:instrText>
            </w:r>
            <w:r w:rsidRPr="00AC642A">
              <w:fldChar w:fldCharType="separate"/>
            </w:r>
            <w:r w:rsidRPr="00AC642A">
              <w:t>     </w:t>
            </w:r>
            <w:r w:rsidRPr="00AC642A">
              <w:fldChar w:fldCharType="end"/>
            </w:r>
          </w:p>
        </w:tc>
        <w:tc>
          <w:tcPr>
            <w:tcW w:w="3707" w:type="dxa"/>
            <w:vAlign w:val="top"/>
          </w:tcPr>
          <w:p w14:paraId="3EA1DE7E" w14:textId="674FC450" w:rsidR="001F1658" w:rsidRPr="00AC642A" w:rsidRDefault="001F1658" w:rsidP="00D53A7D">
            <w:r w:rsidRPr="00AC642A">
              <w:t>Firmado</w:t>
            </w:r>
            <w:r w:rsidR="00DE4671">
              <w:t xml:space="preserve"> </w:t>
            </w:r>
            <w:r w:rsidR="00DE4671" w:rsidRPr="00D23340">
              <w:rPr>
                <w:i/>
                <w:color w:val="5A7E92" w:themeColor="accent2"/>
                <w:sz w:val="14"/>
              </w:rPr>
              <w:t>(Signed)</w:t>
            </w:r>
            <w:r w:rsidRPr="00D23340">
              <w:rPr>
                <w:i/>
              </w:rPr>
              <w:t>:</w:t>
            </w:r>
          </w:p>
        </w:tc>
        <w:tc>
          <w:tcPr>
            <w:tcW w:w="3080" w:type="dxa"/>
            <w:vAlign w:val="top"/>
          </w:tcPr>
          <w:p w14:paraId="62E16774" w14:textId="6599C973" w:rsidR="001F1658" w:rsidRPr="00AC642A" w:rsidRDefault="001F1658" w:rsidP="00D53A7D">
            <w:r w:rsidRPr="00AC642A">
              <w:t>Fecha / Hora</w:t>
            </w:r>
            <w:r w:rsidR="00DE4671">
              <w:t xml:space="preserve"> </w:t>
            </w:r>
            <w:r w:rsidR="00DE4671" w:rsidRPr="00D23340">
              <w:rPr>
                <w:i/>
                <w:color w:val="5A7E92" w:themeColor="accent2"/>
                <w:sz w:val="14"/>
              </w:rPr>
              <w:t>(Date/Time)</w:t>
            </w:r>
            <w:r w:rsidRPr="00D23340">
              <w:rPr>
                <w:i/>
              </w:rPr>
              <w:t>:</w:t>
            </w:r>
            <w:r w:rsidRPr="00AC642A">
              <w:br/>
            </w:r>
            <w:r w:rsidRPr="00AC642A">
              <w:fldChar w:fldCharType="begin">
                <w:ffData>
                  <w:name w:val=""/>
                  <w:enabled/>
                  <w:calcOnExit w:val="0"/>
                  <w:textInput/>
                </w:ffData>
              </w:fldChar>
            </w:r>
            <w:r w:rsidRPr="00AC642A">
              <w:instrText xml:space="preserve"> FORMTEXT </w:instrText>
            </w:r>
            <w:r w:rsidRPr="00AC642A">
              <w:fldChar w:fldCharType="separate"/>
            </w:r>
            <w:r w:rsidRPr="00AC642A">
              <w:t>     </w:t>
            </w:r>
            <w:r w:rsidRPr="00AC642A">
              <w:fldChar w:fldCharType="end"/>
            </w:r>
          </w:p>
        </w:tc>
      </w:tr>
      <w:tr w:rsidR="001F1658" w:rsidRPr="00AC642A" w14:paraId="1ED76BF3" w14:textId="77777777" w:rsidTr="005B27EC">
        <w:trPr>
          <w:trHeight w:val="576"/>
        </w:trPr>
        <w:tc>
          <w:tcPr>
            <w:tcW w:w="3967" w:type="dxa"/>
            <w:vAlign w:val="top"/>
          </w:tcPr>
          <w:p w14:paraId="5C725D9D" w14:textId="1F4ED389" w:rsidR="001F1658" w:rsidRPr="00AC642A" w:rsidRDefault="001F1658" w:rsidP="00D53A7D">
            <w:r w:rsidRPr="00AC642A">
              <w:t>Nombre</w:t>
            </w:r>
            <w:r w:rsidRPr="00AC642A">
              <w:rPr>
                <w:sz w:val="16"/>
              </w:rPr>
              <w:t xml:space="preserve"> (impreso)</w:t>
            </w:r>
            <w:r w:rsidR="00DE4671">
              <w:rPr>
                <w:sz w:val="16"/>
              </w:rPr>
              <w:t xml:space="preserve"> </w:t>
            </w:r>
            <w:r w:rsidR="00DE4671" w:rsidRPr="00D23340">
              <w:rPr>
                <w:i/>
                <w:color w:val="5A7E92" w:themeColor="accent2"/>
                <w:sz w:val="14"/>
              </w:rPr>
              <w:t>(Name (print))</w:t>
            </w:r>
            <w:r w:rsidRPr="00D23340">
              <w:rPr>
                <w:i/>
              </w:rPr>
              <w:t>:</w:t>
            </w:r>
            <w:r w:rsidRPr="00AC642A">
              <w:br/>
            </w:r>
            <w:r w:rsidRPr="00AC642A">
              <w:fldChar w:fldCharType="begin">
                <w:ffData>
                  <w:name w:val=""/>
                  <w:enabled/>
                  <w:calcOnExit w:val="0"/>
                  <w:textInput/>
                </w:ffData>
              </w:fldChar>
            </w:r>
            <w:r w:rsidRPr="00AC642A">
              <w:instrText xml:space="preserve"> FORMTEXT </w:instrText>
            </w:r>
            <w:r w:rsidRPr="00AC642A">
              <w:fldChar w:fldCharType="separate"/>
            </w:r>
            <w:r w:rsidRPr="00AC642A">
              <w:t>     </w:t>
            </w:r>
            <w:r w:rsidRPr="00AC642A">
              <w:fldChar w:fldCharType="end"/>
            </w:r>
          </w:p>
        </w:tc>
        <w:tc>
          <w:tcPr>
            <w:tcW w:w="3707" w:type="dxa"/>
            <w:vAlign w:val="top"/>
          </w:tcPr>
          <w:p w14:paraId="2A7E3B8F" w14:textId="4D63B6E7" w:rsidR="001F1658" w:rsidRPr="00AC642A" w:rsidRDefault="001F1658" w:rsidP="00D53A7D">
            <w:r w:rsidRPr="00AC642A">
              <w:t>Firmado</w:t>
            </w:r>
            <w:r w:rsidR="00DE4671">
              <w:t xml:space="preserve"> </w:t>
            </w:r>
            <w:r w:rsidR="00DE4671" w:rsidRPr="00D23340">
              <w:rPr>
                <w:i/>
                <w:color w:val="5A7E92" w:themeColor="accent2"/>
                <w:sz w:val="14"/>
              </w:rPr>
              <w:t>(Signed)</w:t>
            </w:r>
            <w:r w:rsidRPr="00D23340">
              <w:rPr>
                <w:i/>
              </w:rPr>
              <w:t>:</w:t>
            </w:r>
          </w:p>
        </w:tc>
        <w:tc>
          <w:tcPr>
            <w:tcW w:w="3080" w:type="dxa"/>
            <w:vAlign w:val="top"/>
          </w:tcPr>
          <w:p w14:paraId="47BFA987" w14:textId="685B656C" w:rsidR="001F1658" w:rsidRPr="00AC642A" w:rsidRDefault="001F1658" w:rsidP="00D53A7D">
            <w:r w:rsidRPr="00AC642A">
              <w:t>Fecha / Hora</w:t>
            </w:r>
            <w:r w:rsidR="00DE4671">
              <w:t xml:space="preserve"> </w:t>
            </w:r>
            <w:r w:rsidR="00DE4671" w:rsidRPr="00D23340">
              <w:rPr>
                <w:i/>
                <w:color w:val="5A7E92" w:themeColor="accent2"/>
                <w:sz w:val="14"/>
              </w:rPr>
              <w:t>(Date/Time)</w:t>
            </w:r>
            <w:r w:rsidRPr="00D23340">
              <w:rPr>
                <w:i/>
              </w:rPr>
              <w:t>:</w:t>
            </w:r>
            <w:r w:rsidRPr="00D23340">
              <w:rPr>
                <w:i/>
              </w:rPr>
              <w:br/>
            </w:r>
            <w:r w:rsidRPr="00AC642A">
              <w:fldChar w:fldCharType="begin">
                <w:ffData>
                  <w:name w:val=""/>
                  <w:enabled/>
                  <w:calcOnExit w:val="0"/>
                  <w:textInput/>
                </w:ffData>
              </w:fldChar>
            </w:r>
            <w:r w:rsidRPr="00AC642A">
              <w:instrText xml:space="preserve"> FORMTEXT </w:instrText>
            </w:r>
            <w:r w:rsidRPr="00AC642A">
              <w:fldChar w:fldCharType="separate"/>
            </w:r>
            <w:r w:rsidRPr="00AC642A">
              <w:t>     </w:t>
            </w:r>
            <w:r w:rsidRPr="00AC642A">
              <w:fldChar w:fldCharType="end"/>
            </w:r>
          </w:p>
        </w:tc>
      </w:tr>
      <w:tr w:rsidR="001463AF" w:rsidRPr="00AC642A" w14:paraId="0CAC4393" w14:textId="77777777" w:rsidTr="005B27EC">
        <w:trPr>
          <w:trHeight w:val="576"/>
        </w:trPr>
        <w:tc>
          <w:tcPr>
            <w:tcW w:w="3967" w:type="dxa"/>
            <w:vAlign w:val="top"/>
          </w:tcPr>
          <w:p w14:paraId="4954FCD4" w14:textId="1D2747ED" w:rsidR="001463AF" w:rsidRPr="00AC642A" w:rsidRDefault="001463AF" w:rsidP="001463AF">
            <w:r w:rsidRPr="00AC642A">
              <w:t>Nombre</w:t>
            </w:r>
            <w:r w:rsidRPr="00AC642A">
              <w:rPr>
                <w:sz w:val="16"/>
              </w:rPr>
              <w:t xml:space="preserve"> (impreso)</w:t>
            </w:r>
            <w:r w:rsidR="00DE4671">
              <w:rPr>
                <w:sz w:val="16"/>
              </w:rPr>
              <w:t xml:space="preserve"> </w:t>
            </w:r>
            <w:r w:rsidR="00DE4671" w:rsidRPr="00D23340">
              <w:rPr>
                <w:i/>
                <w:color w:val="5A7E92" w:themeColor="accent2"/>
                <w:sz w:val="14"/>
              </w:rPr>
              <w:t>(Name (print))</w:t>
            </w:r>
            <w:r w:rsidRPr="00D23340">
              <w:rPr>
                <w:i/>
              </w:rPr>
              <w:t>:</w:t>
            </w:r>
            <w:r w:rsidRPr="00AC642A">
              <w:br/>
            </w:r>
            <w:r w:rsidRPr="00AC642A">
              <w:fldChar w:fldCharType="begin">
                <w:ffData>
                  <w:name w:val=""/>
                  <w:enabled/>
                  <w:calcOnExit w:val="0"/>
                  <w:textInput/>
                </w:ffData>
              </w:fldChar>
            </w:r>
            <w:r w:rsidRPr="00AC642A">
              <w:instrText xml:space="preserve"> FORMTEXT </w:instrText>
            </w:r>
            <w:r w:rsidRPr="00AC642A">
              <w:fldChar w:fldCharType="separate"/>
            </w:r>
            <w:r w:rsidRPr="00AC642A">
              <w:t>     </w:t>
            </w:r>
            <w:r w:rsidRPr="00AC642A">
              <w:fldChar w:fldCharType="end"/>
            </w:r>
          </w:p>
        </w:tc>
        <w:tc>
          <w:tcPr>
            <w:tcW w:w="3707" w:type="dxa"/>
            <w:vAlign w:val="top"/>
          </w:tcPr>
          <w:p w14:paraId="5C7429A8" w14:textId="33D66CD6" w:rsidR="001463AF" w:rsidRPr="00AC642A" w:rsidRDefault="001463AF" w:rsidP="001463AF">
            <w:r w:rsidRPr="00AC642A">
              <w:t>Firmado</w:t>
            </w:r>
            <w:r w:rsidR="00DE4671">
              <w:t xml:space="preserve"> </w:t>
            </w:r>
            <w:r w:rsidR="00DE4671" w:rsidRPr="00D23340">
              <w:rPr>
                <w:i/>
                <w:color w:val="5A7E92" w:themeColor="accent2"/>
                <w:sz w:val="14"/>
              </w:rPr>
              <w:t>(Signed)</w:t>
            </w:r>
            <w:r w:rsidRPr="00D23340">
              <w:rPr>
                <w:i/>
              </w:rPr>
              <w:t>:</w:t>
            </w:r>
          </w:p>
        </w:tc>
        <w:tc>
          <w:tcPr>
            <w:tcW w:w="3080" w:type="dxa"/>
            <w:vAlign w:val="top"/>
          </w:tcPr>
          <w:p w14:paraId="6F6EE74C" w14:textId="0B393A91" w:rsidR="001463AF" w:rsidRPr="00AC642A" w:rsidRDefault="001463AF" w:rsidP="001463AF">
            <w:r w:rsidRPr="00AC642A">
              <w:t>Fecha / Hora</w:t>
            </w:r>
            <w:r w:rsidR="00DE4671">
              <w:t xml:space="preserve"> </w:t>
            </w:r>
            <w:r w:rsidR="00DE4671" w:rsidRPr="00D23340">
              <w:rPr>
                <w:i/>
                <w:color w:val="5A7E92" w:themeColor="accent2"/>
                <w:sz w:val="14"/>
              </w:rPr>
              <w:t>(Date/Time)</w:t>
            </w:r>
            <w:r w:rsidRPr="00D23340">
              <w:rPr>
                <w:i/>
              </w:rPr>
              <w:t>:</w:t>
            </w:r>
            <w:r w:rsidRPr="00AC642A">
              <w:br/>
            </w:r>
            <w:r w:rsidRPr="00AC642A">
              <w:fldChar w:fldCharType="begin">
                <w:ffData>
                  <w:name w:val=""/>
                  <w:enabled/>
                  <w:calcOnExit w:val="0"/>
                  <w:textInput/>
                </w:ffData>
              </w:fldChar>
            </w:r>
            <w:r w:rsidRPr="00AC642A">
              <w:instrText xml:space="preserve"> FORMTEXT </w:instrText>
            </w:r>
            <w:r w:rsidRPr="00AC642A">
              <w:fldChar w:fldCharType="separate"/>
            </w:r>
            <w:r w:rsidRPr="00AC642A">
              <w:t>     </w:t>
            </w:r>
            <w:r w:rsidRPr="00AC642A">
              <w:fldChar w:fldCharType="end"/>
            </w:r>
          </w:p>
        </w:tc>
      </w:tr>
      <w:tr w:rsidR="001463AF" w:rsidRPr="00AC642A" w14:paraId="2FC4755D" w14:textId="77777777" w:rsidTr="005B27EC">
        <w:trPr>
          <w:trHeight w:val="576"/>
        </w:trPr>
        <w:tc>
          <w:tcPr>
            <w:tcW w:w="3967" w:type="dxa"/>
            <w:vAlign w:val="top"/>
          </w:tcPr>
          <w:p w14:paraId="47A926B5" w14:textId="019C615C" w:rsidR="001463AF" w:rsidRPr="00AC642A" w:rsidRDefault="001463AF" w:rsidP="001463AF">
            <w:r w:rsidRPr="00AC642A">
              <w:t>Nombre</w:t>
            </w:r>
            <w:r w:rsidRPr="00AC642A">
              <w:rPr>
                <w:sz w:val="16"/>
              </w:rPr>
              <w:t xml:space="preserve"> (impreso)</w:t>
            </w:r>
            <w:r w:rsidR="00DE4671">
              <w:rPr>
                <w:sz w:val="16"/>
              </w:rPr>
              <w:t xml:space="preserve"> </w:t>
            </w:r>
            <w:r w:rsidR="00DE4671" w:rsidRPr="00D23340">
              <w:rPr>
                <w:i/>
                <w:color w:val="5A7E92" w:themeColor="accent2"/>
                <w:sz w:val="14"/>
              </w:rPr>
              <w:t>(Name (print))</w:t>
            </w:r>
            <w:r w:rsidRPr="00D23340">
              <w:rPr>
                <w:i/>
              </w:rPr>
              <w:t>:</w:t>
            </w:r>
            <w:r w:rsidRPr="00AC642A">
              <w:br/>
            </w:r>
            <w:r w:rsidRPr="00AC642A">
              <w:fldChar w:fldCharType="begin">
                <w:ffData>
                  <w:name w:val=""/>
                  <w:enabled/>
                  <w:calcOnExit w:val="0"/>
                  <w:textInput/>
                </w:ffData>
              </w:fldChar>
            </w:r>
            <w:r w:rsidRPr="00AC642A">
              <w:instrText xml:space="preserve"> FORMTEXT </w:instrText>
            </w:r>
            <w:r w:rsidRPr="00AC642A">
              <w:fldChar w:fldCharType="separate"/>
            </w:r>
            <w:r w:rsidRPr="00AC642A">
              <w:t>     </w:t>
            </w:r>
            <w:r w:rsidRPr="00AC642A">
              <w:fldChar w:fldCharType="end"/>
            </w:r>
          </w:p>
        </w:tc>
        <w:tc>
          <w:tcPr>
            <w:tcW w:w="3707" w:type="dxa"/>
            <w:vAlign w:val="top"/>
          </w:tcPr>
          <w:p w14:paraId="3F3ED275" w14:textId="393C9E83" w:rsidR="001463AF" w:rsidRPr="00AC642A" w:rsidRDefault="001463AF" w:rsidP="001463AF">
            <w:r w:rsidRPr="00AC642A">
              <w:t>Firmado</w:t>
            </w:r>
            <w:r w:rsidR="00DE4671">
              <w:t xml:space="preserve"> </w:t>
            </w:r>
            <w:r w:rsidR="00DE4671" w:rsidRPr="00D23340">
              <w:rPr>
                <w:i/>
                <w:color w:val="5A7E92" w:themeColor="accent2"/>
                <w:sz w:val="14"/>
              </w:rPr>
              <w:t>(Signed)</w:t>
            </w:r>
            <w:r w:rsidRPr="00D23340">
              <w:rPr>
                <w:i/>
              </w:rPr>
              <w:t>:</w:t>
            </w:r>
          </w:p>
        </w:tc>
        <w:tc>
          <w:tcPr>
            <w:tcW w:w="3080" w:type="dxa"/>
            <w:vAlign w:val="top"/>
          </w:tcPr>
          <w:p w14:paraId="681CB123" w14:textId="67251B4C" w:rsidR="001463AF" w:rsidRPr="00AC642A" w:rsidRDefault="001463AF" w:rsidP="001463AF">
            <w:r w:rsidRPr="00AC642A">
              <w:t>Fecha / Hora</w:t>
            </w:r>
            <w:r w:rsidR="00DE4671">
              <w:t xml:space="preserve"> </w:t>
            </w:r>
            <w:r w:rsidR="00DE4671" w:rsidRPr="00D23340">
              <w:rPr>
                <w:i/>
                <w:color w:val="5A7E92" w:themeColor="accent2"/>
                <w:sz w:val="14"/>
              </w:rPr>
              <w:t>(Date/Time)</w:t>
            </w:r>
            <w:r w:rsidRPr="00D23340">
              <w:rPr>
                <w:i/>
              </w:rPr>
              <w:t>:</w:t>
            </w:r>
            <w:r w:rsidRPr="00AC642A">
              <w:br/>
            </w:r>
            <w:r w:rsidRPr="00AC642A">
              <w:fldChar w:fldCharType="begin">
                <w:ffData>
                  <w:name w:val=""/>
                  <w:enabled/>
                  <w:calcOnExit w:val="0"/>
                  <w:textInput/>
                </w:ffData>
              </w:fldChar>
            </w:r>
            <w:r w:rsidRPr="00AC642A">
              <w:instrText xml:space="preserve"> FORMTEXT </w:instrText>
            </w:r>
            <w:r w:rsidRPr="00AC642A">
              <w:fldChar w:fldCharType="separate"/>
            </w:r>
            <w:r w:rsidRPr="00AC642A">
              <w:t>     </w:t>
            </w:r>
            <w:r w:rsidRPr="00AC642A">
              <w:fldChar w:fldCharType="end"/>
            </w:r>
          </w:p>
        </w:tc>
      </w:tr>
    </w:tbl>
    <w:p w14:paraId="1ED74EF9" w14:textId="77777777" w:rsidR="00EC6BF8" w:rsidRPr="00DE4671" w:rsidRDefault="00EC6BF8">
      <w:pPr>
        <w:rPr>
          <w:sz w:val="8"/>
          <w:szCs w:val="16"/>
        </w:rPr>
      </w:pPr>
    </w:p>
    <w:tbl>
      <w:tblPr>
        <w:tblStyle w:val="BHPBFormTableStyle"/>
        <w:tblW w:w="0" w:type="auto"/>
        <w:tblBorders>
          <w:top w:val="single" w:sz="18" w:space="0" w:color="FF0000"/>
          <w:left w:val="single" w:sz="18" w:space="0" w:color="FF0000"/>
          <w:bottom w:val="single" w:sz="18" w:space="0" w:color="FF0000"/>
          <w:right w:val="single" w:sz="18" w:space="0" w:color="FF0000"/>
        </w:tblBorders>
        <w:tblLook w:val="06A0" w:firstRow="1" w:lastRow="0" w:firstColumn="1" w:lastColumn="0" w:noHBand="1" w:noVBand="1"/>
      </w:tblPr>
      <w:tblGrid>
        <w:gridCol w:w="3584"/>
        <w:gridCol w:w="3585"/>
        <w:gridCol w:w="3585"/>
      </w:tblGrid>
      <w:tr w:rsidR="008972B3" w:rsidRPr="00AC642A" w14:paraId="484A4228" w14:textId="77777777" w:rsidTr="00DE4671">
        <w:trPr>
          <w:cnfStyle w:val="100000000000" w:firstRow="1" w:lastRow="0" w:firstColumn="0" w:lastColumn="0" w:oddVBand="0" w:evenVBand="0" w:oddHBand="0" w:evenHBand="0" w:firstRowFirstColumn="0" w:firstRowLastColumn="0" w:lastRowFirstColumn="0" w:lastRowLastColumn="0"/>
          <w:trHeight w:val="333"/>
        </w:trPr>
        <w:tc>
          <w:tcPr>
            <w:tcW w:w="10754" w:type="dxa"/>
            <w:gridSpan w:val="3"/>
            <w:shd w:val="clear" w:color="auto" w:fill="FF0000"/>
          </w:tcPr>
          <w:p w14:paraId="44FD664C" w14:textId="695FB07A" w:rsidR="008972B3" w:rsidRPr="00AC642A" w:rsidRDefault="008972B3" w:rsidP="00666FAA">
            <w:pPr>
              <w:pStyle w:val="BHPBTableHeading"/>
            </w:pPr>
            <w:r w:rsidRPr="00AC642A">
              <w:t>SECCIÓN 5: Equipo contra incendios</w:t>
            </w:r>
            <w:r w:rsidR="00D07ABF">
              <w:t xml:space="preserve"> </w:t>
            </w:r>
            <w:r w:rsidR="00D07ABF" w:rsidRPr="00D07ABF">
              <w:rPr>
                <w:sz w:val="16"/>
              </w:rPr>
              <w:t>(Section 5: Firefighting Equipment)</w:t>
            </w:r>
          </w:p>
        </w:tc>
      </w:tr>
      <w:tr w:rsidR="008309CB" w:rsidRPr="00AC642A" w14:paraId="434EDAD4" w14:textId="77777777" w:rsidTr="00DE4671">
        <w:trPr>
          <w:trHeight w:val="576"/>
        </w:trPr>
        <w:tc>
          <w:tcPr>
            <w:tcW w:w="3584" w:type="dxa"/>
            <w:vAlign w:val="top"/>
          </w:tcPr>
          <w:p w14:paraId="63D8DC7C" w14:textId="5C9A2DE7" w:rsidR="008309CB" w:rsidRPr="00AC642A" w:rsidRDefault="008309CB" w:rsidP="00EE45DD">
            <w:r w:rsidRPr="00AC642A">
              <w:t>Tipo y dimensiones</w:t>
            </w:r>
            <w:r w:rsidR="00D07ABF">
              <w:t xml:space="preserve"> </w:t>
            </w:r>
            <w:r w:rsidR="00D07ABF" w:rsidRPr="00D23340">
              <w:rPr>
                <w:i/>
                <w:color w:val="5A7E92" w:themeColor="accent2"/>
                <w:sz w:val="14"/>
              </w:rPr>
              <w:t>(Type and Size)</w:t>
            </w:r>
            <w:r w:rsidRPr="00D23340">
              <w:rPr>
                <w:i/>
              </w:rPr>
              <w:t>:</w:t>
            </w:r>
            <w:r w:rsidRPr="00AC642A">
              <w:br/>
            </w:r>
            <w:r w:rsidRPr="00AC642A">
              <w:fldChar w:fldCharType="begin">
                <w:ffData>
                  <w:name w:val=""/>
                  <w:enabled/>
                  <w:calcOnExit w:val="0"/>
                  <w:textInput/>
                </w:ffData>
              </w:fldChar>
            </w:r>
            <w:r w:rsidRPr="00AC642A">
              <w:instrText xml:space="preserve"> FORMTEXT </w:instrText>
            </w:r>
            <w:r w:rsidRPr="00AC642A">
              <w:fldChar w:fldCharType="separate"/>
            </w:r>
            <w:r w:rsidRPr="00AC642A">
              <w:t>     </w:t>
            </w:r>
            <w:r w:rsidRPr="00AC642A">
              <w:fldChar w:fldCharType="end"/>
            </w:r>
          </w:p>
        </w:tc>
        <w:tc>
          <w:tcPr>
            <w:tcW w:w="3585" w:type="dxa"/>
            <w:vAlign w:val="top"/>
          </w:tcPr>
          <w:p w14:paraId="118F66BA" w14:textId="200D788E" w:rsidR="008309CB" w:rsidRPr="00AC642A" w:rsidRDefault="008309CB" w:rsidP="0054013E">
            <w:r w:rsidRPr="00AC642A">
              <w:t>Tipo y dimensiones</w:t>
            </w:r>
            <w:r w:rsidR="00D07ABF">
              <w:t xml:space="preserve"> </w:t>
            </w:r>
            <w:r w:rsidR="00D07ABF" w:rsidRPr="00D23340">
              <w:rPr>
                <w:i/>
                <w:color w:val="5A7E92" w:themeColor="accent2"/>
                <w:sz w:val="14"/>
              </w:rPr>
              <w:t>(Type and Size)</w:t>
            </w:r>
            <w:r w:rsidRPr="00D23340">
              <w:rPr>
                <w:i/>
              </w:rPr>
              <w:t>:</w:t>
            </w:r>
            <w:r w:rsidRPr="00AC642A">
              <w:br/>
            </w:r>
            <w:r w:rsidRPr="00AC642A">
              <w:fldChar w:fldCharType="begin">
                <w:ffData>
                  <w:name w:val=""/>
                  <w:enabled/>
                  <w:calcOnExit w:val="0"/>
                  <w:textInput/>
                </w:ffData>
              </w:fldChar>
            </w:r>
            <w:r w:rsidRPr="00AC642A">
              <w:instrText xml:space="preserve"> FORMTEXT </w:instrText>
            </w:r>
            <w:r w:rsidRPr="00AC642A">
              <w:fldChar w:fldCharType="separate"/>
            </w:r>
            <w:r w:rsidRPr="00AC642A">
              <w:t>     </w:t>
            </w:r>
            <w:r w:rsidRPr="00AC642A">
              <w:fldChar w:fldCharType="end"/>
            </w:r>
          </w:p>
        </w:tc>
        <w:tc>
          <w:tcPr>
            <w:tcW w:w="3585" w:type="dxa"/>
            <w:vAlign w:val="top"/>
          </w:tcPr>
          <w:p w14:paraId="4564B3B4" w14:textId="25D1BE9E" w:rsidR="008309CB" w:rsidRPr="00AC642A" w:rsidRDefault="008309CB" w:rsidP="0054013E">
            <w:r w:rsidRPr="00AC642A">
              <w:t>Tipo y dimensiones</w:t>
            </w:r>
            <w:r w:rsidR="00D07ABF">
              <w:t xml:space="preserve"> </w:t>
            </w:r>
            <w:r w:rsidR="00D07ABF" w:rsidRPr="00D23340">
              <w:rPr>
                <w:i/>
                <w:color w:val="5A7E92" w:themeColor="accent2"/>
                <w:sz w:val="14"/>
              </w:rPr>
              <w:t>(Type and Size)</w:t>
            </w:r>
            <w:r w:rsidRPr="00D23340">
              <w:rPr>
                <w:i/>
              </w:rPr>
              <w:t>:</w:t>
            </w:r>
            <w:r w:rsidRPr="00AC642A">
              <w:br/>
            </w:r>
            <w:r w:rsidRPr="00AC642A">
              <w:fldChar w:fldCharType="begin">
                <w:ffData>
                  <w:name w:val=""/>
                  <w:enabled/>
                  <w:calcOnExit w:val="0"/>
                  <w:textInput/>
                </w:ffData>
              </w:fldChar>
            </w:r>
            <w:r w:rsidRPr="00AC642A">
              <w:instrText xml:space="preserve"> FORMTEXT </w:instrText>
            </w:r>
            <w:r w:rsidRPr="00AC642A">
              <w:fldChar w:fldCharType="separate"/>
            </w:r>
            <w:r w:rsidRPr="00AC642A">
              <w:t>     </w:t>
            </w:r>
            <w:r w:rsidRPr="00AC642A">
              <w:fldChar w:fldCharType="end"/>
            </w:r>
          </w:p>
        </w:tc>
      </w:tr>
      <w:tr w:rsidR="008309CB" w:rsidRPr="00AC642A" w14:paraId="6F68F0D1" w14:textId="77777777" w:rsidTr="00DE4671">
        <w:trPr>
          <w:trHeight w:val="576"/>
        </w:trPr>
        <w:tc>
          <w:tcPr>
            <w:tcW w:w="3584" w:type="dxa"/>
            <w:vAlign w:val="top"/>
          </w:tcPr>
          <w:p w14:paraId="432DDA12" w14:textId="2B264AB6" w:rsidR="008309CB" w:rsidRPr="00AC642A" w:rsidRDefault="008309CB" w:rsidP="008972B3">
            <w:r w:rsidRPr="00AC642A">
              <w:t>Tipo y dimensiones</w:t>
            </w:r>
            <w:r w:rsidR="00D07ABF">
              <w:t xml:space="preserve"> </w:t>
            </w:r>
            <w:r w:rsidR="00D07ABF" w:rsidRPr="00D23340">
              <w:rPr>
                <w:i/>
                <w:color w:val="5A7E92" w:themeColor="accent2"/>
                <w:sz w:val="14"/>
              </w:rPr>
              <w:t>(Type and Size)</w:t>
            </w:r>
            <w:r w:rsidRPr="00D23340">
              <w:rPr>
                <w:i/>
              </w:rPr>
              <w:t>:</w:t>
            </w:r>
            <w:r w:rsidRPr="00AC642A">
              <w:br/>
            </w:r>
            <w:r w:rsidRPr="00AC642A">
              <w:fldChar w:fldCharType="begin">
                <w:ffData>
                  <w:name w:val=""/>
                  <w:enabled/>
                  <w:calcOnExit w:val="0"/>
                  <w:textInput/>
                </w:ffData>
              </w:fldChar>
            </w:r>
            <w:r w:rsidRPr="00AC642A">
              <w:instrText xml:space="preserve"> FORMTEXT </w:instrText>
            </w:r>
            <w:r w:rsidRPr="00AC642A">
              <w:fldChar w:fldCharType="separate"/>
            </w:r>
            <w:r w:rsidRPr="00AC642A">
              <w:t>     </w:t>
            </w:r>
            <w:r w:rsidRPr="00AC642A">
              <w:fldChar w:fldCharType="end"/>
            </w:r>
          </w:p>
        </w:tc>
        <w:tc>
          <w:tcPr>
            <w:tcW w:w="3585" w:type="dxa"/>
            <w:vAlign w:val="top"/>
          </w:tcPr>
          <w:p w14:paraId="5113C353" w14:textId="418A16BE" w:rsidR="008309CB" w:rsidRPr="00AC642A" w:rsidRDefault="008309CB" w:rsidP="0054013E">
            <w:r w:rsidRPr="00AC642A">
              <w:t>Tipo y dimensiones</w:t>
            </w:r>
            <w:r w:rsidR="00DE4671">
              <w:t xml:space="preserve"> </w:t>
            </w:r>
            <w:r w:rsidR="00DE4671" w:rsidRPr="00D23340">
              <w:rPr>
                <w:i/>
                <w:color w:val="5A7E92" w:themeColor="accent2"/>
                <w:sz w:val="14"/>
              </w:rPr>
              <w:t>(Type and Size)</w:t>
            </w:r>
            <w:r w:rsidRPr="00D23340">
              <w:rPr>
                <w:i/>
              </w:rPr>
              <w:t>:</w:t>
            </w:r>
            <w:r w:rsidRPr="00AC642A">
              <w:br/>
            </w:r>
            <w:r w:rsidRPr="00AC642A">
              <w:fldChar w:fldCharType="begin">
                <w:ffData>
                  <w:name w:val=""/>
                  <w:enabled/>
                  <w:calcOnExit w:val="0"/>
                  <w:textInput/>
                </w:ffData>
              </w:fldChar>
            </w:r>
            <w:r w:rsidRPr="00AC642A">
              <w:instrText xml:space="preserve"> FORMTEXT </w:instrText>
            </w:r>
            <w:r w:rsidRPr="00AC642A">
              <w:fldChar w:fldCharType="separate"/>
            </w:r>
            <w:r w:rsidRPr="00AC642A">
              <w:t>     </w:t>
            </w:r>
            <w:r w:rsidRPr="00AC642A">
              <w:fldChar w:fldCharType="end"/>
            </w:r>
          </w:p>
        </w:tc>
        <w:tc>
          <w:tcPr>
            <w:tcW w:w="3585" w:type="dxa"/>
            <w:vAlign w:val="top"/>
          </w:tcPr>
          <w:p w14:paraId="7E39185F" w14:textId="6E844EC1" w:rsidR="008309CB" w:rsidRPr="00AC642A" w:rsidRDefault="008309CB" w:rsidP="0054013E">
            <w:r w:rsidRPr="00AC642A">
              <w:t>Tipo y dimensiones</w:t>
            </w:r>
            <w:r w:rsidR="00DE4671">
              <w:t xml:space="preserve"> </w:t>
            </w:r>
            <w:r w:rsidR="00DE4671" w:rsidRPr="00D23340">
              <w:rPr>
                <w:i/>
                <w:color w:val="5A7E92" w:themeColor="accent2"/>
                <w:sz w:val="14"/>
              </w:rPr>
              <w:t>(Type and Size)</w:t>
            </w:r>
            <w:r w:rsidRPr="00D23340">
              <w:rPr>
                <w:i/>
              </w:rPr>
              <w:t>:</w:t>
            </w:r>
            <w:r w:rsidRPr="00AC642A">
              <w:br/>
            </w:r>
            <w:r w:rsidRPr="00AC642A">
              <w:fldChar w:fldCharType="begin">
                <w:ffData>
                  <w:name w:val=""/>
                  <w:enabled/>
                  <w:calcOnExit w:val="0"/>
                  <w:textInput/>
                </w:ffData>
              </w:fldChar>
            </w:r>
            <w:r w:rsidRPr="00AC642A">
              <w:instrText xml:space="preserve"> FORMTEXT </w:instrText>
            </w:r>
            <w:r w:rsidRPr="00AC642A">
              <w:fldChar w:fldCharType="separate"/>
            </w:r>
            <w:r w:rsidRPr="00AC642A">
              <w:t>     </w:t>
            </w:r>
            <w:r w:rsidRPr="00AC642A">
              <w:fldChar w:fldCharType="end"/>
            </w:r>
          </w:p>
        </w:tc>
      </w:tr>
    </w:tbl>
    <w:p w14:paraId="27EB68F4" w14:textId="77777777" w:rsidR="001F1658" w:rsidRPr="00C02F72" w:rsidRDefault="001F1658" w:rsidP="001F1658">
      <w:pPr>
        <w:rPr>
          <w:sz w:val="8"/>
        </w:rPr>
      </w:pPr>
    </w:p>
    <w:tbl>
      <w:tblPr>
        <w:tblStyle w:val="BHPBFormTableStyle"/>
        <w:tblW w:w="0" w:type="auto"/>
        <w:tblLook w:val="0680" w:firstRow="0" w:lastRow="0" w:firstColumn="1" w:lastColumn="0" w:noHBand="1" w:noVBand="1"/>
      </w:tblPr>
      <w:tblGrid>
        <w:gridCol w:w="1075"/>
        <w:gridCol w:w="9715"/>
      </w:tblGrid>
      <w:tr w:rsidR="001F1658" w:rsidRPr="0015163F" w14:paraId="02C0B403" w14:textId="77777777" w:rsidTr="00DE4671">
        <w:trPr>
          <w:trHeight w:val="692"/>
        </w:trPr>
        <w:tc>
          <w:tcPr>
            <w:tcW w:w="1075" w:type="dxa"/>
            <w:tcBorders>
              <w:right w:val="nil"/>
            </w:tcBorders>
            <w:shd w:val="clear" w:color="auto" w:fill="D1D1C5" w:themeFill="background2"/>
          </w:tcPr>
          <w:p w14:paraId="0D262931" w14:textId="77777777" w:rsidR="001F1658" w:rsidRPr="00AC642A" w:rsidRDefault="001F1658" w:rsidP="00D53A7D">
            <w:pPr>
              <w:jc w:val="center"/>
            </w:pPr>
            <w:r w:rsidRPr="00AC642A">
              <w:rPr>
                <w:noProof/>
                <w:lang w:val="en-US" w:eastAsia="en-US" w:bidi="ar-SA"/>
              </w:rPr>
              <w:drawing>
                <wp:inline distT="0" distB="0" distL="0" distR="0" wp14:anchorId="20DE4B67" wp14:editId="0AFF8078">
                  <wp:extent cx="390492" cy="353028"/>
                  <wp:effectExtent l="0" t="0" r="0" b="9525"/>
                  <wp:docPr id="1" name="Picture 1" descr="U:\Warning Icon\Warning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arning Icon\Warning_Icon.png"/>
                          <pic:cNvPicPr>
                            <a:picLocks noChangeAspect="1" noChangeArrowheads="1"/>
                          </pic:cNvPicPr>
                        </pic:nvPicPr>
                        <pic:blipFill rotWithShape="1">
                          <a:blip r:embed="rId11">
                            <a:extLst>
                              <a:ext uri="{28A0092B-C50C-407E-A947-70E740481C1C}">
                                <a14:useLocalDpi xmlns:a14="http://schemas.microsoft.com/office/drawing/2010/main" val="0"/>
                              </a:ext>
                            </a:extLst>
                          </a:blip>
                          <a:srcRect b="26642"/>
                          <a:stretch/>
                        </pic:blipFill>
                        <pic:spPr bwMode="auto">
                          <a:xfrm>
                            <a:off x="0" y="0"/>
                            <a:ext cx="392762" cy="35508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715" w:type="dxa"/>
            <w:tcBorders>
              <w:left w:val="nil"/>
            </w:tcBorders>
            <w:shd w:val="clear" w:color="auto" w:fill="D1D1C5" w:themeFill="background2"/>
          </w:tcPr>
          <w:p w14:paraId="6A1BE1F0" w14:textId="77777777" w:rsidR="001F1658" w:rsidRPr="00DE4671" w:rsidRDefault="001F1658" w:rsidP="00646C9B">
            <w:pPr>
              <w:jc w:val="center"/>
              <w:rPr>
                <w:i/>
                <w:sz w:val="18"/>
              </w:rPr>
            </w:pPr>
            <w:r w:rsidRPr="00DE4671">
              <w:rPr>
                <w:i/>
                <w:sz w:val="18"/>
              </w:rPr>
              <w:t xml:space="preserve">Si en </w:t>
            </w:r>
            <w:r w:rsidR="00646C9B" w:rsidRPr="00DE4671">
              <w:rPr>
                <w:i/>
                <w:sz w:val="18"/>
              </w:rPr>
              <w:t>algún</w:t>
            </w:r>
            <w:r w:rsidRPr="00DE4671">
              <w:rPr>
                <w:i/>
                <w:sz w:val="18"/>
              </w:rPr>
              <w:t xml:space="preserve"> momento durante la ejecución del trabajo en caliente </w:t>
            </w:r>
            <w:r w:rsidR="00646C9B" w:rsidRPr="00DE4671">
              <w:rPr>
                <w:i/>
                <w:sz w:val="18"/>
              </w:rPr>
              <w:t>algún</w:t>
            </w:r>
            <w:r w:rsidRPr="00DE4671">
              <w:rPr>
                <w:i/>
                <w:sz w:val="18"/>
              </w:rPr>
              <w:t xml:space="preserve"> cambio en las condiciones no se encuentra dentro de las asignaciones de este certificado, DEBERÁ interrumpirse el trabajo.</w:t>
            </w:r>
          </w:p>
          <w:p w14:paraId="0C06FA65" w14:textId="3897E3FB" w:rsidR="00DE4671" w:rsidRPr="00D23340" w:rsidRDefault="00DE4671" w:rsidP="00DE4671">
            <w:pPr>
              <w:jc w:val="center"/>
              <w:rPr>
                <w:i/>
                <w:lang w:val="en-US"/>
              </w:rPr>
            </w:pPr>
            <w:r w:rsidRPr="00D23340">
              <w:rPr>
                <w:i/>
                <w:color w:val="5A7E92" w:themeColor="accent2"/>
                <w:sz w:val="14"/>
                <w:lang w:val="en-US"/>
              </w:rPr>
              <w:t>(If at any time during the execution of the Hot Work any conditions change that are not within the allowances of this certificate, the job MUST be Stopped)</w:t>
            </w:r>
          </w:p>
        </w:tc>
      </w:tr>
    </w:tbl>
    <w:p w14:paraId="35C676DC" w14:textId="77777777" w:rsidR="00E44063" w:rsidRPr="00D23340" w:rsidRDefault="00E44063" w:rsidP="00C02F72">
      <w:pPr>
        <w:pStyle w:val="Spacer-8pttext"/>
        <w:rPr>
          <w:sz w:val="8"/>
          <w:lang w:val="en-US"/>
        </w:rPr>
      </w:pPr>
    </w:p>
    <w:sectPr w:rsidR="00E44063" w:rsidRPr="00D23340" w:rsidSect="00F00245">
      <w:headerReference w:type="even" r:id="rId12"/>
      <w:headerReference w:type="default" r:id="rId13"/>
      <w:footerReference w:type="even" r:id="rId14"/>
      <w:footerReference w:type="default" r:id="rId15"/>
      <w:headerReference w:type="first" r:id="rId16"/>
      <w:footerReference w:type="first" r:id="rId17"/>
      <w:pgSz w:w="12240" w:h="15840" w:code="1"/>
      <w:pgMar w:top="1008" w:right="720" w:bottom="1152" w:left="720" w:header="562"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21A22" w14:textId="77777777" w:rsidR="0083601A" w:rsidRDefault="0083601A" w:rsidP="00931474">
      <w:r>
        <w:separator/>
      </w:r>
    </w:p>
    <w:p w14:paraId="1B11579B" w14:textId="77777777" w:rsidR="0083601A" w:rsidRDefault="0083601A" w:rsidP="00931474"/>
  </w:endnote>
  <w:endnote w:type="continuationSeparator" w:id="0">
    <w:p w14:paraId="44CDE6B7" w14:textId="77777777" w:rsidR="0083601A" w:rsidRDefault="0083601A" w:rsidP="00931474">
      <w:r>
        <w:continuationSeparator/>
      </w:r>
    </w:p>
    <w:p w14:paraId="2A18D67E" w14:textId="77777777" w:rsidR="0083601A" w:rsidRDefault="0083601A" w:rsidP="00931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CEBC4" w14:textId="77777777" w:rsidR="006545E3" w:rsidRDefault="00654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2" w:type="dxa"/>
      <w:tblLook w:val="04A0" w:firstRow="1" w:lastRow="0" w:firstColumn="1" w:lastColumn="0" w:noHBand="0" w:noVBand="1"/>
    </w:tblPr>
    <w:tblGrid>
      <w:gridCol w:w="1296"/>
      <w:gridCol w:w="9686"/>
    </w:tblGrid>
    <w:tr w:rsidR="00666FAA" w14:paraId="04B934A9" w14:textId="77777777" w:rsidTr="00656CF7">
      <w:tc>
        <w:tcPr>
          <w:tcW w:w="1296" w:type="dxa"/>
          <w:tcMar>
            <w:left w:w="0" w:type="dxa"/>
            <w:right w:w="0" w:type="dxa"/>
          </w:tcMar>
        </w:tcPr>
        <w:p w14:paraId="204C67E3" w14:textId="77777777" w:rsidR="00666FAA" w:rsidRDefault="00666FAA" w:rsidP="00656CF7">
          <w:pPr>
            <w:pStyle w:val="Footer"/>
          </w:pPr>
          <w:r>
            <w:rPr>
              <w:noProof/>
              <w:lang w:val="en-US" w:eastAsia="en-US" w:bidi="ar-SA"/>
            </w:rPr>
            <w:drawing>
              <wp:inline distT="0" distB="0" distL="0" distR="0" wp14:anchorId="11A1B270" wp14:editId="544B0922">
                <wp:extent cx="557405" cy="27475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bwMode="auto">
                        <a:xfrm>
                          <a:off x="0" y="0"/>
                          <a:ext cx="557405" cy="274751"/>
                        </a:xfrm>
                        <a:prstGeom prst="rect">
                          <a:avLst/>
                        </a:prstGeom>
                        <a:ln>
                          <a:noFill/>
                        </a:ln>
                        <a:extLst>
                          <a:ext uri="{53640926-AAD7-44D8-BBD7-CCE9431645EC}">
                            <a14:shadowObscured xmlns:a14="http://schemas.microsoft.com/office/drawing/2010/main"/>
                          </a:ext>
                        </a:extLst>
                      </pic:spPr>
                    </pic:pic>
                  </a:graphicData>
                </a:graphic>
              </wp:inline>
            </w:drawing>
          </w:r>
        </w:p>
      </w:tc>
      <w:tc>
        <w:tcPr>
          <w:tcW w:w="9686" w:type="dxa"/>
          <w:tcMar>
            <w:left w:w="0" w:type="dxa"/>
            <w:right w:w="0" w:type="dxa"/>
          </w:tcMar>
          <w:vAlign w:val="bottom"/>
        </w:tcPr>
        <w:p w14:paraId="2E3A3A8B" w14:textId="79085996" w:rsidR="00666FAA" w:rsidRPr="00973E4A" w:rsidRDefault="00666FAA" w:rsidP="00656CF7">
          <w:pPr>
            <w:pStyle w:val="FooterTextGray"/>
            <w:tabs>
              <w:tab w:val="clear" w:pos="10440"/>
              <w:tab w:val="right" w:pos="9412"/>
            </w:tabs>
            <w:rPr>
              <w:sz w:val="15"/>
              <w:szCs w:val="15"/>
            </w:rPr>
          </w:pPr>
          <w:r>
            <w:rPr>
              <w:noProof/>
              <w:sz w:val="15"/>
            </w:rPr>
            <w:t xml:space="preserve">Petroleum </w:t>
          </w:r>
          <w:r w:rsidR="006545E3">
            <w:rPr>
              <w:noProof/>
              <w:sz w:val="15"/>
            </w:rPr>
            <w:t xml:space="preserve">Deepwater – Woodside Energy </w:t>
          </w:r>
          <w:r>
            <w:rPr>
              <w:noProof/>
              <w:sz w:val="15"/>
            </w:rPr>
            <w:t>– Revisión 0</w:t>
          </w:r>
          <w:r w:rsidR="006545E3">
            <w:rPr>
              <w:noProof/>
              <w:sz w:val="15"/>
            </w:rPr>
            <w:t>3</w:t>
          </w:r>
          <w:r>
            <w:rPr>
              <w:noProof/>
              <w:sz w:val="15"/>
            </w:rPr>
            <w:t xml:space="preserve"> (Fecha de revisión: 0</w:t>
          </w:r>
          <w:r w:rsidR="006545E3">
            <w:rPr>
              <w:noProof/>
              <w:sz w:val="15"/>
            </w:rPr>
            <w:t>7</w:t>
          </w:r>
          <w:r>
            <w:rPr>
              <w:noProof/>
              <w:sz w:val="15"/>
            </w:rPr>
            <w:t>-</w:t>
          </w:r>
          <w:r w:rsidR="006545E3">
            <w:rPr>
              <w:noProof/>
              <w:sz w:val="15"/>
            </w:rPr>
            <w:t>Oct</w:t>
          </w:r>
          <w:r w:rsidR="00B66AAE">
            <w:rPr>
              <w:noProof/>
              <w:sz w:val="15"/>
            </w:rPr>
            <w:t>-20</w:t>
          </w:r>
          <w:r w:rsidR="006545E3">
            <w:rPr>
              <w:noProof/>
              <w:sz w:val="15"/>
            </w:rPr>
            <w:t>22</w:t>
          </w:r>
          <w:r>
            <w:rPr>
              <w:noProof/>
              <w:sz w:val="15"/>
            </w:rPr>
            <w:t xml:space="preserve">     Válido hasta: </w:t>
          </w:r>
          <w:r w:rsidR="00AF6BF0">
            <w:rPr>
              <w:noProof/>
              <w:sz w:val="15"/>
            </w:rPr>
            <w:t>0</w:t>
          </w:r>
          <w:r w:rsidR="006545E3">
            <w:rPr>
              <w:noProof/>
              <w:sz w:val="15"/>
            </w:rPr>
            <w:t>7</w:t>
          </w:r>
          <w:r>
            <w:rPr>
              <w:noProof/>
              <w:sz w:val="15"/>
            </w:rPr>
            <w:t>-</w:t>
          </w:r>
          <w:r w:rsidR="006545E3">
            <w:rPr>
              <w:noProof/>
              <w:sz w:val="15"/>
            </w:rPr>
            <w:t>Oct</w:t>
          </w:r>
          <w:r w:rsidR="00B66AAE">
            <w:rPr>
              <w:noProof/>
              <w:sz w:val="15"/>
            </w:rPr>
            <w:t>-202</w:t>
          </w:r>
          <w:r w:rsidR="006545E3">
            <w:rPr>
              <w:noProof/>
              <w:sz w:val="15"/>
            </w:rPr>
            <w:t>4</w:t>
          </w:r>
          <w:r w:rsidR="0020693D">
            <w:rPr>
              <w:noProof/>
              <w:sz w:val="15"/>
            </w:rPr>
            <w:t>)</w:t>
          </w:r>
        </w:p>
        <w:p w14:paraId="0AE4C07D" w14:textId="77777777" w:rsidR="00666FAA" w:rsidRPr="00795894" w:rsidRDefault="00666FAA" w:rsidP="00656CF7">
          <w:pPr>
            <w:pStyle w:val="FooterTextGray"/>
            <w:tabs>
              <w:tab w:val="right" w:pos="9655"/>
            </w:tabs>
            <w:spacing w:after="40"/>
            <w:rPr>
              <w:szCs w:val="16"/>
            </w:rPr>
          </w:pPr>
          <w:r w:rsidRPr="00795894">
            <w:rPr>
              <w:szCs w:val="16"/>
            </w:rPr>
            <w:t>Este documento puede incluir información de propiedad exclusiva o confidencial. Cualquier copia impresa de este documento será una copia no controlada.</w:t>
          </w:r>
          <w:r w:rsidRPr="00795894">
            <w:rPr>
              <w:szCs w:val="16"/>
            </w:rPr>
            <w:tab/>
            <w:t xml:space="preserve">Página </w:t>
          </w:r>
          <w:r w:rsidRPr="00795894">
            <w:rPr>
              <w:rStyle w:val="PageNumber"/>
              <w:szCs w:val="16"/>
            </w:rPr>
            <w:fldChar w:fldCharType="begin"/>
          </w:r>
          <w:r w:rsidRPr="00795894">
            <w:rPr>
              <w:rStyle w:val="PageNumber"/>
              <w:szCs w:val="16"/>
            </w:rPr>
            <w:instrText xml:space="preserve"> PAGE </w:instrText>
          </w:r>
          <w:r w:rsidRPr="00795894">
            <w:rPr>
              <w:rStyle w:val="PageNumber"/>
              <w:szCs w:val="16"/>
            </w:rPr>
            <w:fldChar w:fldCharType="separate"/>
          </w:r>
          <w:r w:rsidR="00B66AAE">
            <w:rPr>
              <w:rStyle w:val="PageNumber"/>
              <w:noProof/>
              <w:szCs w:val="16"/>
            </w:rPr>
            <w:t>2</w:t>
          </w:r>
          <w:r w:rsidRPr="00795894">
            <w:rPr>
              <w:rStyle w:val="PageNumber"/>
              <w:szCs w:val="16"/>
            </w:rPr>
            <w:fldChar w:fldCharType="end"/>
          </w:r>
          <w:r w:rsidRPr="00795894">
            <w:rPr>
              <w:rStyle w:val="PageNumber"/>
              <w:szCs w:val="16"/>
            </w:rPr>
            <w:t xml:space="preserve"> de </w:t>
          </w:r>
          <w:r w:rsidRPr="00795894">
            <w:rPr>
              <w:rStyle w:val="PageNumber"/>
              <w:szCs w:val="16"/>
            </w:rPr>
            <w:fldChar w:fldCharType="begin"/>
          </w:r>
          <w:r w:rsidRPr="00795894">
            <w:rPr>
              <w:rStyle w:val="PageNumber"/>
              <w:szCs w:val="16"/>
            </w:rPr>
            <w:instrText xml:space="preserve"> NUMPAGES </w:instrText>
          </w:r>
          <w:r w:rsidRPr="00795894">
            <w:rPr>
              <w:rStyle w:val="PageNumber"/>
              <w:szCs w:val="16"/>
            </w:rPr>
            <w:fldChar w:fldCharType="separate"/>
          </w:r>
          <w:r w:rsidR="00B66AAE">
            <w:rPr>
              <w:rStyle w:val="PageNumber"/>
              <w:noProof/>
              <w:szCs w:val="16"/>
            </w:rPr>
            <w:t>2</w:t>
          </w:r>
          <w:r w:rsidRPr="00795894">
            <w:rPr>
              <w:rStyle w:val="PageNumber"/>
              <w:szCs w:val="16"/>
            </w:rPr>
            <w:fldChar w:fldCharType="end"/>
          </w:r>
        </w:p>
      </w:tc>
    </w:tr>
  </w:tbl>
  <w:p w14:paraId="5025E22E" w14:textId="77777777" w:rsidR="000B436C" w:rsidRPr="005357A9" w:rsidRDefault="000B436C" w:rsidP="005357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3112" w14:textId="77777777" w:rsidR="006545E3" w:rsidRDefault="00654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CD243" w14:textId="77777777" w:rsidR="0083601A" w:rsidRDefault="0083601A" w:rsidP="00931474">
      <w:r>
        <w:separator/>
      </w:r>
    </w:p>
    <w:p w14:paraId="493B08B7" w14:textId="77777777" w:rsidR="0083601A" w:rsidRDefault="0083601A" w:rsidP="00931474"/>
  </w:footnote>
  <w:footnote w:type="continuationSeparator" w:id="0">
    <w:p w14:paraId="7F2EF3A8" w14:textId="77777777" w:rsidR="0083601A" w:rsidRDefault="0083601A" w:rsidP="00931474">
      <w:r>
        <w:continuationSeparator/>
      </w:r>
    </w:p>
    <w:p w14:paraId="47466D31" w14:textId="77777777" w:rsidR="0083601A" w:rsidRDefault="0083601A" w:rsidP="00931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75F0" w14:textId="77777777" w:rsidR="006545E3" w:rsidRDefault="00654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text" w:tblpY="1"/>
      <w:tblOverlap w:val="never"/>
      <w:tblW w:w="0" w:type="auto"/>
      <w:tblBorders>
        <w:top w:val="single" w:sz="18" w:space="0" w:color="FF0000"/>
        <w:left w:val="single" w:sz="18" w:space="0" w:color="FF0000"/>
        <w:bottom w:val="single" w:sz="24" w:space="0" w:color="A6A6A6" w:themeColor="background1" w:themeShade="A6"/>
        <w:right w:val="single" w:sz="18" w:space="0" w:color="FF0000"/>
      </w:tblBorders>
      <w:tblLook w:val="04A0" w:firstRow="1" w:lastRow="0" w:firstColumn="1" w:lastColumn="0" w:noHBand="0" w:noVBand="1"/>
    </w:tblPr>
    <w:tblGrid>
      <w:gridCol w:w="7655"/>
      <w:gridCol w:w="3099"/>
    </w:tblGrid>
    <w:tr w:rsidR="000B436C" w14:paraId="4608327F" w14:textId="77777777" w:rsidTr="00666FAA">
      <w:trPr>
        <w:trHeight w:val="460"/>
      </w:trPr>
      <w:tc>
        <w:tcPr>
          <w:tcW w:w="7848" w:type="dxa"/>
          <w:shd w:val="clear" w:color="auto" w:fill="FF0000"/>
          <w:vAlign w:val="bottom"/>
        </w:tcPr>
        <w:p w14:paraId="4039749D" w14:textId="77777777" w:rsidR="000B436C" w:rsidRDefault="00666FAA" w:rsidP="00522555">
          <w:pPr>
            <w:pStyle w:val="DocTitleSecondary-White"/>
            <w:framePr w:wrap="auto" w:vAnchor="margin" w:yAlign="inline"/>
            <w:suppressOverlap w:val="0"/>
          </w:pPr>
          <w:r>
            <w:t>Certificado de trabajo en caliente</w:t>
          </w:r>
        </w:p>
        <w:p w14:paraId="49127428" w14:textId="41FDB031" w:rsidR="00082C4A" w:rsidRPr="00D23340" w:rsidRDefault="00082C4A" w:rsidP="00522555">
          <w:pPr>
            <w:pStyle w:val="DocTitleSecondary-White"/>
            <w:framePr w:wrap="auto" w:vAnchor="margin" w:yAlign="inline"/>
            <w:suppressOverlap w:val="0"/>
            <w:rPr>
              <w:i/>
            </w:rPr>
          </w:pPr>
          <w:r w:rsidRPr="00D23340">
            <w:rPr>
              <w:i/>
              <w:sz w:val="18"/>
            </w:rPr>
            <w:t>(Hot Work Certificate)</w:t>
          </w:r>
        </w:p>
      </w:tc>
      <w:tc>
        <w:tcPr>
          <w:tcW w:w="3168" w:type="dxa"/>
          <w:shd w:val="clear" w:color="auto" w:fill="FF0000"/>
          <w:vAlign w:val="bottom"/>
        </w:tcPr>
        <w:p w14:paraId="63FEEE48" w14:textId="77777777" w:rsidR="000B436C" w:rsidRPr="008C7A70" w:rsidRDefault="00EC6BF8" w:rsidP="00522555">
          <w:pPr>
            <w:pStyle w:val="DocNumberSecondary-White"/>
            <w:framePr w:wrap="auto" w:vAnchor="margin" w:yAlign="inline"/>
            <w:suppressOverlap w:val="0"/>
          </w:pPr>
          <w:r>
            <w:t>PET-HSE27-SF-CER-00003</w:t>
          </w:r>
        </w:p>
      </w:tc>
    </w:tr>
  </w:tbl>
  <w:p w14:paraId="43861305" w14:textId="77777777" w:rsidR="000B436C" w:rsidRPr="005357A9" w:rsidRDefault="000B436C" w:rsidP="004E7212">
    <w:pPr>
      <w:pStyle w:val="Spacer-3pt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5685" w14:textId="77777777" w:rsidR="006545E3" w:rsidRDefault="006545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E4B8BC"/>
    <w:lvl w:ilvl="0">
      <w:numFmt w:val="bullet"/>
      <w:lvlText w:val="*"/>
      <w:lvlJc w:val="left"/>
    </w:lvl>
  </w:abstractNum>
  <w:abstractNum w:abstractNumId="1" w15:restartNumberingAfterBreak="0">
    <w:nsid w:val="015F5A50"/>
    <w:multiLevelType w:val="hybridMultilevel"/>
    <w:tmpl w:val="9A6EFC30"/>
    <w:lvl w:ilvl="0" w:tplc="839C7C00">
      <w:start w:val="1"/>
      <w:numFmt w:val="bullet"/>
      <w:pStyle w:val="BHPBBulletsLevel3"/>
      <w:lvlText w:val=""/>
      <w:lvlJc w:val="left"/>
      <w:pPr>
        <w:tabs>
          <w:tab w:val="num" w:pos="851"/>
        </w:tabs>
        <w:ind w:left="851"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162DA"/>
    <w:multiLevelType w:val="hybridMultilevel"/>
    <w:tmpl w:val="410CE4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670AE"/>
    <w:multiLevelType w:val="hybridMultilevel"/>
    <w:tmpl w:val="F6E441AA"/>
    <w:lvl w:ilvl="0" w:tplc="D98EA6DA">
      <w:start w:val="1"/>
      <w:numFmt w:val="bullet"/>
      <w:lvlText w:val=""/>
      <w:lvlJc w:val="left"/>
      <w:pPr>
        <w:tabs>
          <w:tab w:val="num" w:pos="284"/>
        </w:tabs>
        <w:ind w:left="284" w:hanging="284"/>
      </w:pPr>
      <w:rPr>
        <w:rFonts w:ascii="Wingdings" w:hAnsi="Wingdings" w:hint="default"/>
        <w:color w:val="333333"/>
      </w:rPr>
    </w:lvl>
    <w:lvl w:ilvl="1" w:tplc="D98E9A60">
      <w:start w:val="1"/>
      <w:numFmt w:val="bullet"/>
      <w:lvlText w:val="−"/>
      <w:lvlJc w:val="left"/>
      <w:pPr>
        <w:tabs>
          <w:tab w:val="num" w:pos="1440"/>
        </w:tabs>
        <w:ind w:left="1440" w:hanging="360"/>
      </w:pPr>
      <w:rPr>
        <w:rFonts w:ascii="Calibri" w:hAnsi="Calibri" w:hint="default"/>
        <w:color w:val="5A7E92"/>
        <w:sz w:val="20"/>
        <w:szCs w:val="20"/>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70BDC"/>
    <w:multiLevelType w:val="multilevel"/>
    <w:tmpl w:val="B484B942"/>
    <w:lvl w:ilvl="0">
      <w:start w:val="1"/>
      <w:numFmt w:val="decimal"/>
      <w:lvlText w:val="%1."/>
      <w:lvlJc w:val="left"/>
      <w:pPr>
        <w:tabs>
          <w:tab w:val="num" w:pos="425"/>
        </w:tabs>
        <w:ind w:left="425" w:hanging="425"/>
      </w:pPr>
      <w:rPr>
        <w:rFonts w:ascii="Arial Bold" w:hAnsi="Arial Bold" w:hint="default"/>
        <w:b/>
        <w:i w:val="0"/>
        <w:caps w:val="0"/>
        <w:strike w:val="0"/>
        <w:dstrike w:val="0"/>
        <w:vanish w:val="0"/>
        <w:color w:val="E85100"/>
        <w:sz w:val="32"/>
        <w:vertAlign w:val="baseline"/>
      </w:rPr>
    </w:lvl>
    <w:lvl w:ilvl="1">
      <w:start w:val="1"/>
      <w:numFmt w:val="decimal"/>
      <w:lvlText w:val="%1.%2."/>
      <w:lvlJc w:val="left"/>
      <w:pPr>
        <w:tabs>
          <w:tab w:val="num" w:pos="567"/>
        </w:tabs>
        <w:ind w:left="567" w:hanging="567"/>
      </w:pPr>
      <w:rPr>
        <w:rFonts w:ascii="Arial" w:hAnsi="Arial" w:hint="default"/>
        <w:b w:val="0"/>
        <w:i w:val="0"/>
        <w:caps w:val="0"/>
        <w:strike w:val="0"/>
        <w:dstrike w:val="0"/>
        <w:vanish w:val="0"/>
        <w:color w:val="E85100"/>
        <w:sz w:val="28"/>
        <w:u w:val="none"/>
        <w:vertAlign w:val="baseline"/>
        <w:em w:val="none"/>
      </w:rPr>
    </w:lvl>
    <w:lvl w:ilvl="2">
      <w:start w:val="1"/>
      <w:numFmt w:val="decimal"/>
      <w:lvlText w:val="%1.%2.%3."/>
      <w:lvlJc w:val="left"/>
      <w:pPr>
        <w:tabs>
          <w:tab w:val="num" w:pos="709"/>
        </w:tabs>
        <w:ind w:left="709" w:hanging="709"/>
      </w:pPr>
      <w:rPr>
        <w:rFonts w:ascii="Arial Bold" w:hAnsi="Arial Bold" w:hint="default"/>
        <w:b/>
        <w:i w:val="0"/>
        <w:caps w:val="0"/>
        <w:strike w:val="0"/>
        <w:dstrike w:val="0"/>
        <w:vanish w:val="0"/>
        <w:color w:val="auto"/>
        <w:sz w:val="24"/>
        <w:u w:val="none"/>
        <w:vertAlign w:val="baseline"/>
        <w:em w:val="none"/>
      </w:rPr>
    </w:lvl>
    <w:lvl w:ilvl="3">
      <w:start w:val="1"/>
      <w:numFmt w:val="decimal"/>
      <w:lvlText w:val="%1.%2.%3.%4."/>
      <w:lvlJc w:val="left"/>
      <w:pPr>
        <w:tabs>
          <w:tab w:val="num" w:pos="851"/>
        </w:tabs>
        <w:ind w:left="851" w:hanging="851"/>
      </w:pPr>
      <w:rPr>
        <w:rFonts w:ascii="Arial Bold" w:hAnsi="Arial Bold" w:hint="default"/>
        <w:b/>
        <w:i w:val="0"/>
        <w:caps w:val="0"/>
        <w:strike w:val="0"/>
        <w:dstrike w:val="0"/>
        <w:vanish w:val="0"/>
        <w:color w:val="auto"/>
        <w:sz w:val="20"/>
        <w:u w:val="none"/>
        <w:vertAlign w:val="baseline"/>
        <w:em w:val="none"/>
      </w:rPr>
    </w:lvl>
    <w:lvl w:ilvl="4">
      <w:start w:val="1"/>
      <w:numFmt w:val="decimal"/>
      <w:lvlRestart w:val="1"/>
      <w:lvlText w:val="Appendix %5."/>
      <w:lvlJc w:val="left"/>
      <w:pPr>
        <w:tabs>
          <w:tab w:val="num" w:pos="1985"/>
        </w:tabs>
        <w:ind w:left="1985" w:hanging="1985"/>
      </w:pPr>
      <w:rPr>
        <w:rFonts w:ascii="Arial Bold" w:hAnsi="Arial Bold" w:hint="default"/>
        <w:b/>
        <w:i w:val="0"/>
        <w:caps w:val="0"/>
        <w:strike w:val="0"/>
        <w:dstrike w:val="0"/>
        <w:vanish w:val="0"/>
        <w:color w:val="E85100"/>
        <w:sz w:val="32"/>
        <w:u w:val="none"/>
        <w:vertAlign w:val="baseline"/>
        <w:em w:val="no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996BDC"/>
    <w:multiLevelType w:val="hybridMultilevel"/>
    <w:tmpl w:val="3E580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6A23C0"/>
    <w:multiLevelType w:val="hybridMultilevel"/>
    <w:tmpl w:val="598CC30C"/>
    <w:lvl w:ilvl="0" w:tplc="088EA3B8">
      <w:start w:val="1"/>
      <w:numFmt w:val="bullet"/>
      <w:lvlText w:val=""/>
      <w:lvlJc w:val="left"/>
      <w:pPr>
        <w:ind w:left="720" w:hanging="360"/>
      </w:pPr>
      <w:rPr>
        <w:rFonts w:ascii="Wingdings" w:hAnsi="Wingdings" w:hint="default"/>
        <w:color w:val="333333"/>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B7CBE"/>
    <w:multiLevelType w:val="hybridMultilevel"/>
    <w:tmpl w:val="BE44E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C557C"/>
    <w:multiLevelType w:val="hybridMultilevel"/>
    <w:tmpl w:val="8392D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4E4414"/>
    <w:multiLevelType w:val="multilevel"/>
    <w:tmpl w:val="B484B942"/>
    <w:lvl w:ilvl="0">
      <w:start w:val="1"/>
      <w:numFmt w:val="decimal"/>
      <w:lvlText w:val="%1."/>
      <w:lvlJc w:val="left"/>
      <w:pPr>
        <w:tabs>
          <w:tab w:val="num" w:pos="425"/>
        </w:tabs>
        <w:ind w:left="425" w:hanging="425"/>
      </w:pPr>
      <w:rPr>
        <w:rFonts w:ascii="Arial Bold" w:hAnsi="Arial Bold" w:hint="default"/>
        <w:b/>
        <w:i w:val="0"/>
        <w:caps w:val="0"/>
        <w:strike w:val="0"/>
        <w:dstrike w:val="0"/>
        <w:vanish w:val="0"/>
        <w:color w:val="E85100"/>
        <w:sz w:val="32"/>
        <w:vertAlign w:val="baseline"/>
      </w:rPr>
    </w:lvl>
    <w:lvl w:ilvl="1">
      <w:start w:val="1"/>
      <w:numFmt w:val="decimal"/>
      <w:lvlText w:val="%1.%2."/>
      <w:lvlJc w:val="left"/>
      <w:pPr>
        <w:tabs>
          <w:tab w:val="num" w:pos="567"/>
        </w:tabs>
        <w:ind w:left="567" w:hanging="567"/>
      </w:pPr>
      <w:rPr>
        <w:rFonts w:ascii="Arial" w:hAnsi="Arial" w:hint="default"/>
        <w:b w:val="0"/>
        <w:i w:val="0"/>
        <w:caps w:val="0"/>
        <w:strike w:val="0"/>
        <w:dstrike w:val="0"/>
        <w:vanish w:val="0"/>
        <w:color w:val="E85100"/>
        <w:sz w:val="28"/>
        <w:u w:val="none"/>
        <w:vertAlign w:val="baseline"/>
        <w:em w:val="none"/>
      </w:rPr>
    </w:lvl>
    <w:lvl w:ilvl="2">
      <w:start w:val="1"/>
      <w:numFmt w:val="decimal"/>
      <w:lvlText w:val="%1.%2.%3."/>
      <w:lvlJc w:val="left"/>
      <w:pPr>
        <w:tabs>
          <w:tab w:val="num" w:pos="709"/>
        </w:tabs>
        <w:ind w:left="709" w:hanging="709"/>
      </w:pPr>
      <w:rPr>
        <w:rFonts w:ascii="Arial Bold" w:hAnsi="Arial Bold" w:hint="default"/>
        <w:b/>
        <w:i w:val="0"/>
        <w:caps w:val="0"/>
        <w:strike w:val="0"/>
        <w:dstrike w:val="0"/>
        <w:vanish w:val="0"/>
        <w:color w:val="auto"/>
        <w:sz w:val="24"/>
        <w:u w:val="none"/>
        <w:vertAlign w:val="baseline"/>
        <w:em w:val="none"/>
      </w:rPr>
    </w:lvl>
    <w:lvl w:ilvl="3">
      <w:start w:val="1"/>
      <w:numFmt w:val="decimal"/>
      <w:lvlText w:val="%1.%2.%3.%4."/>
      <w:lvlJc w:val="left"/>
      <w:pPr>
        <w:tabs>
          <w:tab w:val="num" w:pos="851"/>
        </w:tabs>
        <w:ind w:left="851" w:hanging="851"/>
      </w:pPr>
      <w:rPr>
        <w:rFonts w:ascii="Arial Bold" w:hAnsi="Arial Bold" w:hint="default"/>
        <w:b/>
        <w:i w:val="0"/>
        <w:caps w:val="0"/>
        <w:strike w:val="0"/>
        <w:dstrike w:val="0"/>
        <w:vanish w:val="0"/>
        <w:color w:val="auto"/>
        <w:sz w:val="20"/>
        <w:u w:val="none"/>
        <w:vertAlign w:val="baseline"/>
        <w:em w:val="none"/>
      </w:rPr>
    </w:lvl>
    <w:lvl w:ilvl="4">
      <w:start w:val="1"/>
      <w:numFmt w:val="decimal"/>
      <w:lvlRestart w:val="1"/>
      <w:lvlText w:val="Appendix %5."/>
      <w:lvlJc w:val="left"/>
      <w:pPr>
        <w:tabs>
          <w:tab w:val="num" w:pos="1985"/>
        </w:tabs>
        <w:ind w:left="1985" w:hanging="1985"/>
      </w:pPr>
      <w:rPr>
        <w:rFonts w:ascii="Arial Bold" w:hAnsi="Arial Bold" w:hint="default"/>
        <w:b/>
        <w:i w:val="0"/>
        <w:caps w:val="0"/>
        <w:strike w:val="0"/>
        <w:dstrike w:val="0"/>
        <w:vanish w:val="0"/>
        <w:color w:val="E85100"/>
        <w:sz w:val="32"/>
        <w:u w:val="none"/>
        <w:vertAlign w:val="baseline"/>
        <w:em w:val="no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4135A18"/>
    <w:multiLevelType w:val="hybridMultilevel"/>
    <w:tmpl w:val="42C84CC6"/>
    <w:lvl w:ilvl="0" w:tplc="CB622D96">
      <w:start w:val="1"/>
      <w:numFmt w:val="bullet"/>
      <w:pStyle w:val="BHPBBulletsLevel1"/>
      <w:lvlText w:val=""/>
      <w:lvlJc w:val="left"/>
      <w:pPr>
        <w:tabs>
          <w:tab w:val="num" w:pos="284"/>
        </w:tabs>
        <w:ind w:left="284" w:hanging="284"/>
      </w:pPr>
      <w:rPr>
        <w:rFonts w:ascii="Wingdings" w:hAnsi="Wingdings" w:hint="default"/>
        <w:color w:val="33333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AB5EB5"/>
    <w:multiLevelType w:val="hybridMultilevel"/>
    <w:tmpl w:val="158025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3627DC"/>
    <w:multiLevelType w:val="hybridMultilevel"/>
    <w:tmpl w:val="E4180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CE3326"/>
    <w:multiLevelType w:val="hybridMultilevel"/>
    <w:tmpl w:val="F3827138"/>
    <w:lvl w:ilvl="0" w:tplc="EECCCAB0">
      <w:start w:val="1"/>
      <w:numFmt w:val="bullet"/>
      <w:pStyle w:val="BHPBBulletsLevel2"/>
      <w:lvlText w:val="–"/>
      <w:lvlJc w:val="left"/>
      <w:pPr>
        <w:tabs>
          <w:tab w:val="num" w:pos="1136"/>
        </w:tabs>
        <w:ind w:left="1136" w:hanging="284"/>
      </w:pPr>
      <w:rPr>
        <w:rFonts w:ascii="Arial" w:hAnsi="Arial" w:hint="default"/>
      </w:rPr>
    </w:lvl>
    <w:lvl w:ilvl="1" w:tplc="0C090003">
      <w:start w:val="1"/>
      <w:numFmt w:val="bullet"/>
      <w:lvlText w:val=""/>
      <w:lvlJc w:val="left"/>
      <w:pPr>
        <w:tabs>
          <w:tab w:val="num" w:pos="1932"/>
        </w:tabs>
        <w:ind w:left="1932" w:hanging="284"/>
      </w:pPr>
      <w:rPr>
        <w:rFonts w:ascii="Wingdings" w:hAnsi="Wingdings" w:hint="default"/>
        <w:color w:val="333333"/>
      </w:rPr>
    </w:lvl>
    <w:lvl w:ilvl="2" w:tplc="0C090005">
      <w:start w:val="1"/>
      <w:numFmt w:val="bullet"/>
      <w:lvlText w:val=""/>
      <w:lvlJc w:val="left"/>
      <w:pPr>
        <w:tabs>
          <w:tab w:val="num" w:pos="2728"/>
        </w:tabs>
        <w:ind w:left="2728" w:hanging="360"/>
      </w:pPr>
      <w:rPr>
        <w:rFonts w:ascii="Wingdings" w:hAnsi="Wingdings" w:hint="default"/>
      </w:rPr>
    </w:lvl>
    <w:lvl w:ilvl="3" w:tplc="0C090001" w:tentative="1">
      <w:start w:val="1"/>
      <w:numFmt w:val="bullet"/>
      <w:lvlText w:val=""/>
      <w:lvlJc w:val="left"/>
      <w:pPr>
        <w:tabs>
          <w:tab w:val="num" w:pos="3448"/>
        </w:tabs>
        <w:ind w:left="3448" w:hanging="360"/>
      </w:pPr>
      <w:rPr>
        <w:rFonts w:ascii="Symbol" w:hAnsi="Symbol" w:hint="default"/>
      </w:rPr>
    </w:lvl>
    <w:lvl w:ilvl="4" w:tplc="0C090003" w:tentative="1">
      <w:start w:val="1"/>
      <w:numFmt w:val="bullet"/>
      <w:lvlText w:val="o"/>
      <w:lvlJc w:val="left"/>
      <w:pPr>
        <w:tabs>
          <w:tab w:val="num" w:pos="4168"/>
        </w:tabs>
        <w:ind w:left="4168" w:hanging="360"/>
      </w:pPr>
      <w:rPr>
        <w:rFonts w:ascii="Courier New" w:hAnsi="Courier New" w:cs="Courier New" w:hint="default"/>
      </w:rPr>
    </w:lvl>
    <w:lvl w:ilvl="5" w:tplc="0C090005" w:tentative="1">
      <w:start w:val="1"/>
      <w:numFmt w:val="bullet"/>
      <w:lvlText w:val=""/>
      <w:lvlJc w:val="left"/>
      <w:pPr>
        <w:tabs>
          <w:tab w:val="num" w:pos="4888"/>
        </w:tabs>
        <w:ind w:left="4888" w:hanging="360"/>
      </w:pPr>
      <w:rPr>
        <w:rFonts w:ascii="Wingdings" w:hAnsi="Wingdings" w:hint="default"/>
      </w:rPr>
    </w:lvl>
    <w:lvl w:ilvl="6" w:tplc="0C090001" w:tentative="1">
      <w:start w:val="1"/>
      <w:numFmt w:val="bullet"/>
      <w:lvlText w:val=""/>
      <w:lvlJc w:val="left"/>
      <w:pPr>
        <w:tabs>
          <w:tab w:val="num" w:pos="5608"/>
        </w:tabs>
        <w:ind w:left="5608" w:hanging="360"/>
      </w:pPr>
      <w:rPr>
        <w:rFonts w:ascii="Symbol" w:hAnsi="Symbol" w:hint="default"/>
      </w:rPr>
    </w:lvl>
    <w:lvl w:ilvl="7" w:tplc="0C090003" w:tentative="1">
      <w:start w:val="1"/>
      <w:numFmt w:val="bullet"/>
      <w:lvlText w:val="o"/>
      <w:lvlJc w:val="left"/>
      <w:pPr>
        <w:tabs>
          <w:tab w:val="num" w:pos="6328"/>
        </w:tabs>
        <w:ind w:left="6328" w:hanging="360"/>
      </w:pPr>
      <w:rPr>
        <w:rFonts w:ascii="Courier New" w:hAnsi="Courier New" w:cs="Courier New" w:hint="default"/>
      </w:rPr>
    </w:lvl>
    <w:lvl w:ilvl="8" w:tplc="0C090005" w:tentative="1">
      <w:start w:val="1"/>
      <w:numFmt w:val="bullet"/>
      <w:lvlText w:val=""/>
      <w:lvlJc w:val="left"/>
      <w:pPr>
        <w:tabs>
          <w:tab w:val="num" w:pos="7048"/>
        </w:tabs>
        <w:ind w:left="7048" w:hanging="360"/>
      </w:pPr>
      <w:rPr>
        <w:rFonts w:ascii="Wingdings" w:hAnsi="Wingdings" w:hint="default"/>
      </w:rPr>
    </w:lvl>
  </w:abstractNum>
  <w:abstractNum w:abstractNumId="14" w15:restartNumberingAfterBreak="0">
    <w:nsid w:val="2BDF3C1B"/>
    <w:multiLevelType w:val="hybridMultilevel"/>
    <w:tmpl w:val="2F505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E606A8"/>
    <w:multiLevelType w:val="multilevel"/>
    <w:tmpl w:val="C9CE9ABA"/>
    <w:lvl w:ilvl="0">
      <w:start w:val="1"/>
      <w:numFmt w:val="decimal"/>
      <w:lvlText w:val="%1."/>
      <w:lvlJc w:val="left"/>
      <w:pPr>
        <w:tabs>
          <w:tab w:val="num" w:pos="425"/>
        </w:tabs>
        <w:ind w:left="425" w:hanging="425"/>
      </w:pPr>
      <w:rPr>
        <w:rFonts w:hint="default"/>
        <w:b/>
        <w:bCs/>
        <w:i w:val="0"/>
        <w:iCs w:val="0"/>
        <w:caps w:val="0"/>
        <w:strike w:val="0"/>
        <w:dstrike w:val="0"/>
        <w:vanish w:val="0"/>
        <w:color w:val="5A7E92"/>
        <w:sz w:val="32"/>
        <w:szCs w:val="32"/>
        <w:vertAlign w:val="baseline"/>
      </w:rPr>
    </w:lvl>
    <w:lvl w:ilvl="1">
      <w:start w:val="1"/>
      <w:numFmt w:val="decimal"/>
      <w:lvlText w:val="%1.%2."/>
      <w:lvlJc w:val="left"/>
      <w:pPr>
        <w:tabs>
          <w:tab w:val="num" w:pos="567"/>
        </w:tabs>
        <w:ind w:left="567" w:hanging="567"/>
      </w:pPr>
      <w:rPr>
        <w:rFonts w:ascii="Arial" w:hAnsi="Arial" w:hint="default"/>
        <w:b w:val="0"/>
        <w:bCs w:val="0"/>
        <w:i w:val="0"/>
        <w:iCs w:val="0"/>
        <w:caps w:val="0"/>
        <w:strike w:val="0"/>
        <w:dstrike w:val="0"/>
        <w:vanish w:val="0"/>
        <w:color w:val="5A7E92"/>
        <w:sz w:val="28"/>
        <w:szCs w:val="28"/>
        <w:u w:val="none"/>
        <w:vertAlign w:val="baseline"/>
        <w:em w:val="none"/>
      </w:rPr>
    </w:lvl>
    <w:lvl w:ilvl="2">
      <w:start w:val="1"/>
      <w:numFmt w:val="decimal"/>
      <w:pStyle w:val="Heading3"/>
      <w:lvlText w:val="%1.%2.%3."/>
      <w:lvlJc w:val="left"/>
      <w:pPr>
        <w:tabs>
          <w:tab w:val="num" w:pos="709"/>
        </w:tabs>
        <w:ind w:left="709" w:hanging="709"/>
      </w:pPr>
      <w:rPr>
        <w:rFonts w:ascii="Arial Bold" w:hAnsi="Arial Bold" w:hint="default"/>
        <w:b/>
        <w:i w:val="0"/>
        <w:caps w:val="0"/>
        <w:strike w:val="0"/>
        <w:dstrike w:val="0"/>
        <w:vanish w:val="0"/>
        <w:color w:val="auto"/>
        <w:sz w:val="24"/>
        <w:u w:val="none"/>
        <w:vertAlign w:val="baseline"/>
        <w:em w:val="none"/>
      </w:rPr>
    </w:lvl>
    <w:lvl w:ilvl="3">
      <w:start w:val="1"/>
      <w:numFmt w:val="decimal"/>
      <w:pStyle w:val="Heading4"/>
      <w:lvlText w:val="%1.%2.%3.%4."/>
      <w:lvlJc w:val="left"/>
      <w:pPr>
        <w:tabs>
          <w:tab w:val="num" w:pos="851"/>
        </w:tabs>
        <w:ind w:left="851" w:hanging="851"/>
      </w:pPr>
      <w:rPr>
        <w:rFonts w:ascii="Arial Bold" w:hAnsi="Arial Bold" w:hint="default"/>
        <w:b/>
        <w:i w:val="0"/>
        <w:caps w:val="0"/>
        <w:strike w:val="0"/>
        <w:dstrike w:val="0"/>
        <w:vanish w:val="0"/>
        <w:color w:val="auto"/>
        <w:sz w:val="20"/>
        <w:u w:val="none"/>
        <w:vertAlign w:val="baseline"/>
        <w:em w:val="none"/>
      </w:rPr>
    </w:lvl>
    <w:lvl w:ilvl="4">
      <w:start w:val="1"/>
      <w:numFmt w:val="decimal"/>
      <w:lvlRestart w:val="1"/>
      <w:lvlText w:val="Appendix %5."/>
      <w:lvlJc w:val="left"/>
      <w:pPr>
        <w:tabs>
          <w:tab w:val="num" w:pos="1985"/>
        </w:tabs>
        <w:ind w:left="1985" w:hanging="198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3015CD0"/>
    <w:multiLevelType w:val="hybridMultilevel"/>
    <w:tmpl w:val="A490A4A4"/>
    <w:lvl w:ilvl="0" w:tplc="519E6B80">
      <w:start w:val="1"/>
      <w:numFmt w:val="bullet"/>
      <w:lvlText w:val="-"/>
      <w:lvlJc w:val="left"/>
      <w:pPr>
        <w:ind w:left="1571" w:hanging="360"/>
      </w:pPr>
      <w:rPr>
        <w:rFonts w:ascii="Arial"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7" w15:restartNumberingAfterBreak="0">
    <w:nsid w:val="353C71D3"/>
    <w:multiLevelType w:val="hybridMultilevel"/>
    <w:tmpl w:val="190E9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AA0A0B"/>
    <w:multiLevelType w:val="hybridMultilevel"/>
    <w:tmpl w:val="D8CE17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63D29"/>
    <w:multiLevelType w:val="hybridMultilevel"/>
    <w:tmpl w:val="2A7AD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70E2E"/>
    <w:multiLevelType w:val="hybridMultilevel"/>
    <w:tmpl w:val="D010A8F4"/>
    <w:lvl w:ilvl="0" w:tplc="355C5190">
      <w:start w:val="1"/>
      <w:numFmt w:val="bullet"/>
      <w:pStyle w:val="BHPBTableBullets"/>
      <w:lvlText w:val=""/>
      <w:lvlJc w:val="left"/>
      <w:pPr>
        <w:tabs>
          <w:tab w:val="num" w:pos="284"/>
        </w:tabs>
        <w:ind w:left="284" w:hanging="284"/>
      </w:pPr>
      <w:rPr>
        <w:rFonts w:ascii="Wingdings" w:hAnsi="Wingdings" w:hint="default"/>
        <w:color w:val="333333"/>
      </w:rPr>
    </w:lvl>
    <w:lvl w:ilvl="1" w:tplc="01AC8250">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370BAD"/>
    <w:multiLevelType w:val="multilevel"/>
    <w:tmpl w:val="B484B942"/>
    <w:lvl w:ilvl="0">
      <w:start w:val="1"/>
      <w:numFmt w:val="decimal"/>
      <w:lvlText w:val="%1."/>
      <w:lvlJc w:val="left"/>
      <w:pPr>
        <w:tabs>
          <w:tab w:val="num" w:pos="425"/>
        </w:tabs>
        <w:ind w:left="425" w:hanging="425"/>
      </w:pPr>
      <w:rPr>
        <w:rFonts w:ascii="Arial Bold" w:hAnsi="Arial Bold" w:hint="default"/>
        <w:b/>
        <w:i w:val="0"/>
        <w:caps w:val="0"/>
        <w:strike w:val="0"/>
        <w:dstrike w:val="0"/>
        <w:vanish w:val="0"/>
        <w:color w:val="E85100"/>
        <w:sz w:val="32"/>
        <w:vertAlign w:val="baseline"/>
      </w:rPr>
    </w:lvl>
    <w:lvl w:ilvl="1">
      <w:start w:val="1"/>
      <w:numFmt w:val="decimal"/>
      <w:lvlText w:val="%1.%2."/>
      <w:lvlJc w:val="left"/>
      <w:pPr>
        <w:tabs>
          <w:tab w:val="num" w:pos="567"/>
        </w:tabs>
        <w:ind w:left="567" w:hanging="567"/>
      </w:pPr>
      <w:rPr>
        <w:rFonts w:ascii="Arial" w:hAnsi="Arial" w:hint="default"/>
        <w:b w:val="0"/>
        <w:i w:val="0"/>
        <w:caps w:val="0"/>
        <w:strike w:val="0"/>
        <w:dstrike w:val="0"/>
        <w:vanish w:val="0"/>
        <w:color w:val="E85100"/>
        <w:sz w:val="28"/>
        <w:u w:val="none"/>
        <w:vertAlign w:val="baseline"/>
        <w:em w:val="none"/>
      </w:rPr>
    </w:lvl>
    <w:lvl w:ilvl="2">
      <w:start w:val="1"/>
      <w:numFmt w:val="decimal"/>
      <w:lvlText w:val="%1.%2.%3."/>
      <w:lvlJc w:val="left"/>
      <w:pPr>
        <w:tabs>
          <w:tab w:val="num" w:pos="709"/>
        </w:tabs>
        <w:ind w:left="709" w:hanging="709"/>
      </w:pPr>
      <w:rPr>
        <w:rFonts w:ascii="Arial Bold" w:hAnsi="Arial Bold" w:hint="default"/>
        <w:b/>
        <w:i w:val="0"/>
        <w:caps w:val="0"/>
        <w:strike w:val="0"/>
        <w:dstrike w:val="0"/>
        <w:vanish w:val="0"/>
        <w:color w:val="auto"/>
        <w:sz w:val="24"/>
        <w:u w:val="none"/>
        <w:vertAlign w:val="baseline"/>
        <w:em w:val="none"/>
      </w:rPr>
    </w:lvl>
    <w:lvl w:ilvl="3">
      <w:start w:val="1"/>
      <w:numFmt w:val="decimal"/>
      <w:lvlText w:val="%1.%2.%3.%4."/>
      <w:lvlJc w:val="left"/>
      <w:pPr>
        <w:tabs>
          <w:tab w:val="num" w:pos="851"/>
        </w:tabs>
        <w:ind w:left="851" w:hanging="851"/>
      </w:pPr>
      <w:rPr>
        <w:rFonts w:ascii="Arial Bold" w:hAnsi="Arial Bold" w:hint="default"/>
        <w:b/>
        <w:i w:val="0"/>
        <w:caps w:val="0"/>
        <w:strike w:val="0"/>
        <w:dstrike w:val="0"/>
        <w:vanish w:val="0"/>
        <w:color w:val="auto"/>
        <w:sz w:val="20"/>
        <w:u w:val="none"/>
        <w:vertAlign w:val="baseline"/>
        <w:em w:val="none"/>
      </w:rPr>
    </w:lvl>
    <w:lvl w:ilvl="4">
      <w:start w:val="1"/>
      <w:numFmt w:val="decimal"/>
      <w:lvlRestart w:val="1"/>
      <w:lvlText w:val="Appendix %5."/>
      <w:lvlJc w:val="left"/>
      <w:pPr>
        <w:tabs>
          <w:tab w:val="num" w:pos="1985"/>
        </w:tabs>
        <w:ind w:left="1985" w:hanging="1985"/>
      </w:pPr>
      <w:rPr>
        <w:rFonts w:ascii="Arial Bold" w:hAnsi="Arial Bold" w:hint="default"/>
        <w:b/>
        <w:i w:val="0"/>
        <w:caps w:val="0"/>
        <w:strike w:val="0"/>
        <w:dstrike w:val="0"/>
        <w:vanish w:val="0"/>
        <w:color w:val="E85100"/>
        <w:sz w:val="32"/>
        <w:u w:val="none"/>
        <w:vertAlign w:val="baseline"/>
        <w:em w:val="no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F530539"/>
    <w:multiLevelType w:val="hybridMultilevel"/>
    <w:tmpl w:val="1C706258"/>
    <w:lvl w:ilvl="0" w:tplc="088EA3B8">
      <w:start w:val="1"/>
      <w:numFmt w:val="bullet"/>
      <w:lvlText w:val=""/>
      <w:lvlJc w:val="left"/>
      <w:pPr>
        <w:ind w:left="720" w:hanging="360"/>
      </w:pPr>
      <w:rPr>
        <w:rFonts w:ascii="Wingdings" w:hAnsi="Wingdings" w:hint="default"/>
        <w:color w:val="333333"/>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153789"/>
    <w:multiLevelType w:val="hybridMultilevel"/>
    <w:tmpl w:val="995AA3E6"/>
    <w:lvl w:ilvl="0" w:tplc="088EA3B8">
      <w:start w:val="1"/>
      <w:numFmt w:val="bullet"/>
      <w:pStyle w:val="BHPBBullet-Level1"/>
      <w:lvlText w:val=""/>
      <w:lvlJc w:val="left"/>
      <w:pPr>
        <w:ind w:left="720" w:hanging="360"/>
      </w:pPr>
      <w:rPr>
        <w:rFonts w:ascii="Wingdings" w:hAnsi="Wingdings" w:hint="default"/>
        <w:color w:val="333333"/>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93147"/>
    <w:multiLevelType w:val="hybridMultilevel"/>
    <w:tmpl w:val="B4A0E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A11EF7"/>
    <w:multiLevelType w:val="hybridMultilevel"/>
    <w:tmpl w:val="4F0E341E"/>
    <w:lvl w:ilvl="0" w:tplc="53DECA46">
      <w:start w:val="1"/>
      <w:numFmt w:val="decimal"/>
      <w:pStyle w:val="Heading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DD0662"/>
    <w:multiLevelType w:val="hybridMultilevel"/>
    <w:tmpl w:val="2B0CB7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9029D0"/>
    <w:multiLevelType w:val="hybridMultilevel"/>
    <w:tmpl w:val="4A701B8A"/>
    <w:lvl w:ilvl="0" w:tplc="0C090005">
      <w:start w:val="1"/>
      <w:numFmt w:val="bullet"/>
      <w:lvlText w:val=""/>
      <w:lvlJc w:val="left"/>
      <w:pPr>
        <w:ind w:left="157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8" w15:restartNumberingAfterBreak="0">
    <w:nsid w:val="55F154BE"/>
    <w:multiLevelType w:val="hybridMultilevel"/>
    <w:tmpl w:val="B4A0E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ED34C8"/>
    <w:multiLevelType w:val="hybridMultilevel"/>
    <w:tmpl w:val="B4245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B406D9"/>
    <w:multiLevelType w:val="hybridMultilevel"/>
    <w:tmpl w:val="514675FA"/>
    <w:lvl w:ilvl="0" w:tplc="088EA3B8">
      <w:start w:val="1"/>
      <w:numFmt w:val="bullet"/>
      <w:lvlText w:val=""/>
      <w:lvlJc w:val="left"/>
      <w:pPr>
        <w:ind w:left="720" w:hanging="360"/>
      </w:pPr>
      <w:rPr>
        <w:rFonts w:ascii="Wingdings" w:hAnsi="Wingdings" w:hint="default"/>
        <w:color w:val="333333"/>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1A3B6C"/>
    <w:multiLevelType w:val="hybridMultilevel"/>
    <w:tmpl w:val="25327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6974BB"/>
    <w:multiLevelType w:val="hybridMultilevel"/>
    <w:tmpl w:val="52BE9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7B210E"/>
    <w:multiLevelType w:val="hybridMultilevel"/>
    <w:tmpl w:val="317CB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805D1C"/>
    <w:multiLevelType w:val="multilevel"/>
    <w:tmpl w:val="B484B942"/>
    <w:lvl w:ilvl="0">
      <w:start w:val="1"/>
      <w:numFmt w:val="decimal"/>
      <w:lvlText w:val="%1."/>
      <w:lvlJc w:val="left"/>
      <w:pPr>
        <w:tabs>
          <w:tab w:val="num" w:pos="425"/>
        </w:tabs>
        <w:ind w:left="425" w:hanging="425"/>
      </w:pPr>
      <w:rPr>
        <w:rFonts w:ascii="Arial Bold" w:hAnsi="Arial Bold" w:hint="default"/>
        <w:b/>
        <w:i w:val="0"/>
        <w:caps w:val="0"/>
        <w:strike w:val="0"/>
        <w:dstrike w:val="0"/>
        <w:vanish w:val="0"/>
        <w:color w:val="E85100"/>
        <w:sz w:val="32"/>
        <w:vertAlign w:val="baseline"/>
      </w:rPr>
    </w:lvl>
    <w:lvl w:ilvl="1">
      <w:start w:val="1"/>
      <w:numFmt w:val="decimal"/>
      <w:lvlText w:val="%1.%2."/>
      <w:lvlJc w:val="left"/>
      <w:pPr>
        <w:tabs>
          <w:tab w:val="num" w:pos="567"/>
        </w:tabs>
        <w:ind w:left="567" w:hanging="567"/>
      </w:pPr>
      <w:rPr>
        <w:rFonts w:ascii="Arial" w:hAnsi="Arial" w:hint="default"/>
        <w:b w:val="0"/>
        <w:i w:val="0"/>
        <w:caps w:val="0"/>
        <w:strike w:val="0"/>
        <w:dstrike w:val="0"/>
        <w:vanish w:val="0"/>
        <w:color w:val="E85100"/>
        <w:sz w:val="28"/>
        <w:u w:val="none"/>
        <w:vertAlign w:val="baseline"/>
        <w:em w:val="none"/>
      </w:rPr>
    </w:lvl>
    <w:lvl w:ilvl="2">
      <w:start w:val="1"/>
      <w:numFmt w:val="decimal"/>
      <w:lvlText w:val="%1.%2.%3."/>
      <w:lvlJc w:val="left"/>
      <w:pPr>
        <w:tabs>
          <w:tab w:val="num" w:pos="709"/>
        </w:tabs>
        <w:ind w:left="709" w:hanging="709"/>
      </w:pPr>
      <w:rPr>
        <w:rFonts w:ascii="Arial Bold" w:hAnsi="Arial Bold" w:hint="default"/>
        <w:b/>
        <w:i w:val="0"/>
        <w:caps w:val="0"/>
        <w:strike w:val="0"/>
        <w:dstrike w:val="0"/>
        <w:vanish w:val="0"/>
        <w:color w:val="auto"/>
        <w:sz w:val="24"/>
        <w:u w:val="none"/>
        <w:vertAlign w:val="baseline"/>
        <w:em w:val="none"/>
      </w:rPr>
    </w:lvl>
    <w:lvl w:ilvl="3">
      <w:start w:val="1"/>
      <w:numFmt w:val="decimal"/>
      <w:lvlText w:val="%1.%2.%3.%4."/>
      <w:lvlJc w:val="left"/>
      <w:pPr>
        <w:tabs>
          <w:tab w:val="num" w:pos="851"/>
        </w:tabs>
        <w:ind w:left="851" w:hanging="851"/>
      </w:pPr>
      <w:rPr>
        <w:rFonts w:ascii="Arial Bold" w:hAnsi="Arial Bold" w:hint="default"/>
        <w:b/>
        <w:i w:val="0"/>
        <w:caps w:val="0"/>
        <w:strike w:val="0"/>
        <w:dstrike w:val="0"/>
        <w:vanish w:val="0"/>
        <w:color w:val="auto"/>
        <w:sz w:val="20"/>
        <w:u w:val="none"/>
        <w:vertAlign w:val="baseline"/>
        <w:em w:val="none"/>
      </w:rPr>
    </w:lvl>
    <w:lvl w:ilvl="4">
      <w:start w:val="1"/>
      <w:numFmt w:val="decimal"/>
      <w:lvlRestart w:val="1"/>
      <w:lvlText w:val="Appendix %5."/>
      <w:lvlJc w:val="left"/>
      <w:pPr>
        <w:tabs>
          <w:tab w:val="num" w:pos="1985"/>
        </w:tabs>
        <w:ind w:left="1985" w:hanging="1985"/>
      </w:pPr>
      <w:rPr>
        <w:rFonts w:ascii="Arial Bold" w:hAnsi="Arial Bold" w:hint="default"/>
        <w:b/>
        <w:i w:val="0"/>
        <w:caps w:val="0"/>
        <w:strike w:val="0"/>
        <w:dstrike w:val="0"/>
        <w:vanish w:val="0"/>
        <w:color w:val="E85100"/>
        <w:sz w:val="32"/>
        <w:u w:val="none"/>
        <w:vertAlign w:val="baseline"/>
        <w:em w:val="no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E4805D6"/>
    <w:multiLevelType w:val="hybridMultilevel"/>
    <w:tmpl w:val="8E34ED74"/>
    <w:lvl w:ilvl="0" w:tplc="1EC01FEE">
      <w:start w:val="1"/>
      <w:numFmt w:val="decimal"/>
      <w:pStyle w:val="BHPBbodynum"/>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27A71A9"/>
    <w:multiLevelType w:val="hybridMultilevel"/>
    <w:tmpl w:val="B4245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84040D"/>
    <w:multiLevelType w:val="hybridMultilevel"/>
    <w:tmpl w:val="E1D2D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635141"/>
    <w:multiLevelType w:val="hybridMultilevel"/>
    <w:tmpl w:val="E4180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B929EF"/>
    <w:multiLevelType w:val="hybridMultilevel"/>
    <w:tmpl w:val="C1DA43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CD0AC2"/>
    <w:multiLevelType w:val="hybridMultilevel"/>
    <w:tmpl w:val="76D2E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3"/>
  </w:num>
  <w:num w:numId="3">
    <w:abstractNumId w:val="1"/>
  </w:num>
  <w:num w:numId="4">
    <w:abstractNumId w:val="10"/>
  </w:num>
  <w:num w:numId="5">
    <w:abstractNumId w:val="15"/>
  </w:num>
  <w:num w:numId="6">
    <w:abstractNumId w:val="27"/>
  </w:num>
  <w:num w:numId="7">
    <w:abstractNumId w:val="16"/>
  </w:num>
  <w:num w:numId="8">
    <w:abstractNumId w:val="34"/>
  </w:num>
  <w:num w:numId="9">
    <w:abstractNumId w:val="21"/>
  </w:num>
  <w:num w:numId="10">
    <w:abstractNumId w:val="4"/>
  </w:num>
  <w:num w:numId="11">
    <w:abstractNumId w:val="9"/>
  </w:num>
  <w:num w:numId="12">
    <w:abstractNumId w:val="7"/>
  </w:num>
  <w:num w:numId="13">
    <w:abstractNumId w:val="25"/>
  </w:num>
  <w:num w:numId="14">
    <w:abstractNumId w:val="14"/>
  </w:num>
  <w:num w:numId="15">
    <w:abstractNumId w:val="17"/>
  </w:num>
  <w:num w:numId="16">
    <w:abstractNumId w:val="24"/>
  </w:num>
  <w:num w:numId="17">
    <w:abstractNumId w:val="33"/>
  </w:num>
  <w:num w:numId="18">
    <w:abstractNumId w:val="37"/>
  </w:num>
  <w:num w:numId="19">
    <w:abstractNumId w:val="8"/>
  </w:num>
  <w:num w:numId="20">
    <w:abstractNumId w:val="35"/>
  </w:num>
  <w:num w:numId="21">
    <w:abstractNumId w:val="3"/>
  </w:num>
  <w:num w:numId="22">
    <w:abstractNumId w:val="11"/>
  </w:num>
  <w:num w:numId="23">
    <w:abstractNumId w:val="38"/>
  </w:num>
  <w:num w:numId="24">
    <w:abstractNumId w:val="26"/>
  </w:num>
  <w:num w:numId="25">
    <w:abstractNumId w:val="40"/>
  </w:num>
  <w:num w:numId="26">
    <w:abstractNumId w:val="31"/>
  </w:num>
  <w:num w:numId="27">
    <w:abstractNumId w:val="12"/>
  </w:num>
  <w:num w:numId="28">
    <w:abstractNumId w:val="32"/>
  </w:num>
  <w:num w:numId="29">
    <w:abstractNumId w:val="5"/>
  </w:num>
  <w:num w:numId="30">
    <w:abstractNumId w:val="36"/>
  </w:num>
  <w:num w:numId="31">
    <w:abstractNumId w:val="29"/>
  </w:num>
  <w:num w:numId="32">
    <w:abstractNumId w:val="0"/>
    <w:lvlOverride w:ilvl="0">
      <w:lvl w:ilvl="0">
        <w:numFmt w:val="bullet"/>
        <w:lvlText w:val=""/>
        <w:legacy w:legacy="1" w:legacySpace="0" w:legacyIndent="0"/>
        <w:lvlJc w:val="left"/>
        <w:rPr>
          <w:rFonts w:ascii="Symbol" w:hAnsi="Symbol" w:hint="default"/>
          <w:sz w:val="18"/>
        </w:rPr>
      </w:lvl>
    </w:lvlOverride>
  </w:num>
  <w:num w:numId="33">
    <w:abstractNumId w:val="28"/>
  </w:num>
  <w:num w:numId="34">
    <w:abstractNumId w:val="19"/>
  </w:num>
  <w:num w:numId="35">
    <w:abstractNumId w:val="18"/>
  </w:num>
  <w:num w:numId="36">
    <w:abstractNumId w:val="39"/>
  </w:num>
  <w:num w:numId="37">
    <w:abstractNumId w:val="2"/>
  </w:num>
  <w:num w:numId="38">
    <w:abstractNumId w:val="30"/>
  </w:num>
  <w:num w:numId="39">
    <w:abstractNumId w:val="6"/>
  </w:num>
  <w:num w:numId="40">
    <w:abstractNumId w:val="22"/>
  </w:num>
  <w:num w:numId="41">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AU" w:vendorID="64" w:dllVersion="6" w:nlCheck="1" w:checkStyle="1"/>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MX" w:vendorID="64" w:dllVersion="6" w:nlCheck="1" w:checkStyle="1"/>
  <w:activeWritingStyle w:appName="MSWord" w:lang="es-MX" w:vendorID="64" w:dllVersion="0" w:nlCheck="1" w:checkStyle="0"/>
  <w:activeWritingStyle w:appName="MSWord" w:lang="en-US"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pWrM0jQmbKqHkWBE9IeGLjnQsAMqEvxJ/A+ayQZHLp/cH8rPppIOKMbITmKvuu6Avamou0MDNfV3oOWPcyAaQ==" w:salt="fmU96HjidMfIYDd2hEZv5A=="/>
  <w:defaultTabStop w:val="720"/>
  <w:hyphenationZone w:val="425"/>
  <w:characterSpacingControl w:val="doNotCompress"/>
  <w:hdrShapeDefaults>
    <o:shapedefaults v:ext="edit" spidmax="4097">
      <o:colormru v:ext="edit" colors="#d1d1c5,#f5f5f5,#e85100,#b3391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BmTagged" w:val="C:\Users\Jorge\AppData\Roaming\Microsoft\Word\Inicio\WfContext.shd"/>
    <w:docVar w:name="WfCounter" w:val="Vs104_x0009_3972_x0009_0_x0009_0_x0009_0_x0009_0_x0009_0_x0009_0_x0009_0_x0009_"/>
    <w:docVar w:name="WfID" w:val="4FC2C051"/>
    <w:docVar w:name="WfLastSegment" w:val="3182 y"/>
    <w:docVar w:name="WfMT" w:val="0"/>
    <w:docVar w:name="WfProtection" w:val="1"/>
    <w:docVar w:name="WfSegPar" w:val="10000 0 12 0 0"/>
    <w:docVar w:name="WfSetup" w:val="C:\Users\Jorge\AppData\Roaming\Microsoft\Word\Inicio\Wordfast.ini"/>
    <w:docVar w:name="WfStyles" w:val=" 302   no"/>
  </w:docVars>
  <w:rsids>
    <w:rsidRoot w:val="006217B2"/>
    <w:rsid w:val="00002BBB"/>
    <w:rsid w:val="00005B6D"/>
    <w:rsid w:val="00012113"/>
    <w:rsid w:val="00013EC8"/>
    <w:rsid w:val="00020F6C"/>
    <w:rsid w:val="00031438"/>
    <w:rsid w:val="00032F74"/>
    <w:rsid w:val="00035D45"/>
    <w:rsid w:val="00036881"/>
    <w:rsid w:val="00036965"/>
    <w:rsid w:val="00037A36"/>
    <w:rsid w:val="000408BB"/>
    <w:rsid w:val="00042486"/>
    <w:rsid w:val="000432E2"/>
    <w:rsid w:val="00044B61"/>
    <w:rsid w:val="000456CA"/>
    <w:rsid w:val="00046DDD"/>
    <w:rsid w:val="000509E6"/>
    <w:rsid w:val="000521AD"/>
    <w:rsid w:val="0005675D"/>
    <w:rsid w:val="00062563"/>
    <w:rsid w:val="0006414B"/>
    <w:rsid w:val="00064906"/>
    <w:rsid w:val="000662CC"/>
    <w:rsid w:val="00072160"/>
    <w:rsid w:val="0007257C"/>
    <w:rsid w:val="0007324F"/>
    <w:rsid w:val="00080285"/>
    <w:rsid w:val="00080411"/>
    <w:rsid w:val="00081F9C"/>
    <w:rsid w:val="00082C4A"/>
    <w:rsid w:val="00083F05"/>
    <w:rsid w:val="0008461F"/>
    <w:rsid w:val="000857A0"/>
    <w:rsid w:val="00091078"/>
    <w:rsid w:val="00093349"/>
    <w:rsid w:val="00093CFA"/>
    <w:rsid w:val="0009603D"/>
    <w:rsid w:val="00096C7D"/>
    <w:rsid w:val="000A0B3A"/>
    <w:rsid w:val="000A1721"/>
    <w:rsid w:val="000A1911"/>
    <w:rsid w:val="000A2D31"/>
    <w:rsid w:val="000B2FED"/>
    <w:rsid w:val="000B436C"/>
    <w:rsid w:val="000B439B"/>
    <w:rsid w:val="000B45D1"/>
    <w:rsid w:val="000C1F9A"/>
    <w:rsid w:val="000C475F"/>
    <w:rsid w:val="000D1D1E"/>
    <w:rsid w:val="000D21F4"/>
    <w:rsid w:val="000D4667"/>
    <w:rsid w:val="000D4EBA"/>
    <w:rsid w:val="000D7FFE"/>
    <w:rsid w:val="000E1339"/>
    <w:rsid w:val="000E39B9"/>
    <w:rsid w:val="000E6173"/>
    <w:rsid w:val="000F1EC9"/>
    <w:rsid w:val="000F3ABE"/>
    <w:rsid w:val="000F5714"/>
    <w:rsid w:val="00105AD2"/>
    <w:rsid w:val="00107367"/>
    <w:rsid w:val="00113389"/>
    <w:rsid w:val="0011573B"/>
    <w:rsid w:val="00125C5C"/>
    <w:rsid w:val="001361FB"/>
    <w:rsid w:val="00140FAC"/>
    <w:rsid w:val="00142FF9"/>
    <w:rsid w:val="00145B40"/>
    <w:rsid w:val="001463AF"/>
    <w:rsid w:val="00146420"/>
    <w:rsid w:val="00146E2F"/>
    <w:rsid w:val="00150876"/>
    <w:rsid w:val="0015163F"/>
    <w:rsid w:val="00154000"/>
    <w:rsid w:val="00154D5C"/>
    <w:rsid w:val="00154F41"/>
    <w:rsid w:val="001551DA"/>
    <w:rsid w:val="001700D8"/>
    <w:rsid w:val="00173046"/>
    <w:rsid w:val="00176132"/>
    <w:rsid w:val="00181488"/>
    <w:rsid w:val="00183ADE"/>
    <w:rsid w:val="001850DA"/>
    <w:rsid w:val="00186F20"/>
    <w:rsid w:val="00190791"/>
    <w:rsid w:val="00190C59"/>
    <w:rsid w:val="00191C53"/>
    <w:rsid w:val="00191F71"/>
    <w:rsid w:val="00193983"/>
    <w:rsid w:val="001972E3"/>
    <w:rsid w:val="001A05EF"/>
    <w:rsid w:val="001A2971"/>
    <w:rsid w:val="001A3C1C"/>
    <w:rsid w:val="001A3D6F"/>
    <w:rsid w:val="001A4183"/>
    <w:rsid w:val="001A4419"/>
    <w:rsid w:val="001A473F"/>
    <w:rsid w:val="001A4AC8"/>
    <w:rsid w:val="001B0EC8"/>
    <w:rsid w:val="001C10C7"/>
    <w:rsid w:val="001C2922"/>
    <w:rsid w:val="001C473D"/>
    <w:rsid w:val="001C4C0E"/>
    <w:rsid w:val="001C50A0"/>
    <w:rsid w:val="001D2438"/>
    <w:rsid w:val="001D53D5"/>
    <w:rsid w:val="001E0413"/>
    <w:rsid w:val="001E0F47"/>
    <w:rsid w:val="001E2B17"/>
    <w:rsid w:val="001E4695"/>
    <w:rsid w:val="001E48EB"/>
    <w:rsid w:val="001E5775"/>
    <w:rsid w:val="001E5971"/>
    <w:rsid w:val="001F10A5"/>
    <w:rsid w:val="001F1658"/>
    <w:rsid w:val="001F1EC4"/>
    <w:rsid w:val="001F2AB6"/>
    <w:rsid w:val="001F38DC"/>
    <w:rsid w:val="001F4D64"/>
    <w:rsid w:val="00200CBC"/>
    <w:rsid w:val="0020375D"/>
    <w:rsid w:val="0020693D"/>
    <w:rsid w:val="00213783"/>
    <w:rsid w:val="00216F8B"/>
    <w:rsid w:val="002213A6"/>
    <w:rsid w:val="00223296"/>
    <w:rsid w:val="00227E62"/>
    <w:rsid w:val="00231EA3"/>
    <w:rsid w:val="0023282B"/>
    <w:rsid w:val="002417BE"/>
    <w:rsid w:val="00243271"/>
    <w:rsid w:val="0024598D"/>
    <w:rsid w:val="00247811"/>
    <w:rsid w:val="00252BDB"/>
    <w:rsid w:val="00253866"/>
    <w:rsid w:val="002550FD"/>
    <w:rsid w:val="00255EBA"/>
    <w:rsid w:val="00260E12"/>
    <w:rsid w:val="00266415"/>
    <w:rsid w:val="002733BA"/>
    <w:rsid w:val="00283C4A"/>
    <w:rsid w:val="00284E3B"/>
    <w:rsid w:val="0028621A"/>
    <w:rsid w:val="00290975"/>
    <w:rsid w:val="002918A1"/>
    <w:rsid w:val="002934EA"/>
    <w:rsid w:val="00295DA8"/>
    <w:rsid w:val="002A4FA1"/>
    <w:rsid w:val="002A5B0F"/>
    <w:rsid w:val="002A7FA8"/>
    <w:rsid w:val="002B1F92"/>
    <w:rsid w:val="002B3D03"/>
    <w:rsid w:val="002B5E93"/>
    <w:rsid w:val="002C2C0B"/>
    <w:rsid w:val="002C4233"/>
    <w:rsid w:val="002D1111"/>
    <w:rsid w:val="002D1C60"/>
    <w:rsid w:val="002D44A4"/>
    <w:rsid w:val="002E091F"/>
    <w:rsid w:val="002E17AD"/>
    <w:rsid w:val="002E1AE8"/>
    <w:rsid w:val="002E69A6"/>
    <w:rsid w:val="002F1337"/>
    <w:rsid w:val="002F53D4"/>
    <w:rsid w:val="00306E80"/>
    <w:rsid w:val="003133BC"/>
    <w:rsid w:val="00315AAA"/>
    <w:rsid w:val="00323968"/>
    <w:rsid w:val="00331F83"/>
    <w:rsid w:val="00334E33"/>
    <w:rsid w:val="00341020"/>
    <w:rsid w:val="00344C3D"/>
    <w:rsid w:val="00346BB4"/>
    <w:rsid w:val="00347E75"/>
    <w:rsid w:val="0035065A"/>
    <w:rsid w:val="00351881"/>
    <w:rsid w:val="00355C98"/>
    <w:rsid w:val="003564F1"/>
    <w:rsid w:val="00362C5E"/>
    <w:rsid w:val="00364874"/>
    <w:rsid w:val="0037408A"/>
    <w:rsid w:val="00380D65"/>
    <w:rsid w:val="00382B35"/>
    <w:rsid w:val="0039207A"/>
    <w:rsid w:val="00392F22"/>
    <w:rsid w:val="0039397E"/>
    <w:rsid w:val="00393CF3"/>
    <w:rsid w:val="0039528C"/>
    <w:rsid w:val="00395E4D"/>
    <w:rsid w:val="00397CB2"/>
    <w:rsid w:val="003A2B51"/>
    <w:rsid w:val="003A5F1D"/>
    <w:rsid w:val="003A76C3"/>
    <w:rsid w:val="003B2A17"/>
    <w:rsid w:val="003B59F9"/>
    <w:rsid w:val="003B74A4"/>
    <w:rsid w:val="003C212A"/>
    <w:rsid w:val="003C47FB"/>
    <w:rsid w:val="003C5E2F"/>
    <w:rsid w:val="003D10C6"/>
    <w:rsid w:val="003E3C21"/>
    <w:rsid w:val="003E3F56"/>
    <w:rsid w:val="003E66EF"/>
    <w:rsid w:val="003E6CCD"/>
    <w:rsid w:val="003E7049"/>
    <w:rsid w:val="003F0B3D"/>
    <w:rsid w:val="003F1E38"/>
    <w:rsid w:val="003F4390"/>
    <w:rsid w:val="003F4BB1"/>
    <w:rsid w:val="00403C1E"/>
    <w:rsid w:val="00404064"/>
    <w:rsid w:val="004069EE"/>
    <w:rsid w:val="004076D4"/>
    <w:rsid w:val="00423CCA"/>
    <w:rsid w:val="00426A91"/>
    <w:rsid w:val="004318E2"/>
    <w:rsid w:val="00434E15"/>
    <w:rsid w:val="0043671D"/>
    <w:rsid w:val="00437D20"/>
    <w:rsid w:val="00442EF1"/>
    <w:rsid w:val="0044757F"/>
    <w:rsid w:val="004557DE"/>
    <w:rsid w:val="004649C9"/>
    <w:rsid w:val="004723B5"/>
    <w:rsid w:val="00481D14"/>
    <w:rsid w:val="00485DFD"/>
    <w:rsid w:val="00486E06"/>
    <w:rsid w:val="004911B5"/>
    <w:rsid w:val="00491BDA"/>
    <w:rsid w:val="004926F2"/>
    <w:rsid w:val="00496159"/>
    <w:rsid w:val="004A0CCD"/>
    <w:rsid w:val="004A522F"/>
    <w:rsid w:val="004A540D"/>
    <w:rsid w:val="004A699D"/>
    <w:rsid w:val="004A712A"/>
    <w:rsid w:val="004B1021"/>
    <w:rsid w:val="004B3666"/>
    <w:rsid w:val="004B4F65"/>
    <w:rsid w:val="004C2057"/>
    <w:rsid w:val="004C3039"/>
    <w:rsid w:val="004C4E75"/>
    <w:rsid w:val="004D0AE3"/>
    <w:rsid w:val="004D0F59"/>
    <w:rsid w:val="004D30B9"/>
    <w:rsid w:val="004D6615"/>
    <w:rsid w:val="004D71F6"/>
    <w:rsid w:val="004E2B5C"/>
    <w:rsid w:val="004E5E6F"/>
    <w:rsid w:val="004E7212"/>
    <w:rsid w:val="004F0CCA"/>
    <w:rsid w:val="004F7A46"/>
    <w:rsid w:val="00502208"/>
    <w:rsid w:val="00502926"/>
    <w:rsid w:val="005029BE"/>
    <w:rsid w:val="00515E02"/>
    <w:rsid w:val="0052047B"/>
    <w:rsid w:val="00522555"/>
    <w:rsid w:val="005236C3"/>
    <w:rsid w:val="00524271"/>
    <w:rsid w:val="0052582C"/>
    <w:rsid w:val="00525B30"/>
    <w:rsid w:val="0052758E"/>
    <w:rsid w:val="005305A0"/>
    <w:rsid w:val="00533860"/>
    <w:rsid w:val="00534C86"/>
    <w:rsid w:val="005357A9"/>
    <w:rsid w:val="00541461"/>
    <w:rsid w:val="0054433F"/>
    <w:rsid w:val="005454B0"/>
    <w:rsid w:val="00550374"/>
    <w:rsid w:val="0055366A"/>
    <w:rsid w:val="0055411A"/>
    <w:rsid w:val="005613F8"/>
    <w:rsid w:val="005621C3"/>
    <w:rsid w:val="0056291B"/>
    <w:rsid w:val="005635C8"/>
    <w:rsid w:val="005652BB"/>
    <w:rsid w:val="00567D41"/>
    <w:rsid w:val="00574835"/>
    <w:rsid w:val="005853B8"/>
    <w:rsid w:val="00590E2D"/>
    <w:rsid w:val="0059134A"/>
    <w:rsid w:val="00593A82"/>
    <w:rsid w:val="005A3D72"/>
    <w:rsid w:val="005A5AE0"/>
    <w:rsid w:val="005A6CB9"/>
    <w:rsid w:val="005B27EC"/>
    <w:rsid w:val="005B6FAC"/>
    <w:rsid w:val="005C0921"/>
    <w:rsid w:val="005C10B2"/>
    <w:rsid w:val="005C4BD1"/>
    <w:rsid w:val="005C57ED"/>
    <w:rsid w:val="005C6445"/>
    <w:rsid w:val="005D33C0"/>
    <w:rsid w:val="005D3C64"/>
    <w:rsid w:val="005D3E6A"/>
    <w:rsid w:val="005D6CFC"/>
    <w:rsid w:val="005D75A4"/>
    <w:rsid w:val="005E3DCB"/>
    <w:rsid w:val="005F13B8"/>
    <w:rsid w:val="005F150F"/>
    <w:rsid w:val="005F712E"/>
    <w:rsid w:val="00611ED3"/>
    <w:rsid w:val="00615369"/>
    <w:rsid w:val="00616F2F"/>
    <w:rsid w:val="006217B2"/>
    <w:rsid w:val="00622304"/>
    <w:rsid w:val="00623DD5"/>
    <w:rsid w:val="00630CC4"/>
    <w:rsid w:val="00634541"/>
    <w:rsid w:val="0064249F"/>
    <w:rsid w:val="0064443A"/>
    <w:rsid w:val="006467F0"/>
    <w:rsid w:val="00646C9B"/>
    <w:rsid w:val="006545E3"/>
    <w:rsid w:val="00663B54"/>
    <w:rsid w:val="00666FAA"/>
    <w:rsid w:val="00667267"/>
    <w:rsid w:val="006714CB"/>
    <w:rsid w:val="00672174"/>
    <w:rsid w:val="00674A41"/>
    <w:rsid w:val="00675D28"/>
    <w:rsid w:val="00677DA6"/>
    <w:rsid w:val="00677E8C"/>
    <w:rsid w:val="0068035F"/>
    <w:rsid w:val="0068225C"/>
    <w:rsid w:val="00682E19"/>
    <w:rsid w:val="00683646"/>
    <w:rsid w:val="00684915"/>
    <w:rsid w:val="00684DD0"/>
    <w:rsid w:val="00687BE3"/>
    <w:rsid w:val="00690E9D"/>
    <w:rsid w:val="006920C8"/>
    <w:rsid w:val="00692232"/>
    <w:rsid w:val="006948CC"/>
    <w:rsid w:val="00694D65"/>
    <w:rsid w:val="006951B8"/>
    <w:rsid w:val="006A0923"/>
    <w:rsid w:val="006A0A16"/>
    <w:rsid w:val="006A15B8"/>
    <w:rsid w:val="006A3033"/>
    <w:rsid w:val="006B25C7"/>
    <w:rsid w:val="006B311D"/>
    <w:rsid w:val="006C3541"/>
    <w:rsid w:val="006C4FB7"/>
    <w:rsid w:val="006C5EBA"/>
    <w:rsid w:val="006D10E2"/>
    <w:rsid w:val="006D4C27"/>
    <w:rsid w:val="006D4FB9"/>
    <w:rsid w:val="006D6FF7"/>
    <w:rsid w:val="006E038B"/>
    <w:rsid w:val="006E086D"/>
    <w:rsid w:val="006E21B7"/>
    <w:rsid w:val="006F766C"/>
    <w:rsid w:val="006F76BE"/>
    <w:rsid w:val="00701A9F"/>
    <w:rsid w:val="00706179"/>
    <w:rsid w:val="00707D65"/>
    <w:rsid w:val="00710200"/>
    <w:rsid w:val="0071053D"/>
    <w:rsid w:val="00716463"/>
    <w:rsid w:val="00720F6F"/>
    <w:rsid w:val="00733EF9"/>
    <w:rsid w:val="00736435"/>
    <w:rsid w:val="0074130D"/>
    <w:rsid w:val="0074691D"/>
    <w:rsid w:val="00747A82"/>
    <w:rsid w:val="00772147"/>
    <w:rsid w:val="007742C5"/>
    <w:rsid w:val="00783FCD"/>
    <w:rsid w:val="00786391"/>
    <w:rsid w:val="007871F2"/>
    <w:rsid w:val="00795894"/>
    <w:rsid w:val="00795EA2"/>
    <w:rsid w:val="007A0FD2"/>
    <w:rsid w:val="007A3695"/>
    <w:rsid w:val="007B213E"/>
    <w:rsid w:val="007B2899"/>
    <w:rsid w:val="007B55B2"/>
    <w:rsid w:val="007B68FB"/>
    <w:rsid w:val="007B7C95"/>
    <w:rsid w:val="007C0EDF"/>
    <w:rsid w:val="007C1F61"/>
    <w:rsid w:val="007C3D09"/>
    <w:rsid w:val="007C5AE2"/>
    <w:rsid w:val="007C68FB"/>
    <w:rsid w:val="007C7F7D"/>
    <w:rsid w:val="007D00AF"/>
    <w:rsid w:val="007D1A4F"/>
    <w:rsid w:val="007E117D"/>
    <w:rsid w:val="007E2E29"/>
    <w:rsid w:val="007E30D6"/>
    <w:rsid w:val="007E3F42"/>
    <w:rsid w:val="007E6526"/>
    <w:rsid w:val="007E797E"/>
    <w:rsid w:val="007F30E8"/>
    <w:rsid w:val="007F53AB"/>
    <w:rsid w:val="007F69C7"/>
    <w:rsid w:val="007F6AA4"/>
    <w:rsid w:val="00803125"/>
    <w:rsid w:val="00804A3B"/>
    <w:rsid w:val="00804DE6"/>
    <w:rsid w:val="008068A5"/>
    <w:rsid w:val="00813FD5"/>
    <w:rsid w:val="00814922"/>
    <w:rsid w:val="00814A3B"/>
    <w:rsid w:val="00814E27"/>
    <w:rsid w:val="008159E7"/>
    <w:rsid w:val="008171A6"/>
    <w:rsid w:val="008309CB"/>
    <w:rsid w:val="00832D69"/>
    <w:rsid w:val="00833E2C"/>
    <w:rsid w:val="008341A3"/>
    <w:rsid w:val="0083601A"/>
    <w:rsid w:val="00836820"/>
    <w:rsid w:val="00836CDA"/>
    <w:rsid w:val="0084410C"/>
    <w:rsid w:val="0084517F"/>
    <w:rsid w:val="00846A85"/>
    <w:rsid w:val="00850A4E"/>
    <w:rsid w:val="008529B5"/>
    <w:rsid w:val="00856AB1"/>
    <w:rsid w:val="0085770E"/>
    <w:rsid w:val="00861AC7"/>
    <w:rsid w:val="00862ED9"/>
    <w:rsid w:val="00870377"/>
    <w:rsid w:val="00870B72"/>
    <w:rsid w:val="008710FE"/>
    <w:rsid w:val="00873A0C"/>
    <w:rsid w:val="00877312"/>
    <w:rsid w:val="00877708"/>
    <w:rsid w:val="00886248"/>
    <w:rsid w:val="0089134E"/>
    <w:rsid w:val="0089314D"/>
    <w:rsid w:val="00896349"/>
    <w:rsid w:val="00896EAE"/>
    <w:rsid w:val="008972B3"/>
    <w:rsid w:val="008A2CEE"/>
    <w:rsid w:val="008A3353"/>
    <w:rsid w:val="008A7F65"/>
    <w:rsid w:val="008B1826"/>
    <w:rsid w:val="008C1114"/>
    <w:rsid w:val="008C436B"/>
    <w:rsid w:val="008C4D04"/>
    <w:rsid w:val="008C7A70"/>
    <w:rsid w:val="008D0045"/>
    <w:rsid w:val="008D6C30"/>
    <w:rsid w:val="008E2E25"/>
    <w:rsid w:val="008E4ACB"/>
    <w:rsid w:val="008E4D7B"/>
    <w:rsid w:val="008E6FD9"/>
    <w:rsid w:val="008F6CC4"/>
    <w:rsid w:val="00912A95"/>
    <w:rsid w:val="00912C82"/>
    <w:rsid w:val="009146D1"/>
    <w:rsid w:val="00923B57"/>
    <w:rsid w:val="00927BA1"/>
    <w:rsid w:val="00931474"/>
    <w:rsid w:val="0093164C"/>
    <w:rsid w:val="00931C96"/>
    <w:rsid w:val="00934498"/>
    <w:rsid w:val="009356B6"/>
    <w:rsid w:val="0094386C"/>
    <w:rsid w:val="00951215"/>
    <w:rsid w:val="00962E9E"/>
    <w:rsid w:val="00964D6A"/>
    <w:rsid w:val="00966BBF"/>
    <w:rsid w:val="00967674"/>
    <w:rsid w:val="0096773C"/>
    <w:rsid w:val="00970510"/>
    <w:rsid w:val="00976A15"/>
    <w:rsid w:val="00983F84"/>
    <w:rsid w:val="00986321"/>
    <w:rsid w:val="00990177"/>
    <w:rsid w:val="00990C8D"/>
    <w:rsid w:val="00991351"/>
    <w:rsid w:val="00994E89"/>
    <w:rsid w:val="00996E52"/>
    <w:rsid w:val="00997A6F"/>
    <w:rsid w:val="00997C2E"/>
    <w:rsid w:val="009A2014"/>
    <w:rsid w:val="009A6D56"/>
    <w:rsid w:val="009B0E4F"/>
    <w:rsid w:val="009B1AED"/>
    <w:rsid w:val="009B2790"/>
    <w:rsid w:val="009B361A"/>
    <w:rsid w:val="009B5B89"/>
    <w:rsid w:val="009B66A0"/>
    <w:rsid w:val="009B679C"/>
    <w:rsid w:val="009C1A8D"/>
    <w:rsid w:val="009C2F86"/>
    <w:rsid w:val="009C515E"/>
    <w:rsid w:val="009C55A6"/>
    <w:rsid w:val="009C5EB7"/>
    <w:rsid w:val="009D779C"/>
    <w:rsid w:val="009D78D4"/>
    <w:rsid w:val="009D7C64"/>
    <w:rsid w:val="009E4E23"/>
    <w:rsid w:val="009E6DF8"/>
    <w:rsid w:val="009E7D63"/>
    <w:rsid w:val="009F012B"/>
    <w:rsid w:val="009F28AE"/>
    <w:rsid w:val="009F2C0B"/>
    <w:rsid w:val="009F5AA2"/>
    <w:rsid w:val="00A01D39"/>
    <w:rsid w:val="00A036BF"/>
    <w:rsid w:val="00A03AAD"/>
    <w:rsid w:val="00A0621A"/>
    <w:rsid w:val="00A075A5"/>
    <w:rsid w:val="00A1309C"/>
    <w:rsid w:val="00A15DD6"/>
    <w:rsid w:val="00A16642"/>
    <w:rsid w:val="00A169A0"/>
    <w:rsid w:val="00A26A6C"/>
    <w:rsid w:val="00A31EBB"/>
    <w:rsid w:val="00A328C9"/>
    <w:rsid w:val="00A351D2"/>
    <w:rsid w:val="00A36FC5"/>
    <w:rsid w:val="00A42F15"/>
    <w:rsid w:val="00A442AD"/>
    <w:rsid w:val="00A478F5"/>
    <w:rsid w:val="00A520AC"/>
    <w:rsid w:val="00A52770"/>
    <w:rsid w:val="00A5463E"/>
    <w:rsid w:val="00A5493D"/>
    <w:rsid w:val="00A5792D"/>
    <w:rsid w:val="00A6115B"/>
    <w:rsid w:val="00A617CE"/>
    <w:rsid w:val="00A63AD3"/>
    <w:rsid w:val="00A67940"/>
    <w:rsid w:val="00A744FC"/>
    <w:rsid w:val="00A75AB9"/>
    <w:rsid w:val="00A766BA"/>
    <w:rsid w:val="00A77944"/>
    <w:rsid w:val="00A77F96"/>
    <w:rsid w:val="00A8042B"/>
    <w:rsid w:val="00A874E8"/>
    <w:rsid w:val="00A90DFC"/>
    <w:rsid w:val="00A96015"/>
    <w:rsid w:val="00A971EC"/>
    <w:rsid w:val="00AA1ABC"/>
    <w:rsid w:val="00AA3AF4"/>
    <w:rsid w:val="00AA4B42"/>
    <w:rsid w:val="00AB0398"/>
    <w:rsid w:val="00AB0DBD"/>
    <w:rsid w:val="00AB2095"/>
    <w:rsid w:val="00AB2A23"/>
    <w:rsid w:val="00AB34C4"/>
    <w:rsid w:val="00AC3BEE"/>
    <w:rsid w:val="00AC3E60"/>
    <w:rsid w:val="00AC642A"/>
    <w:rsid w:val="00AC79E1"/>
    <w:rsid w:val="00AD5A6F"/>
    <w:rsid w:val="00AD5EE9"/>
    <w:rsid w:val="00AD6169"/>
    <w:rsid w:val="00AE118E"/>
    <w:rsid w:val="00AF0D88"/>
    <w:rsid w:val="00AF15EC"/>
    <w:rsid w:val="00AF1867"/>
    <w:rsid w:val="00AF369B"/>
    <w:rsid w:val="00AF68E6"/>
    <w:rsid w:val="00AF6BF0"/>
    <w:rsid w:val="00B05500"/>
    <w:rsid w:val="00B1003B"/>
    <w:rsid w:val="00B11872"/>
    <w:rsid w:val="00B11878"/>
    <w:rsid w:val="00B12436"/>
    <w:rsid w:val="00B12D90"/>
    <w:rsid w:val="00B13FEC"/>
    <w:rsid w:val="00B1501D"/>
    <w:rsid w:val="00B15EF9"/>
    <w:rsid w:val="00B15FC4"/>
    <w:rsid w:val="00B1684A"/>
    <w:rsid w:val="00B202D9"/>
    <w:rsid w:val="00B24A17"/>
    <w:rsid w:val="00B3048F"/>
    <w:rsid w:val="00B32D37"/>
    <w:rsid w:val="00B37932"/>
    <w:rsid w:val="00B40119"/>
    <w:rsid w:val="00B422EF"/>
    <w:rsid w:val="00B4254D"/>
    <w:rsid w:val="00B50A92"/>
    <w:rsid w:val="00B513BE"/>
    <w:rsid w:val="00B55AF9"/>
    <w:rsid w:val="00B56EE6"/>
    <w:rsid w:val="00B6201D"/>
    <w:rsid w:val="00B62912"/>
    <w:rsid w:val="00B63710"/>
    <w:rsid w:val="00B63C63"/>
    <w:rsid w:val="00B63EED"/>
    <w:rsid w:val="00B66AAE"/>
    <w:rsid w:val="00B710D3"/>
    <w:rsid w:val="00B7216A"/>
    <w:rsid w:val="00B75815"/>
    <w:rsid w:val="00B82C04"/>
    <w:rsid w:val="00B848AC"/>
    <w:rsid w:val="00B95700"/>
    <w:rsid w:val="00B95D5A"/>
    <w:rsid w:val="00B96493"/>
    <w:rsid w:val="00B9796E"/>
    <w:rsid w:val="00BA1170"/>
    <w:rsid w:val="00BA5F8A"/>
    <w:rsid w:val="00BB1225"/>
    <w:rsid w:val="00BB25D6"/>
    <w:rsid w:val="00BB41D8"/>
    <w:rsid w:val="00BB4FD3"/>
    <w:rsid w:val="00BC2597"/>
    <w:rsid w:val="00BC7D7A"/>
    <w:rsid w:val="00BD7BC2"/>
    <w:rsid w:val="00BE14FF"/>
    <w:rsid w:val="00BE661B"/>
    <w:rsid w:val="00BE66F4"/>
    <w:rsid w:val="00BF160D"/>
    <w:rsid w:val="00C02F72"/>
    <w:rsid w:val="00C0318C"/>
    <w:rsid w:val="00C06F5B"/>
    <w:rsid w:val="00C076E9"/>
    <w:rsid w:val="00C106BA"/>
    <w:rsid w:val="00C1483B"/>
    <w:rsid w:val="00C148DD"/>
    <w:rsid w:val="00C14E50"/>
    <w:rsid w:val="00C219E2"/>
    <w:rsid w:val="00C24C77"/>
    <w:rsid w:val="00C25151"/>
    <w:rsid w:val="00C25D69"/>
    <w:rsid w:val="00C264BF"/>
    <w:rsid w:val="00C33C37"/>
    <w:rsid w:val="00C3571B"/>
    <w:rsid w:val="00C35ECA"/>
    <w:rsid w:val="00C405B3"/>
    <w:rsid w:val="00C45592"/>
    <w:rsid w:val="00C45D70"/>
    <w:rsid w:val="00C460AD"/>
    <w:rsid w:val="00C4734D"/>
    <w:rsid w:val="00C5170D"/>
    <w:rsid w:val="00C60FC1"/>
    <w:rsid w:val="00C62E16"/>
    <w:rsid w:val="00C71CD0"/>
    <w:rsid w:val="00C770DC"/>
    <w:rsid w:val="00C774DE"/>
    <w:rsid w:val="00C776E2"/>
    <w:rsid w:val="00C77B7B"/>
    <w:rsid w:val="00C81482"/>
    <w:rsid w:val="00C82331"/>
    <w:rsid w:val="00C82751"/>
    <w:rsid w:val="00C842A3"/>
    <w:rsid w:val="00C84A94"/>
    <w:rsid w:val="00C9015C"/>
    <w:rsid w:val="00C9184A"/>
    <w:rsid w:val="00C928C3"/>
    <w:rsid w:val="00C9548D"/>
    <w:rsid w:val="00C959D2"/>
    <w:rsid w:val="00CB25F0"/>
    <w:rsid w:val="00CB4200"/>
    <w:rsid w:val="00CB4FCA"/>
    <w:rsid w:val="00CB635E"/>
    <w:rsid w:val="00CC2548"/>
    <w:rsid w:val="00CD03AE"/>
    <w:rsid w:val="00CE2781"/>
    <w:rsid w:val="00CE348D"/>
    <w:rsid w:val="00CF1B88"/>
    <w:rsid w:val="00CF38C1"/>
    <w:rsid w:val="00CF39AF"/>
    <w:rsid w:val="00CF4483"/>
    <w:rsid w:val="00CF50F6"/>
    <w:rsid w:val="00CF5D41"/>
    <w:rsid w:val="00CF6B3E"/>
    <w:rsid w:val="00CF6EBF"/>
    <w:rsid w:val="00D0051B"/>
    <w:rsid w:val="00D07ABF"/>
    <w:rsid w:val="00D142DC"/>
    <w:rsid w:val="00D169C2"/>
    <w:rsid w:val="00D17789"/>
    <w:rsid w:val="00D23340"/>
    <w:rsid w:val="00D43F30"/>
    <w:rsid w:val="00D46056"/>
    <w:rsid w:val="00D4782C"/>
    <w:rsid w:val="00D5023D"/>
    <w:rsid w:val="00D503A6"/>
    <w:rsid w:val="00D5511B"/>
    <w:rsid w:val="00D56E16"/>
    <w:rsid w:val="00D60236"/>
    <w:rsid w:val="00D6197C"/>
    <w:rsid w:val="00D62D3A"/>
    <w:rsid w:val="00D63476"/>
    <w:rsid w:val="00D634AE"/>
    <w:rsid w:val="00D641D5"/>
    <w:rsid w:val="00D652D4"/>
    <w:rsid w:val="00D70CE7"/>
    <w:rsid w:val="00D71518"/>
    <w:rsid w:val="00D71D75"/>
    <w:rsid w:val="00D71FCD"/>
    <w:rsid w:val="00D7527C"/>
    <w:rsid w:val="00D763D0"/>
    <w:rsid w:val="00D827BB"/>
    <w:rsid w:val="00D82FBD"/>
    <w:rsid w:val="00D915DD"/>
    <w:rsid w:val="00D92CCF"/>
    <w:rsid w:val="00D972C8"/>
    <w:rsid w:val="00DA02AA"/>
    <w:rsid w:val="00DA1F23"/>
    <w:rsid w:val="00DB0BD0"/>
    <w:rsid w:val="00DB2CCD"/>
    <w:rsid w:val="00DC0642"/>
    <w:rsid w:val="00DD1AD9"/>
    <w:rsid w:val="00DD5954"/>
    <w:rsid w:val="00DD5DBA"/>
    <w:rsid w:val="00DD6665"/>
    <w:rsid w:val="00DD756A"/>
    <w:rsid w:val="00DD7CF5"/>
    <w:rsid w:val="00DE2670"/>
    <w:rsid w:val="00DE4671"/>
    <w:rsid w:val="00DF26FA"/>
    <w:rsid w:val="00DF43CF"/>
    <w:rsid w:val="00DF5128"/>
    <w:rsid w:val="00DF582F"/>
    <w:rsid w:val="00DF5FDD"/>
    <w:rsid w:val="00E04110"/>
    <w:rsid w:val="00E066E6"/>
    <w:rsid w:val="00E075ED"/>
    <w:rsid w:val="00E1570D"/>
    <w:rsid w:val="00E15CBA"/>
    <w:rsid w:val="00E2009A"/>
    <w:rsid w:val="00E22197"/>
    <w:rsid w:val="00E23ED8"/>
    <w:rsid w:val="00E257A8"/>
    <w:rsid w:val="00E26A9C"/>
    <w:rsid w:val="00E32803"/>
    <w:rsid w:val="00E33D34"/>
    <w:rsid w:val="00E35BED"/>
    <w:rsid w:val="00E4224C"/>
    <w:rsid w:val="00E438B1"/>
    <w:rsid w:val="00E44063"/>
    <w:rsid w:val="00E50BDC"/>
    <w:rsid w:val="00E52A02"/>
    <w:rsid w:val="00E52D09"/>
    <w:rsid w:val="00E62BB5"/>
    <w:rsid w:val="00E66156"/>
    <w:rsid w:val="00E713C0"/>
    <w:rsid w:val="00E723AA"/>
    <w:rsid w:val="00E72BFB"/>
    <w:rsid w:val="00E72D75"/>
    <w:rsid w:val="00E73016"/>
    <w:rsid w:val="00E760AD"/>
    <w:rsid w:val="00E80705"/>
    <w:rsid w:val="00E8237D"/>
    <w:rsid w:val="00E84A8E"/>
    <w:rsid w:val="00E86BBF"/>
    <w:rsid w:val="00E9032D"/>
    <w:rsid w:val="00E965D7"/>
    <w:rsid w:val="00E96BC5"/>
    <w:rsid w:val="00E96DA0"/>
    <w:rsid w:val="00EA15E4"/>
    <w:rsid w:val="00EA35FF"/>
    <w:rsid w:val="00EA4E2F"/>
    <w:rsid w:val="00EA51EA"/>
    <w:rsid w:val="00EA5F44"/>
    <w:rsid w:val="00EB25B9"/>
    <w:rsid w:val="00EB3190"/>
    <w:rsid w:val="00EB683A"/>
    <w:rsid w:val="00EC02A2"/>
    <w:rsid w:val="00EC469B"/>
    <w:rsid w:val="00EC5318"/>
    <w:rsid w:val="00EC5A04"/>
    <w:rsid w:val="00EC6BF8"/>
    <w:rsid w:val="00EC6F2D"/>
    <w:rsid w:val="00EC7B7F"/>
    <w:rsid w:val="00ED2F34"/>
    <w:rsid w:val="00ED3AAF"/>
    <w:rsid w:val="00ED670D"/>
    <w:rsid w:val="00EE5BA1"/>
    <w:rsid w:val="00EF194B"/>
    <w:rsid w:val="00EF51FE"/>
    <w:rsid w:val="00EF58C9"/>
    <w:rsid w:val="00F00245"/>
    <w:rsid w:val="00F00846"/>
    <w:rsid w:val="00F020D0"/>
    <w:rsid w:val="00F02E86"/>
    <w:rsid w:val="00F04146"/>
    <w:rsid w:val="00F04847"/>
    <w:rsid w:val="00F11E45"/>
    <w:rsid w:val="00F3193E"/>
    <w:rsid w:val="00F43445"/>
    <w:rsid w:val="00F44E5F"/>
    <w:rsid w:val="00F501F3"/>
    <w:rsid w:val="00F50E58"/>
    <w:rsid w:val="00F54B14"/>
    <w:rsid w:val="00F55240"/>
    <w:rsid w:val="00F564DC"/>
    <w:rsid w:val="00F61459"/>
    <w:rsid w:val="00F678BB"/>
    <w:rsid w:val="00F73B71"/>
    <w:rsid w:val="00F75538"/>
    <w:rsid w:val="00F76FF6"/>
    <w:rsid w:val="00F80617"/>
    <w:rsid w:val="00F81110"/>
    <w:rsid w:val="00F834C6"/>
    <w:rsid w:val="00F8624B"/>
    <w:rsid w:val="00F90FFF"/>
    <w:rsid w:val="00F93222"/>
    <w:rsid w:val="00FA2507"/>
    <w:rsid w:val="00FA3703"/>
    <w:rsid w:val="00FA388F"/>
    <w:rsid w:val="00FB78F4"/>
    <w:rsid w:val="00FB7D51"/>
    <w:rsid w:val="00FC5B15"/>
    <w:rsid w:val="00FC61C1"/>
    <w:rsid w:val="00FD2A63"/>
    <w:rsid w:val="00FD4196"/>
    <w:rsid w:val="00FD73F7"/>
    <w:rsid w:val="00FE0AF3"/>
    <w:rsid w:val="00FF4419"/>
    <w:rsid w:val="00FF4FA8"/>
    <w:rsid w:val="00FF7181"/>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d1d1c5,#f5f5f5,#e85100,#b33916"/>
    </o:shapedefaults>
    <o:shapelayout v:ext="edit">
      <o:idmap v:ext="edit" data="1"/>
    </o:shapelayout>
  </w:shapeDefaults>
  <w:decimalSymbol w:val="."/>
  <w:listSeparator w:val=","/>
  <w14:docId w14:val="42D0161C"/>
  <w15:docId w15:val="{A189F233-1852-4F95-A0DE-DBAFBBEC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s-MX" w:eastAsia="es-MX" w:bidi="es-MX"/>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474"/>
    <w:rPr>
      <w:rFonts w:ascii="Arial" w:hAnsi="Arial"/>
      <w:szCs w:val="24"/>
    </w:rPr>
  </w:style>
  <w:style w:type="paragraph" w:styleId="Heading1">
    <w:name w:val="heading 1"/>
    <w:basedOn w:val="Normal"/>
    <w:next w:val="BHPBBodyText"/>
    <w:link w:val="Heading1Char"/>
    <w:qFormat/>
    <w:rsid w:val="001C4C0E"/>
    <w:pPr>
      <w:keepNext/>
      <w:pBdr>
        <w:top w:val="single" w:sz="2" w:space="2" w:color="D1D1C5" w:themeColor="background2"/>
        <w:left w:val="single" w:sz="2" w:space="2" w:color="D1D1C5" w:themeColor="background2"/>
        <w:bottom w:val="single" w:sz="2" w:space="2" w:color="D1D1C5" w:themeColor="background2"/>
        <w:right w:val="single" w:sz="2" w:space="2" w:color="D1D1C5" w:themeColor="background2"/>
      </w:pBdr>
      <w:shd w:val="clear" w:color="auto" w:fill="D1D1C5" w:themeFill="background2"/>
      <w:spacing w:before="360" w:after="240"/>
      <w:outlineLvl w:val="0"/>
    </w:pPr>
    <w:rPr>
      <w:rFonts w:cs="Arial"/>
      <w:b/>
      <w:bCs/>
      <w:kern w:val="32"/>
      <w:sz w:val="26"/>
      <w:szCs w:val="32"/>
    </w:rPr>
  </w:style>
  <w:style w:type="paragraph" w:styleId="Heading2">
    <w:name w:val="heading 2"/>
    <w:basedOn w:val="Normal"/>
    <w:next w:val="BHPBBodyText"/>
    <w:link w:val="Heading2Char"/>
    <w:qFormat/>
    <w:rsid w:val="00F564DC"/>
    <w:pPr>
      <w:keepNext/>
      <w:pBdr>
        <w:bottom w:val="single" w:sz="4" w:space="1" w:color="808080" w:themeColor="background1" w:themeShade="80"/>
      </w:pBdr>
      <w:spacing w:before="480" w:after="240"/>
      <w:outlineLvl w:val="1"/>
    </w:pPr>
    <w:rPr>
      <w:rFonts w:cs="Arial"/>
      <w:b/>
      <w:bCs/>
      <w:iCs/>
      <w:color w:val="000000" w:themeColor="text1"/>
      <w:szCs w:val="28"/>
    </w:rPr>
  </w:style>
  <w:style w:type="paragraph" w:styleId="Heading3">
    <w:name w:val="heading 3"/>
    <w:basedOn w:val="Normal"/>
    <w:next w:val="BHPBBodyText"/>
    <w:link w:val="Heading3Char"/>
    <w:qFormat/>
    <w:rsid w:val="006920C8"/>
    <w:pPr>
      <w:keepNext/>
      <w:numPr>
        <w:ilvl w:val="2"/>
        <w:numId w:val="5"/>
      </w:numPr>
      <w:spacing w:before="240" w:after="240"/>
      <w:outlineLvl w:val="2"/>
    </w:pPr>
    <w:rPr>
      <w:rFonts w:cs="Arial"/>
      <w:b/>
      <w:bCs/>
      <w:szCs w:val="26"/>
    </w:rPr>
  </w:style>
  <w:style w:type="paragraph" w:styleId="Heading4">
    <w:name w:val="heading 4"/>
    <w:basedOn w:val="Normal"/>
    <w:next w:val="BHPBBodyText"/>
    <w:link w:val="Heading4Char"/>
    <w:qFormat/>
    <w:rsid w:val="006920C8"/>
    <w:pPr>
      <w:keepNext/>
      <w:numPr>
        <w:ilvl w:val="3"/>
        <w:numId w:val="5"/>
      </w:numPr>
      <w:spacing w:before="240" w:after="60"/>
      <w:outlineLvl w:val="3"/>
    </w:pPr>
    <w:rPr>
      <w:b/>
      <w:bCs/>
      <w:szCs w:val="28"/>
    </w:rPr>
  </w:style>
  <w:style w:type="paragraph" w:styleId="Heading5">
    <w:name w:val="heading 5"/>
    <w:basedOn w:val="Normal"/>
    <w:next w:val="BHPBBodyText"/>
    <w:link w:val="Heading5Char"/>
    <w:qFormat/>
    <w:rsid w:val="00A67940"/>
    <w:pPr>
      <w:keepNext/>
      <w:pageBreakBefore/>
      <w:numPr>
        <w:numId w:val="13"/>
      </w:numPr>
      <w:pBdr>
        <w:top w:val="single" w:sz="2" w:space="2" w:color="D1D1C5"/>
        <w:left w:val="single" w:sz="2" w:space="2" w:color="D1D1C5"/>
        <w:bottom w:val="single" w:sz="2" w:space="2" w:color="D1D1C5"/>
        <w:right w:val="single" w:sz="2" w:space="2" w:color="D1D1C5"/>
      </w:pBdr>
      <w:shd w:val="clear" w:color="auto" w:fill="D1D1C5"/>
      <w:spacing w:before="480" w:after="240"/>
      <w:ind w:left="360"/>
      <w:outlineLvl w:val="4"/>
    </w:pPr>
    <w:rPr>
      <w:rFonts w:ascii="Arial Bold" w:hAnsi="Arial Bold"/>
      <w:b/>
      <w:bCs/>
      <w:iCs/>
      <w:color w:val="5A7E92"/>
      <w:sz w:val="32"/>
      <w:szCs w:val="26"/>
    </w:rPr>
  </w:style>
  <w:style w:type="paragraph" w:styleId="Heading6">
    <w:name w:val="heading 6"/>
    <w:basedOn w:val="Normal"/>
    <w:next w:val="Normal"/>
    <w:link w:val="Heading6Char"/>
    <w:qFormat/>
    <w:rsid w:val="006920C8"/>
    <w:pPr>
      <w:numPr>
        <w:ilvl w:val="5"/>
        <w:numId w:val="5"/>
      </w:numPr>
      <w:spacing w:before="240" w:after="60"/>
      <w:outlineLvl w:val="5"/>
    </w:pPr>
    <w:rPr>
      <w:bCs/>
      <w:szCs w:val="22"/>
    </w:rPr>
  </w:style>
  <w:style w:type="paragraph" w:styleId="Heading7">
    <w:name w:val="heading 7"/>
    <w:basedOn w:val="Normal"/>
    <w:next w:val="Normal"/>
    <w:link w:val="Heading7Char"/>
    <w:qFormat/>
    <w:rsid w:val="006920C8"/>
    <w:pPr>
      <w:numPr>
        <w:ilvl w:val="6"/>
        <w:numId w:val="5"/>
      </w:numPr>
      <w:spacing w:before="240" w:after="60"/>
      <w:outlineLvl w:val="6"/>
    </w:pPr>
  </w:style>
  <w:style w:type="paragraph" w:styleId="Heading8">
    <w:name w:val="heading 8"/>
    <w:basedOn w:val="Normal"/>
    <w:next w:val="Normal"/>
    <w:link w:val="Heading8Char"/>
    <w:qFormat/>
    <w:rsid w:val="006920C8"/>
    <w:pPr>
      <w:numPr>
        <w:ilvl w:val="7"/>
        <w:numId w:val="5"/>
      </w:numPr>
      <w:spacing w:before="240" w:after="60"/>
      <w:outlineLvl w:val="7"/>
    </w:pPr>
    <w:rPr>
      <w:iCs/>
    </w:rPr>
  </w:style>
  <w:style w:type="paragraph" w:styleId="Heading9">
    <w:name w:val="heading 9"/>
    <w:basedOn w:val="Normal"/>
    <w:next w:val="Normal"/>
    <w:link w:val="Heading9Char"/>
    <w:qFormat/>
    <w:rsid w:val="006920C8"/>
    <w:pPr>
      <w:numPr>
        <w:ilvl w:val="8"/>
        <w:numId w:val="5"/>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PBBodyText">
    <w:name w:val="BHPB Body Text"/>
    <w:basedOn w:val="Normal"/>
    <w:link w:val="BHPBBodyTextChar"/>
    <w:qFormat/>
    <w:rsid w:val="00FB7D51"/>
    <w:pPr>
      <w:spacing w:before="120" w:after="120"/>
      <w:jc w:val="both"/>
    </w:pPr>
  </w:style>
  <w:style w:type="character" w:customStyle="1" w:styleId="BHPBBodyTextChar">
    <w:name w:val="BHPB Body Text Char"/>
    <w:basedOn w:val="DefaultParagraphFont"/>
    <w:link w:val="BHPBBodyText"/>
    <w:rsid w:val="00FB7D51"/>
    <w:rPr>
      <w:rFonts w:ascii="Arial" w:hAnsi="Arial"/>
      <w:szCs w:val="24"/>
      <w:lang w:eastAsia="es-MX"/>
    </w:rPr>
  </w:style>
  <w:style w:type="paragraph" w:styleId="Header">
    <w:name w:val="header"/>
    <w:basedOn w:val="Normal"/>
    <w:link w:val="HeaderChar"/>
    <w:semiHidden/>
    <w:rsid w:val="00485DFD"/>
    <w:pPr>
      <w:tabs>
        <w:tab w:val="center" w:pos="4153"/>
        <w:tab w:val="right" w:pos="8306"/>
      </w:tabs>
      <w:ind w:right="2835"/>
    </w:pPr>
    <w:rPr>
      <w:sz w:val="32"/>
    </w:rPr>
  </w:style>
  <w:style w:type="paragraph" w:styleId="Footer">
    <w:name w:val="footer"/>
    <w:basedOn w:val="Normal"/>
    <w:link w:val="FooterChar"/>
    <w:uiPriority w:val="99"/>
    <w:rsid w:val="001E4695"/>
    <w:pPr>
      <w:tabs>
        <w:tab w:val="center" w:pos="4153"/>
        <w:tab w:val="right" w:pos="8306"/>
      </w:tabs>
      <w:spacing w:line="280" w:lineRule="atLeast"/>
    </w:pPr>
    <w:rPr>
      <w:color w:val="919181"/>
      <w:sz w:val="16"/>
    </w:rPr>
  </w:style>
  <w:style w:type="paragraph" w:customStyle="1" w:styleId="BHPBBodyHeading">
    <w:name w:val="BHPB Body Heading"/>
    <w:basedOn w:val="BHPBBodyText"/>
    <w:next w:val="BHPBBodyText"/>
    <w:qFormat/>
    <w:rsid w:val="008D0045"/>
    <w:rPr>
      <w:b/>
    </w:rPr>
  </w:style>
  <w:style w:type="paragraph" w:customStyle="1" w:styleId="BHPBTableBullets">
    <w:name w:val="BHPB Table Bullets"/>
    <w:basedOn w:val="BHPBBodyText"/>
    <w:qFormat/>
    <w:rsid w:val="00A744FC"/>
    <w:pPr>
      <w:numPr>
        <w:numId w:val="1"/>
      </w:numPr>
      <w:tabs>
        <w:tab w:val="clear" w:pos="284"/>
      </w:tabs>
      <w:ind w:left="540"/>
    </w:pPr>
    <w:rPr>
      <w:rFonts w:eastAsia="Times"/>
    </w:rPr>
  </w:style>
  <w:style w:type="paragraph" w:customStyle="1" w:styleId="BHPBBulletsLevel1">
    <w:name w:val="BHPB Bullets Level 1"/>
    <w:basedOn w:val="BHPBBodyText"/>
    <w:uiPriority w:val="99"/>
    <w:qFormat/>
    <w:rsid w:val="00E84A8E"/>
    <w:pPr>
      <w:numPr>
        <w:numId w:val="4"/>
      </w:numPr>
      <w:tabs>
        <w:tab w:val="clear" w:pos="284"/>
      </w:tabs>
    </w:pPr>
  </w:style>
  <w:style w:type="paragraph" w:customStyle="1" w:styleId="BHPBTableHeading">
    <w:name w:val="BHPB Table Heading"/>
    <w:qFormat/>
    <w:rsid w:val="005F13B8"/>
    <w:rPr>
      <w:rFonts w:ascii="Arial Bold" w:eastAsia="Times" w:hAnsi="Arial Bold"/>
      <w:bCs/>
      <w:color w:val="FFFFFF"/>
      <w:szCs w:val="24"/>
    </w:rPr>
  </w:style>
  <w:style w:type="paragraph" w:customStyle="1" w:styleId="BHPBBulletsLevel2">
    <w:name w:val="BHPB Bullets Level 2"/>
    <w:basedOn w:val="BHPBBodyText"/>
    <w:qFormat/>
    <w:rsid w:val="00A744FC"/>
    <w:pPr>
      <w:numPr>
        <w:numId w:val="2"/>
      </w:numPr>
      <w:tabs>
        <w:tab w:val="clear" w:pos="1136"/>
      </w:tabs>
      <w:ind w:left="540" w:hanging="270"/>
    </w:pPr>
  </w:style>
  <w:style w:type="paragraph" w:customStyle="1" w:styleId="BHPBBulletsLevel3">
    <w:name w:val="BHPB Bullets Level 3"/>
    <w:basedOn w:val="BHPBBodyText"/>
    <w:qFormat/>
    <w:rsid w:val="00814E27"/>
    <w:pPr>
      <w:numPr>
        <w:numId w:val="3"/>
      </w:numPr>
      <w:tabs>
        <w:tab w:val="clear" w:pos="851"/>
      </w:tabs>
      <w:ind w:left="1418"/>
    </w:pPr>
  </w:style>
  <w:style w:type="paragraph" w:customStyle="1" w:styleId="BHPBTableSubheading">
    <w:name w:val="BHPB Table Subheading"/>
    <w:basedOn w:val="BHPBTableBullets"/>
    <w:qFormat/>
    <w:rsid w:val="006714CB"/>
    <w:pPr>
      <w:numPr>
        <w:numId w:val="0"/>
      </w:numPr>
      <w:spacing w:before="0" w:after="0"/>
    </w:pPr>
    <w:rPr>
      <w:b/>
    </w:rPr>
  </w:style>
  <w:style w:type="character" w:styleId="CommentReference">
    <w:name w:val="annotation reference"/>
    <w:basedOn w:val="DefaultParagraphFont"/>
    <w:semiHidden/>
    <w:rsid w:val="00870B72"/>
    <w:rPr>
      <w:sz w:val="16"/>
      <w:szCs w:val="16"/>
    </w:rPr>
  </w:style>
  <w:style w:type="paragraph" w:customStyle="1" w:styleId="Notes">
    <w:name w:val="Notes"/>
    <w:basedOn w:val="Normal"/>
    <w:next w:val="BHPBBodyText"/>
    <w:qFormat/>
    <w:rsid w:val="001F4D64"/>
    <w:pPr>
      <w:keepLines/>
      <w:spacing w:before="120" w:after="240"/>
      <w:jc w:val="both"/>
    </w:pPr>
    <w:rPr>
      <w:color w:val="808080" w:themeColor="background1" w:themeShade="80"/>
      <w:sz w:val="16"/>
    </w:rPr>
  </w:style>
  <w:style w:type="character" w:styleId="PageNumber">
    <w:name w:val="page number"/>
    <w:basedOn w:val="DefaultParagraphFont"/>
    <w:semiHidden/>
    <w:rsid w:val="00550374"/>
  </w:style>
  <w:style w:type="character" w:styleId="Hyperlink">
    <w:name w:val="Hyperlink"/>
    <w:basedOn w:val="DefaultParagraphFont"/>
    <w:rsid w:val="00260E12"/>
    <w:rPr>
      <w:rFonts w:ascii="Arial" w:hAnsi="Arial"/>
      <w:color w:val="0000FF"/>
      <w:sz w:val="20"/>
      <w:u w:val="single"/>
    </w:rPr>
  </w:style>
  <w:style w:type="paragraph" w:styleId="Caption">
    <w:name w:val="caption"/>
    <w:basedOn w:val="Normal"/>
    <w:next w:val="BHPBBodyText"/>
    <w:qFormat/>
    <w:rsid w:val="00814E27"/>
    <w:pPr>
      <w:spacing w:before="120" w:after="240"/>
      <w:jc w:val="center"/>
    </w:pPr>
    <w:rPr>
      <w:b/>
      <w:bCs/>
      <w:szCs w:val="20"/>
    </w:rPr>
  </w:style>
  <w:style w:type="paragraph" w:customStyle="1" w:styleId="BHPBTableText">
    <w:name w:val="BHPB Table Text"/>
    <w:basedOn w:val="Normal"/>
    <w:qFormat/>
    <w:rsid w:val="00814E27"/>
    <w:pPr>
      <w:spacing w:before="120" w:after="120"/>
    </w:pPr>
    <w:rPr>
      <w:rFonts w:eastAsia="Times New Roman"/>
      <w:szCs w:val="22"/>
    </w:rPr>
  </w:style>
  <w:style w:type="table" w:styleId="TableGrid">
    <w:name w:val="Table Grid"/>
    <w:basedOn w:val="TableNormal"/>
    <w:rsid w:val="008D0045"/>
    <w:rPr>
      <w:rFonts w:ascii="Arial" w:eastAsia="Times" w:hAnsi="Arial"/>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Arial" w:hAnsi="Arial"/>
        <w:sz w:val="20"/>
      </w:rPr>
      <w:tblPr/>
      <w:trPr>
        <w:tblHeader/>
      </w:trPr>
      <w:tcPr>
        <w:tcBorders>
          <w:top w:val="single" w:sz="2" w:space="0" w:color="auto"/>
          <w:left w:val="single" w:sz="2" w:space="0" w:color="auto"/>
          <w:bottom w:val="single" w:sz="2" w:space="0" w:color="auto"/>
          <w:right w:val="single" w:sz="2" w:space="0" w:color="auto"/>
          <w:insideH w:val="nil"/>
          <w:insideV w:val="nil"/>
          <w:tl2br w:val="nil"/>
          <w:tr2bl w:val="nil"/>
        </w:tcBorders>
        <w:shd w:val="clear" w:color="auto" w:fill="000000"/>
      </w:tcPr>
    </w:tblStylePr>
  </w:style>
  <w:style w:type="paragraph" w:styleId="CommentText">
    <w:name w:val="annotation text"/>
    <w:basedOn w:val="Normal"/>
    <w:semiHidden/>
    <w:rsid w:val="00870B72"/>
    <w:rPr>
      <w:szCs w:val="20"/>
    </w:rPr>
  </w:style>
  <w:style w:type="paragraph" w:styleId="CommentSubject">
    <w:name w:val="annotation subject"/>
    <w:basedOn w:val="CommentText"/>
    <w:next w:val="CommentText"/>
    <w:semiHidden/>
    <w:rsid w:val="00870B72"/>
    <w:rPr>
      <w:b/>
      <w:bCs/>
    </w:rPr>
  </w:style>
  <w:style w:type="paragraph" w:styleId="BalloonText">
    <w:name w:val="Balloon Text"/>
    <w:basedOn w:val="Normal"/>
    <w:semiHidden/>
    <w:rsid w:val="00870B72"/>
    <w:rPr>
      <w:rFonts w:ascii="Tahoma" w:hAnsi="Tahoma" w:cs="Tahoma"/>
      <w:sz w:val="16"/>
      <w:szCs w:val="16"/>
    </w:rPr>
  </w:style>
  <w:style w:type="paragraph" w:styleId="FootnoteText">
    <w:name w:val="footnote text"/>
    <w:basedOn w:val="Normal"/>
    <w:semiHidden/>
    <w:rsid w:val="00CF1B88"/>
    <w:rPr>
      <w:szCs w:val="20"/>
    </w:rPr>
  </w:style>
  <w:style w:type="character" w:styleId="FootnoteReference">
    <w:name w:val="footnote reference"/>
    <w:basedOn w:val="DefaultParagraphFont"/>
    <w:semiHidden/>
    <w:rsid w:val="00CF1B88"/>
    <w:rPr>
      <w:vertAlign w:val="superscript"/>
    </w:rPr>
  </w:style>
  <w:style w:type="paragraph" w:customStyle="1" w:styleId="BHBPTerracottaText">
    <w:name w:val="BHBP Terracotta Text"/>
    <w:basedOn w:val="BHPBBodyText"/>
    <w:next w:val="BHPBBodyText"/>
    <w:rsid w:val="00A744FC"/>
    <w:pPr>
      <w:spacing w:after="240"/>
    </w:pPr>
    <w:rPr>
      <w:color w:val="5A7E92"/>
    </w:rPr>
  </w:style>
  <w:style w:type="character" w:styleId="FollowedHyperlink">
    <w:name w:val="FollowedHyperlink"/>
    <w:basedOn w:val="DefaultParagraphFont"/>
    <w:rsid w:val="00142FF9"/>
    <w:rPr>
      <w:color w:val="800080"/>
      <w:u w:val="single"/>
    </w:rPr>
  </w:style>
  <w:style w:type="character" w:customStyle="1" w:styleId="Heading1Char">
    <w:name w:val="Heading 1 Char"/>
    <w:basedOn w:val="DefaultParagraphFont"/>
    <w:link w:val="Heading1"/>
    <w:rsid w:val="001C4C0E"/>
    <w:rPr>
      <w:rFonts w:ascii="Arial" w:hAnsi="Arial" w:cs="Arial"/>
      <w:b/>
      <w:bCs/>
      <w:kern w:val="32"/>
      <w:sz w:val="26"/>
      <w:szCs w:val="32"/>
      <w:shd w:val="clear" w:color="auto" w:fill="D1D1C5" w:themeFill="background2"/>
      <w:lang w:eastAsia="es-MX"/>
    </w:rPr>
  </w:style>
  <w:style w:type="character" w:customStyle="1" w:styleId="Heading2Char">
    <w:name w:val="Heading 2 Char"/>
    <w:basedOn w:val="DefaultParagraphFont"/>
    <w:link w:val="Heading2"/>
    <w:rsid w:val="00F564DC"/>
    <w:rPr>
      <w:rFonts w:ascii="Arial" w:hAnsi="Arial" w:cs="Arial"/>
      <w:b/>
      <w:bCs/>
      <w:iCs/>
      <w:color w:val="000000" w:themeColor="text1"/>
      <w:sz w:val="24"/>
      <w:szCs w:val="28"/>
      <w:lang w:eastAsia="es-MX"/>
    </w:rPr>
  </w:style>
  <w:style w:type="character" w:customStyle="1" w:styleId="Heading3Char">
    <w:name w:val="Heading 3 Char"/>
    <w:basedOn w:val="DefaultParagraphFont"/>
    <w:link w:val="Heading3"/>
    <w:rsid w:val="006920C8"/>
    <w:rPr>
      <w:rFonts w:ascii="Arial" w:hAnsi="Arial" w:cs="Arial"/>
      <w:b/>
      <w:bCs/>
      <w:sz w:val="24"/>
      <w:szCs w:val="26"/>
      <w:lang w:eastAsia="es-MX"/>
    </w:rPr>
  </w:style>
  <w:style w:type="character" w:customStyle="1" w:styleId="Heading4Char">
    <w:name w:val="Heading 4 Char"/>
    <w:basedOn w:val="DefaultParagraphFont"/>
    <w:link w:val="Heading4"/>
    <w:rsid w:val="006920C8"/>
    <w:rPr>
      <w:rFonts w:ascii="Arial" w:hAnsi="Arial"/>
      <w:b/>
      <w:bCs/>
      <w:szCs w:val="28"/>
      <w:lang w:eastAsia="es-MX"/>
    </w:rPr>
  </w:style>
  <w:style w:type="character" w:customStyle="1" w:styleId="Heading5Char">
    <w:name w:val="Heading 5 Char"/>
    <w:basedOn w:val="DefaultParagraphFont"/>
    <w:link w:val="Heading5"/>
    <w:rsid w:val="00A67940"/>
    <w:rPr>
      <w:rFonts w:ascii="Arial Bold" w:hAnsi="Arial Bold"/>
      <w:b/>
      <w:bCs/>
      <w:iCs/>
      <w:color w:val="5A7E92"/>
      <w:sz w:val="32"/>
      <w:szCs w:val="26"/>
      <w:shd w:val="clear" w:color="auto" w:fill="D1D1C5"/>
      <w:lang w:eastAsia="es-MX"/>
    </w:rPr>
  </w:style>
  <w:style w:type="character" w:customStyle="1" w:styleId="Heading6Char">
    <w:name w:val="Heading 6 Char"/>
    <w:basedOn w:val="DefaultParagraphFont"/>
    <w:link w:val="Heading6"/>
    <w:rsid w:val="006920C8"/>
    <w:rPr>
      <w:rFonts w:ascii="Arial" w:hAnsi="Arial"/>
      <w:bCs/>
      <w:szCs w:val="22"/>
      <w:lang w:eastAsia="es-MX"/>
    </w:rPr>
  </w:style>
  <w:style w:type="character" w:customStyle="1" w:styleId="Heading7Char">
    <w:name w:val="Heading 7 Char"/>
    <w:basedOn w:val="DefaultParagraphFont"/>
    <w:link w:val="Heading7"/>
    <w:rsid w:val="006920C8"/>
    <w:rPr>
      <w:rFonts w:ascii="Arial" w:hAnsi="Arial"/>
      <w:szCs w:val="24"/>
      <w:lang w:eastAsia="es-MX"/>
    </w:rPr>
  </w:style>
  <w:style w:type="character" w:customStyle="1" w:styleId="Heading8Char">
    <w:name w:val="Heading 8 Char"/>
    <w:basedOn w:val="DefaultParagraphFont"/>
    <w:link w:val="Heading8"/>
    <w:rsid w:val="006920C8"/>
    <w:rPr>
      <w:rFonts w:ascii="Arial" w:hAnsi="Arial"/>
      <w:iCs/>
      <w:szCs w:val="24"/>
      <w:lang w:eastAsia="es-MX"/>
    </w:rPr>
  </w:style>
  <w:style w:type="character" w:customStyle="1" w:styleId="Heading9Char">
    <w:name w:val="Heading 9 Char"/>
    <w:basedOn w:val="DefaultParagraphFont"/>
    <w:link w:val="Heading9"/>
    <w:rsid w:val="006920C8"/>
    <w:rPr>
      <w:rFonts w:ascii="Arial" w:hAnsi="Arial" w:cs="Arial"/>
      <w:szCs w:val="22"/>
      <w:lang w:eastAsia="es-MX"/>
    </w:rPr>
  </w:style>
  <w:style w:type="paragraph" w:styleId="Title">
    <w:name w:val="Title"/>
    <w:basedOn w:val="Normal"/>
    <w:next w:val="Normal"/>
    <w:link w:val="TitleChar"/>
    <w:qFormat/>
    <w:rsid w:val="006920C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920C8"/>
    <w:rPr>
      <w:rFonts w:asciiTheme="majorHAnsi" w:eastAsiaTheme="majorEastAsia" w:hAnsiTheme="majorHAnsi" w:cstheme="majorBidi"/>
      <w:b/>
      <w:bCs/>
      <w:kern w:val="28"/>
      <w:sz w:val="32"/>
      <w:szCs w:val="32"/>
      <w:lang w:eastAsia="es-MX"/>
    </w:rPr>
  </w:style>
  <w:style w:type="paragraph" w:styleId="Subtitle">
    <w:name w:val="Subtitle"/>
    <w:basedOn w:val="Normal"/>
    <w:next w:val="Normal"/>
    <w:link w:val="SubtitleChar"/>
    <w:qFormat/>
    <w:rsid w:val="006920C8"/>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6920C8"/>
    <w:rPr>
      <w:rFonts w:asciiTheme="majorHAnsi" w:eastAsiaTheme="majorEastAsia" w:hAnsiTheme="majorHAnsi" w:cstheme="majorBidi"/>
      <w:sz w:val="24"/>
      <w:szCs w:val="24"/>
      <w:lang w:eastAsia="es-MX"/>
    </w:rPr>
  </w:style>
  <w:style w:type="character" w:styleId="Strong">
    <w:name w:val="Strong"/>
    <w:qFormat/>
    <w:rsid w:val="006920C8"/>
    <w:rPr>
      <w:b/>
      <w:bCs/>
    </w:rPr>
  </w:style>
  <w:style w:type="character" w:styleId="Emphasis">
    <w:name w:val="Emphasis"/>
    <w:qFormat/>
    <w:rsid w:val="006920C8"/>
    <w:rPr>
      <w:i/>
      <w:iCs/>
    </w:rPr>
  </w:style>
  <w:style w:type="paragraph" w:styleId="NoSpacing">
    <w:name w:val="No Spacing"/>
    <w:basedOn w:val="Normal"/>
    <w:link w:val="NoSpacingChar"/>
    <w:uiPriority w:val="1"/>
    <w:qFormat/>
    <w:rsid w:val="006920C8"/>
  </w:style>
  <w:style w:type="character" w:customStyle="1" w:styleId="NoSpacingChar">
    <w:name w:val="No Spacing Char"/>
    <w:basedOn w:val="DefaultParagraphFont"/>
    <w:link w:val="NoSpacing"/>
    <w:uiPriority w:val="1"/>
    <w:rsid w:val="006920C8"/>
    <w:rPr>
      <w:rFonts w:ascii="Arial" w:hAnsi="Arial"/>
      <w:sz w:val="24"/>
      <w:szCs w:val="24"/>
      <w:lang w:eastAsia="es-MX"/>
    </w:rPr>
  </w:style>
  <w:style w:type="paragraph" w:styleId="ListParagraph">
    <w:name w:val="List Paragraph"/>
    <w:basedOn w:val="Normal"/>
    <w:uiPriority w:val="34"/>
    <w:qFormat/>
    <w:rsid w:val="006920C8"/>
    <w:pPr>
      <w:ind w:left="720"/>
    </w:pPr>
  </w:style>
  <w:style w:type="paragraph" w:styleId="Quote">
    <w:name w:val="Quote"/>
    <w:basedOn w:val="Normal"/>
    <w:next w:val="Normal"/>
    <w:link w:val="QuoteChar"/>
    <w:uiPriority w:val="29"/>
    <w:qFormat/>
    <w:rsid w:val="006920C8"/>
    <w:rPr>
      <w:i/>
      <w:iCs/>
      <w:color w:val="000000" w:themeColor="text1"/>
    </w:rPr>
  </w:style>
  <w:style w:type="character" w:customStyle="1" w:styleId="QuoteChar">
    <w:name w:val="Quote Char"/>
    <w:basedOn w:val="DefaultParagraphFont"/>
    <w:link w:val="Quote"/>
    <w:uiPriority w:val="29"/>
    <w:rsid w:val="006920C8"/>
    <w:rPr>
      <w:rFonts w:ascii="Arial" w:hAnsi="Arial"/>
      <w:i/>
      <w:iCs/>
      <w:color w:val="000000" w:themeColor="text1"/>
      <w:sz w:val="24"/>
      <w:szCs w:val="24"/>
      <w:lang w:eastAsia="es-MX"/>
    </w:rPr>
  </w:style>
  <w:style w:type="paragraph" w:styleId="IntenseQuote">
    <w:name w:val="Intense Quote"/>
    <w:basedOn w:val="Normal"/>
    <w:next w:val="Normal"/>
    <w:link w:val="IntenseQuoteChar"/>
    <w:uiPriority w:val="30"/>
    <w:qFormat/>
    <w:rsid w:val="00B11872"/>
    <w:pPr>
      <w:pBdr>
        <w:bottom w:val="single" w:sz="4" w:space="4" w:color="5A7E8C"/>
      </w:pBdr>
      <w:spacing w:before="200" w:after="280"/>
      <w:ind w:left="936" w:right="936"/>
    </w:pPr>
    <w:rPr>
      <w:b/>
      <w:bCs/>
      <w:i/>
      <w:iCs/>
      <w:color w:val="5A7E8C"/>
    </w:rPr>
  </w:style>
  <w:style w:type="character" w:customStyle="1" w:styleId="IntenseQuoteChar">
    <w:name w:val="Intense Quote Char"/>
    <w:basedOn w:val="DefaultParagraphFont"/>
    <w:link w:val="IntenseQuote"/>
    <w:uiPriority w:val="30"/>
    <w:rsid w:val="00B11872"/>
    <w:rPr>
      <w:rFonts w:ascii="Arial" w:hAnsi="Arial"/>
      <w:b/>
      <w:bCs/>
      <w:i/>
      <w:iCs/>
      <w:color w:val="5A7E8C"/>
      <w:sz w:val="24"/>
      <w:szCs w:val="24"/>
      <w:lang w:eastAsia="es-MX"/>
    </w:rPr>
  </w:style>
  <w:style w:type="character" w:styleId="SubtleEmphasis">
    <w:name w:val="Subtle Emphasis"/>
    <w:uiPriority w:val="19"/>
    <w:qFormat/>
    <w:rsid w:val="006920C8"/>
    <w:rPr>
      <w:i/>
      <w:iCs/>
      <w:color w:val="808080" w:themeColor="text1" w:themeTint="7F"/>
    </w:rPr>
  </w:style>
  <w:style w:type="character" w:styleId="IntenseEmphasis">
    <w:name w:val="Intense Emphasis"/>
    <w:uiPriority w:val="21"/>
    <w:qFormat/>
    <w:rsid w:val="00B11872"/>
    <w:rPr>
      <w:b/>
      <w:bCs/>
      <w:i/>
      <w:iCs/>
      <w:color w:val="5A7E8C"/>
    </w:rPr>
  </w:style>
  <w:style w:type="character" w:styleId="SubtleReference">
    <w:name w:val="Subtle Reference"/>
    <w:basedOn w:val="DefaultParagraphFont"/>
    <w:uiPriority w:val="31"/>
    <w:qFormat/>
    <w:rsid w:val="006920C8"/>
    <w:rPr>
      <w:smallCaps/>
      <w:color w:val="5A7E92" w:themeColor="accent2"/>
      <w:u w:val="single"/>
    </w:rPr>
  </w:style>
  <w:style w:type="character" w:styleId="IntenseReference">
    <w:name w:val="Intense Reference"/>
    <w:uiPriority w:val="32"/>
    <w:qFormat/>
    <w:rsid w:val="006920C8"/>
    <w:rPr>
      <w:b/>
      <w:bCs/>
      <w:smallCaps/>
      <w:color w:val="5A7E92" w:themeColor="accent2"/>
      <w:spacing w:val="5"/>
      <w:u w:val="single"/>
    </w:rPr>
  </w:style>
  <w:style w:type="character" w:styleId="BookTitle">
    <w:name w:val="Book Title"/>
    <w:uiPriority w:val="33"/>
    <w:qFormat/>
    <w:rsid w:val="006920C8"/>
    <w:rPr>
      <w:b/>
      <w:bCs/>
      <w:smallCaps/>
      <w:spacing w:val="5"/>
    </w:rPr>
  </w:style>
  <w:style w:type="paragraph" w:styleId="TOCHeading">
    <w:name w:val="TOC Heading"/>
    <w:basedOn w:val="Heading1"/>
    <w:next w:val="Normal"/>
    <w:uiPriority w:val="39"/>
    <w:semiHidden/>
    <w:unhideWhenUsed/>
    <w:qFormat/>
    <w:rsid w:val="006920C8"/>
    <w:pPr>
      <w:pBdr>
        <w:top w:val="none" w:sz="0" w:space="0" w:color="auto"/>
        <w:left w:val="none" w:sz="0" w:space="0" w:color="auto"/>
        <w:bottom w:val="none" w:sz="0" w:space="0" w:color="auto"/>
        <w:right w:val="none" w:sz="0" w:space="0" w:color="auto"/>
      </w:pBdr>
      <w:shd w:val="clear" w:color="auto" w:fill="auto"/>
      <w:spacing w:before="240" w:after="60"/>
      <w:outlineLvl w:val="9"/>
    </w:pPr>
    <w:rPr>
      <w:rFonts w:asciiTheme="majorHAnsi" w:eastAsiaTheme="majorEastAsia" w:hAnsiTheme="majorHAnsi" w:cstheme="majorBidi"/>
    </w:rPr>
  </w:style>
  <w:style w:type="paragraph" w:customStyle="1" w:styleId="BHPBAzuriteText">
    <w:name w:val="BHPB Azurite Text"/>
    <w:link w:val="BHPBAzuriteTextChar"/>
    <w:qFormat/>
    <w:rsid w:val="00A744FC"/>
    <w:pPr>
      <w:spacing w:before="120"/>
      <w:jc w:val="both"/>
    </w:pPr>
    <w:rPr>
      <w:rFonts w:ascii="Arial" w:eastAsia="Times New Roman" w:hAnsi="Arial" w:cs="Arial"/>
      <w:color w:val="5A7E92"/>
    </w:rPr>
  </w:style>
  <w:style w:type="paragraph" w:customStyle="1" w:styleId="BHPBExcludeGlossary">
    <w:name w:val="BHPB Exclude Glossary"/>
    <w:basedOn w:val="Normal"/>
    <w:link w:val="BHPBExcludeGlossaryChar"/>
    <w:qFormat/>
    <w:rsid w:val="00986321"/>
    <w:pPr>
      <w:tabs>
        <w:tab w:val="left" w:pos="3780"/>
      </w:tabs>
      <w:spacing w:before="120" w:after="120"/>
    </w:pPr>
  </w:style>
  <w:style w:type="character" w:customStyle="1" w:styleId="BHPBExcludeGlossaryChar">
    <w:name w:val="BHPB Exclude Glossary Char"/>
    <w:basedOn w:val="DefaultParagraphFont"/>
    <w:link w:val="BHPBExcludeGlossary"/>
    <w:rsid w:val="00986321"/>
    <w:rPr>
      <w:rFonts w:ascii="Arial" w:hAnsi="Arial"/>
      <w:szCs w:val="24"/>
      <w:lang w:eastAsia="es-MX"/>
    </w:rPr>
  </w:style>
  <w:style w:type="paragraph" w:styleId="DocumentMap">
    <w:name w:val="Document Map"/>
    <w:basedOn w:val="Normal"/>
    <w:link w:val="DocumentMapChar"/>
    <w:rsid w:val="005D33C0"/>
    <w:rPr>
      <w:rFonts w:ascii="Tahoma" w:hAnsi="Tahoma" w:cs="Tahoma"/>
      <w:sz w:val="16"/>
      <w:szCs w:val="16"/>
    </w:rPr>
  </w:style>
  <w:style w:type="character" w:customStyle="1" w:styleId="DocumentMapChar">
    <w:name w:val="Document Map Char"/>
    <w:basedOn w:val="DefaultParagraphFont"/>
    <w:link w:val="DocumentMap"/>
    <w:rsid w:val="005D33C0"/>
    <w:rPr>
      <w:rFonts w:ascii="Tahoma" w:hAnsi="Tahoma" w:cs="Tahoma"/>
      <w:sz w:val="16"/>
      <w:szCs w:val="16"/>
      <w:lang w:eastAsia="es-MX"/>
    </w:rPr>
  </w:style>
  <w:style w:type="paragraph" w:customStyle="1" w:styleId="DocTitle">
    <w:name w:val="DocTitle"/>
    <w:basedOn w:val="Normal"/>
    <w:link w:val="DocTitleChar"/>
    <w:qFormat/>
    <w:rsid w:val="00B11872"/>
    <w:pPr>
      <w:spacing w:before="360"/>
    </w:pPr>
    <w:rPr>
      <w:rFonts w:cs="Arial"/>
      <w:sz w:val="52"/>
      <w:szCs w:val="52"/>
    </w:rPr>
  </w:style>
  <w:style w:type="paragraph" w:customStyle="1" w:styleId="DocNumber">
    <w:name w:val="DocNumber"/>
    <w:basedOn w:val="Normal"/>
    <w:link w:val="DocNumberChar"/>
    <w:qFormat/>
    <w:rsid w:val="00B11872"/>
    <w:pPr>
      <w:spacing w:before="600"/>
    </w:pPr>
    <w:rPr>
      <w:rFonts w:cs="Arial"/>
      <w:noProof/>
      <w:color w:val="5A7E8C"/>
      <w:sz w:val="52"/>
      <w:szCs w:val="52"/>
    </w:rPr>
  </w:style>
  <w:style w:type="character" w:customStyle="1" w:styleId="DocTitleChar">
    <w:name w:val="DocTitle Char"/>
    <w:basedOn w:val="DefaultParagraphFont"/>
    <w:link w:val="DocTitle"/>
    <w:rsid w:val="00B11872"/>
    <w:rPr>
      <w:rFonts w:ascii="Arial" w:hAnsi="Arial" w:cs="Arial"/>
      <w:sz w:val="52"/>
      <w:szCs w:val="52"/>
      <w:lang w:val="es-MX" w:eastAsia="es-MX"/>
    </w:rPr>
  </w:style>
  <w:style w:type="paragraph" w:customStyle="1" w:styleId="FooterText">
    <w:name w:val="FooterText"/>
    <w:basedOn w:val="Footer"/>
    <w:link w:val="FooterTextChar"/>
    <w:qFormat/>
    <w:rsid w:val="00B11872"/>
    <w:pPr>
      <w:tabs>
        <w:tab w:val="clear" w:pos="8306"/>
        <w:tab w:val="right" w:pos="10440"/>
      </w:tabs>
      <w:spacing w:line="240" w:lineRule="atLeast"/>
      <w:ind w:left="-360" w:right="-365"/>
    </w:pPr>
    <w:rPr>
      <w:color w:val="D1D1C5"/>
    </w:rPr>
  </w:style>
  <w:style w:type="character" w:customStyle="1" w:styleId="DocNumberChar">
    <w:name w:val="DocNumber Char"/>
    <w:basedOn w:val="DefaultParagraphFont"/>
    <w:link w:val="DocNumber"/>
    <w:rsid w:val="00B11872"/>
    <w:rPr>
      <w:rFonts w:ascii="Arial" w:hAnsi="Arial" w:cs="Arial"/>
      <w:noProof/>
      <w:color w:val="5A7E8C"/>
      <w:sz w:val="52"/>
      <w:szCs w:val="52"/>
      <w:lang w:val="es-MX" w:eastAsia="es-MX"/>
    </w:rPr>
  </w:style>
  <w:style w:type="paragraph" w:customStyle="1" w:styleId="DocTitleSecondary">
    <w:name w:val="DocTitleSecondary"/>
    <w:basedOn w:val="Header"/>
    <w:link w:val="DocTitleSecondaryChar"/>
    <w:qFormat/>
    <w:rsid w:val="00A36FC5"/>
    <w:pPr>
      <w:ind w:right="0"/>
    </w:pPr>
    <w:rPr>
      <w:b/>
      <w:noProof/>
      <w:sz w:val="26"/>
    </w:rPr>
  </w:style>
  <w:style w:type="character" w:customStyle="1" w:styleId="FooterChar">
    <w:name w:val="Footer Char"/>
    <w:basedOn w:val="DefaultParagraphFont"/>
    <w:link w:val="Footer"/>
    <w:uiPriority w:val="99"/>
    <w:rsid w:val="00B11872"/>
    <w:rPr>
      <w:rFonts w:ascii="Arial" w:hAnsi="Arial"/>
      <w:color w:val="919181"/>
      <w:sz w:val="16"/>
      <w:szCs w:val="24"/>
      <w:lang w:eastAsia="es-MX"/>
    </w:rPr>
  </w:style>
  <w:style w:type="character" w:customStyle="1" w:styleId="FooterTextChar">
    <w:name w:val="FooterText Char"/>
    <w:basedOn w:val="FooterChar"/>
    <w:link w:val="FooterText"/>
    <w:rsid w:val="00B11872"/>
    <w:rPr>
      <w:rFonts w:ascii="Arial" w:hAnsi="Arial"/>
      <w:color w:val="919181"/>
      <w:sz w:val="16"/>
      <w:szCs w:val="24"/>
      <w:lang w:eastAsia="es-MX"/>
    </w:rPr>
  </w:style>
  <w:style w:type="paragraph" w:customStyle="1" w:styleId="DocNumberSecondary">
    <w:name w:val="DocNumberSecondary"/>
    <w:basedOn w:val="Header"/>
    <w:link w:val="DocNumberSecondaryChar"/>
    <w:qFormat/>
    <w:rsid w:val="005357A9"/>
    <w:pPr>
      <w:ind w:right="0"/>
      <w:jc w:val="right"/>
    </w:pPr>
    <w:rPr>
      <w:noProof/>
      <w:sz w:val="20"/>
    </w:rPr>
  </w:style>
  <w:style w:type="character" w:customStyle="1" w:styleId="HeaderChar">
    <w:name w:val="Header Char"/>
    <w:basedOn w:val="DefaultParagraphFont"/>
    <w:link w:val="Header"/>
    <w:semiHidden/>
    <w:rsid w:val="00B11872"/>
    <w:rPr>
      <w:rFonts w:ascii="Arial" w:hAnsi="Arial"/>
      <w:sz w:val="32"/>
      <w:szCs w:val="24"/>
      <w:lang w:eastAsia="es-MX"/>
    </w:rPr>
  </w:style>
  <w:style w:type="character" w:customStyle="1" w:styleId="DocTitleSecondaryChar">
    <w:name w:val="DocTitleSecondary Char"/>
    <w:basedOn w:val="HeaderChar"/>
    <w:link w:val="DocTitleSecondary"/>
    <w:rsid w:val="00A36FC5"/>
    <w:rPr>
      <w:rFonts w:ascii="Arial" w:hAnsi="Arial"/>
      <w:b/>
      <w:noProof/>
      <w:sz w:val="26"/>
      <w:szCs w:val="24"/>
      <w:lang w:val="es-MX" w:eastAsia="es-MX"/>
    </w:rPr>
  </w:style>
  <w:style w:type="paragraph" w:customStyle="1" w:styleId="Style1">
    <w:name w:val="Style1"/>
    <w:basedOn w:val="BHPBAzuriteText"/>
    <w:link w:val="Style1Char"/>
    <w:qFormat/>
    <w:rsid w:val="00A744FC"/>
  </w:style>
  <w:style w:type="character" w:customStyle="1" w:styleId="DocNumberSecondaryChar">
    <w:name w:val="DocNumberSecondary Char"/>
    <w:basedOn w:val="HeaderChar"/>
    <w:link w:val="DocNumberSecondary"/>
    <w:rsid w:val="005357A9"/>
    <w:rPr>
      <w:rFonts w:ascii="Arial" w:hAnsi="Arial"/>
      <w:noProof/>
      <w:sz w:val="32"/>
      <w:szCs w:val="24"/>
      <w:lang w:val="es-MX" w:eastAsia="es-MX"/>
    </w:rPr>
  </w:style>
  <w:style w:type="paragraph" w:customStyle="1" w:styleId="FooterTextGray">
    <w:name w:val="FooterTextGray"/>
    <w:basedOn w:val="Footer"/>
    <w:link w:val="FooterTextGrayChar"/>
    <w:qFormat/>
    <w:rsid w:val="00A36FC5"/>
    <w:pPr>
      <w:tabs>
        <w:tab w:val="clear" w:pos="4153"/>
        <w:tab w:val="clear" w:pos="8306"/>
        <w:tab w:val="right" w:pos="10440"/>
      </w:tabs>
      <w:spacing w:line="240" w:lineRule="atLeast"/>
    </w:pPr>
    <w:rPr>
      <w:color w:val="808080" w:themeColor="background1" w:themeShade="80"/>
    </w:rPr>
  </w:style>
  <w:style w:type="character" w:customStyle="1" w:styleId="BHPBAzuriteTextChar">
    <w:name w:val="BHPB Azurite Text Char"/>
    <w:basedOn w:val="DefaultParagraphFont"/>
    <w:link w:val="BHPBAzuriteText"/>
    <w:rsid w:val="00A744FC"/>
    <w:rPr>
      <w:rFonts w:ascii="Arial" w:eastAsia="Times New Roman" w:hAnsi="Arial" w:cs="Arial"/>
      <w:color w:val="5A7E92"/>
    </w:rPr>
  </w:style>
  <w:style w:type="character" w:customStyle="1" w:styleId="Style1Char">
    <w:name w:val="Style1 Char"/>
    <w:basedOn w:val="BHPBAzuriteTextChar"/>
    <w:link w:val="Style1"/>
    <w:rsid w:val="00A744FC"/>
    <w:rPr>
      <w:rFonts w:ascii="Arial" w:eastAsia="Times New Roman" w:hAnsi="Arial" w:cs="Arial"/>
      <w:color w:val="5A7E92"/>
    </w:rPr>
  </w:style>
  <w:style w:type="character" w:customStyle="1" w:styleId="FooterTextGrayChar">
    <w:name w:val="FooterTextGray Char"/>
    <w:basedOn w:val="FooterChar"/>
    <w:link w:val="FooterTextGray"/>
    <w:rsid w:val="00A36FC5"/>
    <w:rPr>
      <w:rFonts w:ascii="Arial" w:hAnsi="Arial"/>
      <w:color w:val="808080" w:themeColor="background1" w:themeShade="80"/>
      <w:sz w:val="16"/>
      <w:szCs w:val="24"/>
      <w:lang w:eastAsia="es-MX"/>
    </w:rPr>
  </w:style>
  <w:style w:type="paragraph" w:styleId="TOC1">
    <w:name w:val="toc 1"/>
    <w:basedOn w:val="Normal"/>
    <w:next w:val="Normal"/>
    <w:autoRedefine/>
    <w:uiPriority w:val="39"/>
    <w:rsid w:val="00990C8D"/>
    <w:pPr>
      <w:spacing w:after="100"/>
    </w:pPr>
    <w:rPr>
      <w:sz w:val="22"/>
    </w:rPr>
  </w:style>
  <w:style w:type="paragraph" w:customStyle="1" w:styleId="FooterWhite">
    <w:name w:val="Footer_White"/>
    <w:basedOn w:val="Footer"/>
    <w:link w:val="FooterWhiteChar"/>
    <w:qFormat/>
    <w:rsid w:val="00990C8D"/>
    <w:pPr>
      <w:tabs>
        <w:tab w:val="clear" w:pos="8306"/>
        <w:tab w:val="right" w:pos="10440"/>
      </w:tabs>
      <w:spacing w:line="240" w:lineRule="atLeast"/>
      <w:ind w:left="-360" w:right="-365"/>
    </w:pPr>
    <w:rPr>
      <w:color w:val="D1D1C5"/>
    </w:rPr>
  </w:style>
  <w:style w:type="character" w:customStyle="1" w:styleId="FooterWhiteChar">
    <w:name w:val="Footer_White Char"/>
    <w:basedOn w:val="FooterChar"/>
    <w:link w:val="FooterWhite"/>
    <w:rsid w:val="00990C8D"/>
    <w:rPr>
      <w:rFonts w:ascii="Arial" w:hAnsi="Arial"/>
      <w:color w:val="D1D1C5"/>
      <w:sz w:val="16"/>
      <w:szCs w:val="24"/>
      <w:lang w:eastAsia="es-MX"/>
    </w:rPr>
  </w:style>
  <w:style w:type="paragraph" w:customStyle="1" w:styleId="FooterGray">
    <w:name w:val="Footer_Gray"/>
    <w:basedOn w:val="Footer"/>
    <w:link w:val="FooterGrayChar"/>
    <w:qFormat/>
    <w:rsid w:val="00990C8D"/>
    <w:pPr>
      <w:tabs>
        <w:tab w:val="clear" w:pos="4153"/>
        <w:tab w:val="clear" w:pos="8306"/>
        <w:tab w:val="right" w:pos="10440"/>
      </w:tabs>
      <w:spacing w:line="240" w:lineRule="atLeast"/>
      <w:ind w:left="-360" w:right="-379"/>
    </w:pPr>
    <w:rPr>
      <w:color w:val="808080" w:themeColor="background1" w:themeShade="80"/>
    </w:rPr>
  </w:style>
  <w:style w:type="character" w:customStyle="1" w:styleId="FooterGrayChar">
    <w:name w:val="Footer_Gray Char"/>
    <w:basedOn w:val="FooterChar"/>
    <w:link w:val="FooterGray"/>
    <w:rsid w:val="00990C8D"/>
    <w:rPr>
      <w:rFonts w:ascii="Arial" w:hAnsi="Arial"/>
      <w:color w:val="808080" w:themeColor="background1" w:themeShade="80"/>
      <w:sz w:val="16"/>
      <w:szCs w:val="24"/>
      <w:lang w:eastAsia="es-MX"/>
    </w:rPr>
  </w:style>
  <w:style w:type="paragraph" w:customStyle="1" w:styleId="BHPBbodynum">
    <w:name w:val="BHPB body num"/>
    <w:basedOn w:val="BHPBBodyText"/>
    <w:qFormat/>
    <w:rsid w:val="00710200"/>
    <w:pPr>
      <w:numPr>
        <w:numId w:val="20"/>
      </w:numPr>
    </w:pPr>
  </w:style>
  <w:style w:type="paragraph" w:customStyle="1" w:styleId="Default">
    <w:name w:val="Default"/>
    <w:rsid w:val="00534C86"/>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423CCA"/>
    <w:rPr>
      <w:rFonts w:ascii="Arial" w:eastAsia="Times" w:hAnsi="Arial"/>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Arial" w:hAnsi="Arial"/>
        <w:sz w:val="20"/>
      </w:rPr>
      <w:tblPr/>
      <w:trPr>
        <w:tblHeader/>
      </w:trPr>
      <w:tcPr>
        <w:tcBorders>
          <w:top w:val="single" w:sz="2" w:space="0" w:color="auto"/>
          <w:left w:val="single" w:sz="2" w:space="0" w:color="auto"/>
          <w:bottom w:val="single" w:sz="2" w:space="0" w:color="auto"/>
          <w:right w:val="single" w:sz="2" w:space="0" w:color="auto"/>
          <w:insideH w:val="nil"/>
          <w:insideV w:val="nil"/>
          <w:tl2br w:val="nil"/>
          <w:tr2bl w:val="nil"/>
        </w:tcBorders>
        <w:shd w:val="clear" w:color="auto" w:fill="000000"/>
      </w:tcPr>
    </w:tblStylePr>
  </w:style>
  <w:style w:type="paragraph" w:customStyle="1" w:styleId="BHPBCheckboxList">
    <w:name w:val="BHPB Checkbox List"/>
    <w:basedOn w:val="Normal"/>
    <w:qFormat/>
    <w:rsid w:val="004D30B9"/>
    <w:pPr>
      <w:ind w:left="360" w:hanging="360"/>
    </w:pPr>
    <w:rPr>
      <w:rFonts w:eastAsia="Times"/>
    </w:rPr>
  </w:style>
  <w:style w:type="table" w:customStyle="1" w:styleId="BHPBDocTable">
    <w:name w:val="BHPB Doc Table"/>
    <w:basedOn w:val="TableNormal"/>
    <w:uiPriority w:val="99"/>
    <w:rsid w:val="00687BE3"/>
    <w:rPr>
      <w:rFonts w:ascii="Arial" w:hAnsi="Arial"/>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pPr>
        <w:wordWrap/>
        <w:jc w:val="left"/>
      </w:pPr>
      <w:rPr>
        <w:rFonts w:ascii="Arial" w:hAnsi="Arial"/>
        <w:b/>
        <w:color w:val="FFFFFF" w:themeColor="background1"/>
        <w:sz w:val="20"/>
      </w:rPr>
      <w:tblPr/>
      <w:tcPr>
        <w:shd w:val="clear" w:color="auto" w:fill="A6A6A6" w:themeFill="background1" w:themeFillShade="A6"/>
      </w:tcPr>
    </w:tblStylePr>
  </w:style>
  <w:style w:type="paragraph" w:customStyle="1" w:styleId="Example">
    <w:name w:val="Example"/>
    <w:basedOn w:val="Normal"/>
    <w:qFormat/>
    <w:rsid w:val="006714CB"/>
    <w:rPr>
      <w:sz w:val="16"/>
    </w:rPr>
  </w:style>
  <w:style w:type="character" w:styleId="PlaceholderText">
    <w:name w:val="Placeholder Text"/>
    <w:basedOn w:val="DefaultParagraphFont"/>
    <w:uiPriority w:val="99"/>
    <w:semiHidden/>
    <w:rsid w:val="0064249F"/>
    <w:rPr>
      <w:color w:val="808080"/>
    </w:rPr>
  </w:style>
  <w:style w:type="table" w:customStyle="1" w:styleId="BHPBFormTableStyle">
    <w:name w:val="BHPB_Form_Table_Style"/>
    <w:basedOn w:val="TableNormal"/>
    <w:uiPriority w:val="99"/>
    <w:rsid w:val="000B436C"/>
    <w:rPr>
      <w:rFonts w:ascii="Arial" w:hAnsi="Arial"/>
    </w:rPr>
    <w:tblPr>
      <w:tblStyleRowBandSize w:val="1"/>
      <w:tblBorders>
        <w:top w:val="single" w:sz="4" w:space="0" w:color="919181" w:themeColor="accent3"/>
        <w:left w:val="single" w:sz="4" w:space="0" w:color="919181" w:themeColor="accent3"/>
        <w:bottom w:val="single" w:sz="4" w:space="0" w:color="919181" w:themeColor="accent3"/>
        <w:right w:val="single" w:sz="4" w:space="0" w:color="919181" w:themeColor="accent3"/>
        <w:insideH w:val="single" w:sz="4" w:space="0" w:color="919181" w:themeColor="accent3"/>
        <w:insideV w:val="single" w:sz="4" w:space="0" w:color="919181" w:themeColor="accent3"/>
      </w:tblBorders>
    </w:tblPr>
    <w:tcPr>
      <w:vAlign w:val="center"/>
    </w:tcPr>
    <w:tblStylePr w:type="firstRow">
      <w:pPr>
        <w:wordWrap/>
        <w:jc w:val="left"/>
      </w:pPr>
      <w:rPr>
        <w:rFonts w:ascii="Arial Bold" w:hAnsi="Arial Bold"/>
        <w:b/>
        <w:color w:val="FFFFFF" w:themeColor="background1"/>
        <w:sz w:val="20"/>
      </w:rPr>
      <w:tblPr/>
      <w:tcPr>
        <w:shd w:val="clear" w:color="auto" w:fill="808080" w:themeFill="background1" w:themeFillShade="80"/>
      </w:tcPr>
    </w:tblStylePr>
    <w:tblStylePr w:type="band2Horz">
      <w:pPr>
        <w:wordWrap/>
      </w:pPr>
      <w:tblPr/>
      <w:tcPr>
        <w:shd w:val="clear" w:color="auto" w:fill="D9D9D9" w:themeFill="background1" w:themeFillShade="D9"/>
      </w:tcPr>
    </w:tblStylePr>
  </w:style>
  <w:style w:type="table" w:styleId="Table3Deffects3">
    <w:name w:val="Table 3D effects 3"/>
    <w:basedOn w:val="TableNormal"/>
    <w:rsid w:val="007F69C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acer-6pttext">
    <w:name w:val="Spacer - 6pt text"/>
    <w:basedOn w:val="Example"/>
    <w:qFormat/>
    <w:rsid w:val="004E2B5C"/>
    <w:rPr>
      <w:sz w:val="12"/>
    </w:rPr>
  </w:style>
  <w:style w:type="paragraph" w:customStyle="1" w:styleId="Spacer-3pttext">
    <w:name w:val="Spacer - 3pt text"/>
    <w:basedOn w:val="Example"/>
    <w:qFormat/>
    <w:rsid w:val="004E2B5C"/>
    <w:rPr>
      <w:sz w:val="6"/>
      <w:szCs w:val="6"/>
    </w:rPr>
  </w:style>
  <w:style w:type="paragraph" w:customStyle="1" w:styleId="Spacer-8pttext">
    <w:name w:val="Spacer - 8pt text"/>
    <w:basedOn w:val="Example"/>
    <w:qFormat/>
    <w:rsid w:val="004E2B5C"/>
  </w:style>
  <w:style w:type="paragraph" w:customStyle="1" w:styleId="HintText">
    <w:name w:val="Hint Text"/>
    <w:basedOn w:val="Normal"/>
    <w:qFormat/>
    <w:rsid w:val="007E2E29"/>
    <w:rPr>
      <w:color w:val="BFBFBF" w:themeColor="background1" w:themeShade="BF"/>
    </w:rPr>
  </w:style>
  <w:style w:type="paragraph" w:customStyle="1" w:styleId="IncidentalText">
    <w:name w:val="Incidental Text"/>
    <w:basedOn w:val="Normal"/>
    <w:qFormat/>
    <w:rsid w:val="007E2E29"/>
    <w:rPr>
      <w:i/>
      <w:sz w:val="18"/>
    </w:rPr>
  </w:style>
  <w:style w:type="paragraph" w:customStyle="1" w:styleId="DocTitleSecondary-White">
    <w:name w:val="DocTitleSecondary-White"/>
    <w:basedOn w:val="DocTitleSecondary"/>
    <w:qFormat/>
    <w:rsid w:val="00522555"/>
    <w:pPr>
      <w:framePr w:wrap="around" w:vAnchor="text" w:hAnchor="text" w:y="1"/>
      <w:suppressOverlap/>
    </w:pPr>
    <w:rPr>
      <w:color w:val="FFFFFF" w:themeColor="background1"/>
    </w:rPr>
  </w:style>
  <w:style w:type="paragraph" w:customStyle="1" w:styleId="DocNumberSecondary-White">
    <w:name w:val="DocNumberSecondary-White"/>
    <w:basedOn w:val="DocNumberSecondary"/>
    <w:qFormat/>
    <w:rsid w:val="00522555"/>
    <w:pPr>
      <w:framePr w:wrap="around" w:vAnchor="text" w:hAnchor="text" w:y="1"/>
      <w:suppressOverlap/>
    </w:pPr>
    <w:rPr>
      <w:color w:val="FFFFFF" w:themeColor="background1"/>
    </w:rPr>
  </w:style>
  <w:style w:type="paragraph" w:customStyle="1" w:styleId="BHPBBullet-Level1">
    <w:name w:val="BHPB Bullet - Level 1"/>
    <w:basedOn w:val="Normal"/>
    <w:rsid w:val="00677E8C"/>
    <w:pPr>
      <w:numPr>
        <w:numId w:val="41"/>
      </w:numPr>
    </w:pPr>
  </w:style>
  <w:style w:type="character" w:customStyle="1" w:styleId="tw4winMark">
    <w:name w:val="tw4winMark"/>
    <w:basedOn w:val="DefaultParagraphFont"/>
    <w:rsid w:val="00BA1170"/>
    <w:rPr>
      <w:rFonts w:ascii="Courier New" w:hAnsi="Courier New" w:cs="Courier New"/>
      <w:b w:val="0"/>
      <w:i w:val="0"/>
      <w:dstrike w:val="0"/>
      <w:noProof/>
      <w:vanish/>
      <w:color w:val="800080"/>
      <w:spacing w:val="0"/>
      <w:kern w:val="30"/>
      <w:sz w:val="18"/>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49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HPB Colour Palette">
      <a:dk1>
        <a:sysClr val="windowText" lastClr="000000"/>
      </a:dk1>
      <a:lt1>
        <a:sysClr val="window" lastClr="FFFFFF"/>
      </a:lt1>
      <a:dk2>
        <a:srgbClr val="444744"/>
      </a:dk2>
      <a:lt2>
        <a:srgbClr val="D1D1C5"/>
      </a:lt2>
      <a:accent1>
        <a:srgbClr val="E85100"/>
      </a:accent1>
      <a:accent2>
        <a:srgbClr val="5A7E92"/>
      </a:accent2>
      <a:accent3>
        <a:srgbClr val="919181"/>
      </a:accent3>
      <a:accent4>
        <a:srgbClr val="99C9A9"/>
      </a:accent4>
      <a:accent5>
        <a:srgbClr val="98A705"/>
      </a:accent5>
      <a:accent6>
        <a:srgbClr val="E8E848"/>
      </a:accent6>
      <a:hlink>
        <a:srgbClr val="0000FF"/>
      </a:hlink>
      <a:folHlink>
        <a:srgbClr val="638F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5868dd-e74c-4f16-9a51-d06076ff6df2">
      <UserInfo>
        <DisplayName/>
        <AccountId xsi:nil="true"/>
        <AccountType/>
      </UserInfo>
    </SharedWithUsers>
    <_dlc_DocId xmlns="ea5868dd-e74c-4f16-9a51-d06076ff6df2">XJ754XQMX5V4-487745197-1551</_dlc_DocId>
    <_dlc_DocIdUrl xmlns="ea5868dd-e74c-4f16-9a51-d06076ff6df2">
      <Url>https://woodsideenergy.sharepoint.com/sites/HSEIntegrationSharePointPage/_layouts/15/DocIdRedir.aspx?ID=XJ754XQMX5V4-487745197-1551</Url>
      <Description>XJ754XQMX5V4-487745197-1551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2CFF55789C594AABEDD79DC82DF0D2" ma:contentTypeVersion="9" ma:contentTypeDescription="Create a new document." ma:contentTypeScope="" ma:versionID="3d1b426147fa63a6cede11a65dd28cf6">
  <xsd:schema xmlns:xsd="http://www.w3.org/2001/XMLSchema" xmlns:xs="http://www.w3.org/2001/XMLSchema" xmlns:p="http://schemas.microsoft.com/office/2006/metadata/properties" xmlns:ns2="ea5868dd-e74c-4f16-9a51-d06076ff6df2" xmlns:ns3="f1192640-dbf0-44ec-952e-446705185aab" targetNamespace="http://schemas.microsoft.com/office/2006/metadata/properties" ma:root="true" ma:fieldsID="54f1b0d7f3bfcab156c722018c94c47e" ns2:_="" ns3:_="">
    <xsd:import namespace="ea5868dd-e74c-4f16-9a51-d06076ff6df2"/>
    <xsd:import namespace="f1192640-dbf0-44ec-952e-446705185aa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868dd-e74c-4f16-9a51-d06076ff6d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192640-dbf0-44ec-952e-446705185a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CE0769-F6C0-434C-B5C8-2AC92E39BD9B}">
  <ds:schemaRefs>
    <ds:schemaRef ds:uri="http://schemas.microsoft.com/office/2006/metadata/properties"/>
    <ds:schemaRef ds:uri="http://schemas.microsoft.com/office/infopath/2007/PartnerControls"/>
    <ds:schemaRef ds:uri="cae7f379-465d-4de3-80cf-d606fc0a9dc8"/>
  </ds:schemaRefs>
</ds:datastoreItem>
</file>

<file path=customXml/itemProps2.xml><?xml version="1.0" encoding="utf-8"?>
<ds:datastoreItem xmlns:ds="http://schemas.openxmlformats.org/officeDocument/2006/customXml" ds:itemID="{30D7CC20-8888-4AE5-BF24-7EBE413D0B0C}">
  <ds:schemaRefs>
    <ds:schemaRef ds:uri="http://schemas.microsoft.com/sharepoint/v3/contenttype/forms"/>
  </ds:schemaRefs>
</ds:datastoreItem>
</file>

<file path=customXml/itemProps3.xml><?xml version="1.0" encoding="utf-8"?>
<ds:datastoreItem xmlns:ds="http://schemas.openxmlformats.org/officeDocument/2006/customXml" ds:itemID="{ABDAE34C-04FC-4AA1-A28B-799DFA05008B}"/>
</file>

<file path=customXml/itemProps4.xml><?xml version="1.0" encoding="utf-8"?>
<ds:datastoreItem xmlns:ds="http://schemas.openxmlformats.org/officeDocument/2006/customXml" ds:itemID="{40260338-9417-43B8-B35E-C28D4192D320}">
  <ds:schemaRefs>
    <ds:schemaRef ds:uri="http://schemas.openxmlformats.org/officeDocument/2006/bibliography"/>
  </ds:schemaRefs>
</ds:datastoreItem>
</file>

<file path=customXml/itemProps5.xml><?xml version="1.0" encoding="utf-8"?>
<ds:datastoreItem xmlns:ds="http://schemas.openxmlformats.org/officeDocument/2006/customXml" ds:itemID="{21BDD5B4-A99B-43CB-8E2B-46FA49E61CAD}"/>
</file>

<file path=docProps/app.xml><?xml version="1.0" encoding="utf-8"?>
<Properties xmlns="http://schemas.openxmlformats.org/officeDocument/2006/extended-properties" xmlns:vt="http://schemas.openxmlformats.org/officeDocument/2006/docPropsVTypes">
  <Template>Normal</Template>
  <TotalTime>2</TotalTime>
  <Pages>2</Pages>
  <Words>1356</Words>
  <Characters>7735</Characters>
  <Application>Microsoft Office Word</Application>
  <DocSecurity>0</DocSecurity>
  <Lines>64</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GLD</vt:lpstr>
      <vt:lpstr>GLD</vt:lpstr>
    </vt:vector>
  </TitlesOfParts>
  <Company>BHP Billiton</Company>
  <LinksUpToDate>false</LinksUpToDate>
  <CharactersWithSpaces>9073</CharactersWithSpaces>
  <SharedDoc>false</SharedDoc>
  <HLinks>
    <vt:vector size="18" baseType="variant">
      <vt:variant>
        <vt:i4>1703940</vt:i4>
      </vt:variant>
      <vt:variant>
        <vt:i4>9</vt:i4>
      </vt:variant>
      <vt:variant>
        <vt:i4>0</vt:i4>
      </vt:variant>
      <vt:variant>
        <vt:i4>5</vt:i4>
      </vt:variant>
      <vt:variant>
        <vt:lpwstr>https://inside.bhpbilliton.net/irj/go/km/docs/content/easywcm/corporate/documents/group level documents/GLD (Phase II)/GLD.003 Glossary of BHP Billiton Terms.pdf</vt:lpwstr>
      </vt:variant>
      <vt:variant>
        <vt:lpwstr/>
      </vt:variant>
      <vt:variant>
        <vt:i4>1703940</vt:i4>
      </vt:variant>
      <vt:variant>
        <vt:i4>6</vt:i4>
      </vt:variant>
      <vt:variant>
        <vt:i4>0</vt:i4>
      </vt:variant>
      <vt:variant>
        <vt:i4>5</vt:i4>
      </vt:variant>
      <vt:variant>
        <vt:lpwstr>https://inside.bhpbilliton.net/irj/go/km/docs/content/easywcm/corporate/documents/group level documents/GLD (Phase II)/GLD.003 Glossary of BHP Billiton Terms.pdf</vt:lpwstr>
      </vt:variant>
      <vt:variant>
        <vt:lpwstr/>
      </vt:variant>
      <vt:variant>
        <vt:i4>1703940</vt:i4>
      </vt:variant>
      <vt:variant>
        <vt:i4>3</vt:i4>
      </vt:variant>
      <vt:variant>
        <vt:i4>0</vt:i4>
      </vt:variant>
      <vt:variant>
        <vt:i4>5</vt:i4>
      </vt:variant>
      <vt:variant>
        <vt:lpwstr>https://inside.bhpbilliton.net/irj/go/km/docs/content/easywcm/corporate/documents/group level documents/GLD (Phase II)/GLD.003 Glossary of BHP Billiton Terms.pdf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Mitchell, Mike</dc:creator>
  <dc:description>Enter Date in File &gt; Properties &gt; Comments (Day Month Year)</dc:description>
  <cp:lastModifiedBy>Flockton, Jason</cp:lastModifiedBy>
  <cp:revision>3</cp:revision>
  <cp:lastPrinted>2016-09-22T17:13:00Z</cp:lastPrinted>
  <dcterms:created xsi:type="dcterms:W3CDTF">2018-03-26T18:35:00Z</dcterms:created>
  <dcterms:modified xsi:type="dcterms:W3CDTF">2022-10-07T00:39:00Z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Day Month Year</vt:lpwstr>
  </property>
  <property fmtid="{D5CDD505-2E9C-101B-9397-08002B2CF9AE}" pid="3" name="STA.">
    <vt:lpwstr>xxx</vt:lpwstr>
  </property>
  <property fmtid="{D5CDD505-2E9C-101B-9397-08002B2CF9AE}" pid="4" name="PRO.">
    <vt:lpwstr>xxx</vt:lpwstr>
  </property>
  <property fmtid="{D5CDD505-2E9C-101B-9397-08002B2CF9AE}" pid="5" name="ContentTypeId">
    <vt:lpwstr>0x010100C52CFF55789C594AABEDD79DC82DF0D2</vt:lpwstr>
  </property>
  <property fmtid="{D5CDD505-2E9C-101B-9397-08002B2CF9AE}" pid="6" name="Order">
    <vt:r8>42600</vt:r8>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_dlc_DocIdItemGuid">
    <vt:lpwstr>274e59da-b69d-4ddf-a36c-7ba505512b17</vt:lpwstr>
  </property>
</Properties>
</file>