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9D1C1" w14:textId="77777777" w:rsidR="003D48B2" w:rsidRPr="00640293" w:rsidRDefault="003D48B2" w:rsidP="00342994">
      <w:pPr>
        <w:pStyle w:val="Spacer-3pttext"/>
        <w:rPr>
          <w:lang w:val="es-ES_tradnl"/>
        </w:rPr>
      </w:pPr>
    </w:p>
    <w:tbl>
      <w:tblPr>
        <w:tblStyle w:val="BHPBFormTableStyle"/>
        <w:tblW w:w="10878" w:type="dxa"/>
        <w:tblInd w:w="7" w:type="dxa"/>
        <w:tblLook w:val="0680" w:firstRow="0" w:lastRow="0" w:firstColumn="1" w:lastColumn="0" w:noHBand="1" w:noVBand="1"/>
      </w:tblPr>
      <w:tblGrid>
        <w:gridCol w:w="7253"/>
        <w:gridCol w:w="3625"/>
      </w:tblGrid>
      <w:tr w:rsidR="00551D75" w:rsidRPr="00640293" w14:paraId="2DABFBCE" w14:textId="77777777" w:rsidTr="00205138">
        <w:trPr>
          <w:trHeight w:val="308"/>
        </w:trPr>
        <w:tc>
          <w:tcPr>
            <w:tcW w:w="7253" w:type="dxa"/>
            <w:tcBorders>
              <w:top w:val="single" w:sz="18" w:space="0" w:color="808080" w:themeColor="background1" w:themeShade="80"/>
              <w:bottom w:val="single" w:sz="18" w:space="0" w:color="808080" w:themeColor="background1" w:themeShade="80"/>
              <w:right w:val="single" w:sz="4" w:space="0" w:color="808080" w:themeColor="background1" w:themeShade="80"/>
            </w:tcBorders>
            <w:tcMar>
              <w:top w:w="43" w:type="dxa"/>
              <w:left w:w="115" w:type="dxa"/>
              <w:right w:w="115" w:type="dxa"/>
            </w:tcMar>
          </w:tcPr>
          <w:p w14:paraId="2350A5B1" w14:textId="061CBBAA" w:rsidR="00551D75" w:rsidRPr="00640293" w:rsidRDefault="00B243FC" w:rsidP="00BC27BB">
            <w:pPr>
              <w:rPr>
                <w:b/>
                <w:sz w:val="18"/>
                <w:lang w:val="es-ES_tradnl"/>
              </w:rPr>
            </w:pPr>
            <w:r w:rsidRPr="00640293">
              <w:rPr>
                <w:b/>
                <w:sz w:val="18"/>
                <w:lang w:val="es-ES_tradnl"/>
              </w:rPr>
              <w:t>Número de</w:t>
            </w:r>
            <w:r w:rsidR="000B3FC7">
              <w:rPr>
                <w:b/>
                <w:sz w:val="18"/>
                <w:lang w:val="es-ES_tradnl"/>
              </w:rPr>
              <w:t>l</w:t>
            </w:r>
            <w:r w:rsidRPr="00640293">
              <w:rPr>
                <w:b/>
                <w:sz w:val="18"/>
                <w:lang w:val="es-ES_tradnl"/>
              </w:rPr>
              <w:t xml:space="preserve"> evento</w:t>
            </w:r>
            <w:r w:rsidR="00551D75" w:rsidRPr="00640293">
              <w:rPr>
                <w:b/>
                <w:sz w:val="18"/>
                <w:lang w:val="es-ES_tradnl"/>
              </w:rPr>
              <w:t xml:space="preserve">: </w:t>
            </w:r>
            <w:r w:rsidR="00551D75" w:rsidRPr="00640293">
              <w:rPr>
                <w:b/>
                <w:sz w:val="18"/>
                <w:lang w:val="es-ES_tradnl"/>
              </w:rPr>
              <w:fldChar w:fldCharType="begin">
                <w:ffData>
                  <w:name w:val="Text2"/>
                  <w:enabled/>
                  <w:calcOnExit w:val="0"/>
                  <w:textInput/>
                </w:ffData>
              </w:fldChar>
            </w:r>
            <w:bookmarkStart w:id="0" w:name="Text2"/>
            <w:r w:rsidR="00551D75" w:rsidRPr="00640293">
              <w:rPr>
                <w:b/>
                <w:sz w:val="18"/>
                <w:lang w:val="es-ES_tradnl"/>
              </w:rPr>
              <w:instrText xml:space="preserve"> FORMTEXT </w:instrText>
            </w:r>
            <w:r w:rsidR="00551D75" w:rsidRPr="00640293">
              <w:rPr>
                <w:b/>
                <w:sz w:val="18"/>
                <w:lang w:val="es-ES_tradnl"/>
              </w:rPr>
            </w:r>
            <w:r w:rsidR="00551D75" w:rsidRPr="00640293">
              <w:rPr>
                <w:b/>
                <w:sz w:val="18"/>
                <w:lang w:val="es-ES_tradnl"/>
              </w:rPr>
              <w:fldChar w:fldCharType="separate"/>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fldChar w:fldCharType="end"/>
            </w:r>
          </w:p>
        </w:tc>
        <w:bookmarkEnd w:id="0"/>
        <w:tc>
          <w:tcPr>
            <w:tcW w:w="3625" w:type="dxa"/>
            <w:tcBorders>
              <w:top w:val="single" w:sz="18" w:space="0" w:color="808080" w:themeColor="background1" w:themeShade="80"/>
              <w:left w:val="single" w:sz="4" w:space="0" w:color="808080" w:themeColor="background1" w:themeShade="80"/>
              <w:bottom w:val="single" w:sz="18" w:space="0" w:color="808080" w:themeColor="background1" w:themeShade="80"/>
            </w:tcBorders>
          </w:tcPr>
          <w:p w14:paraId="67F14333" w14:textId="176DB357" w:rsidR="00551D75" w:rsidRPr="00640293" w:rsidRDefault="00B243FC" w:rsidP="00BC27BB">
            <w:pPr>
              <w:rPr>
                <w:b/>
                <w:sz w:val="18"/>
                <w:lang w:val="es-ES_tradnl"/>
              </w:rPr>
            </w:pPr>
            <w:r w:rsidRPr="00640293">
              <w:rPr>
                <w:b/>
                <w:sz w:val="18"/>
                <w:lang w:val="es-ES_tradnl"/>
              </w:rPr>
              <w:t>Fecha</w:t>
            </w:r>
            <w:r w:rsidR="00551D75" w:rsidRPr="00640293">
              <w:rPr>
                <w:b/>
                <w:sz w:val="18"/>
                <w:lang w:val="es-ES_tradnl"/>
              </w:rPr>
              <w:t xml:space="preserve">: </w:t>
            </w:r>
            <w:r w:rsidR="00551D75" w:rsidRPr="00640293">
              <w:rPr>
                <w:b/>
                <w:sz w:val="18"/>
                <w:lang w:val="es-ES_tradnl"/>
              </w:rPr>
              <w:fldChar w:fldCharType="begin">
                <w:ffData>
                  <w:name w:val="Text2"/>
                  <w:enabled/>
                  <w:calcOnExit w:val="0"/>
                  <w:textInput/>
                </w:ffData>
              </w:fldChar>
            </w:r>
            <w:r w:rsidR="00551D75" w:rsidRPr="00640293">
              <w:rPr>
                <w:b/>
                <w:sz w:val="18"/>
                <w:lang w:val="es-ES_tradnl"/>
              </w:rPr>
              <w:instrText xml:space="preserve"> FORMTEXT </w:instrText>
            </w:r>
            <w:r w:rsidR="00551D75" w:rsidRPr="00640293">
              <w:rPr>
                <w:b/>
                <w:sz w:val="18"/>
                <w:lang w:val="es-ES_tradnl"/>
              </w:rPr>
            </w:r>
            <w:r w:rsidR="00551D75" w:rsidRPr="00640293">
              <w:rPr>
                <w:b/>
                <w:sz w:val="18"/>
                <w:lang w:val="es-ES_tradnl"/>
              </w:rPr>
              <w:fldChar w:fldCharType="separate"/>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fldChar w:fldCharType="end"/>
            </w:r>
          </w:p>
        </w:tc>
      </w:tr>
      <w:tr w:rsidR="00551D75" w:rsidRPr="00640293" w14:paraId="474D158A" w14:textId="77777777" w:rsidTr="004E45FF">
        <w:trPr>
          <w:trHeight w:val="2304"/>
        </w:trPr>
        <w:tc>
          <w:tcPr>
            <w:tcW w:w="10878" w:type="dxa"/>
            <w:gridSpan w:val="2"/>
            <w:shd w:val="clear" w:color="auto" w:fill="D9D9D9" w:themeFill="background1" w:themeFillShade="D9"/>
            <w:tcMar>
              <w:top w:w="43" w:type="dxa"/>
              <w:left w:w="115" w:type="dxa"/>
              <w:right w:w="115" w:type="dxa"/>
            </w:tcMar>
          </w:tcPr>
          <w:p w14:paraId="39E7E67A" w14:textId="5CD3E7FE" w:rsidR="00551D75" w:rsidRPr="00640293" w:rsidRDefault="00551D75" w:rsidP="000156C9">
            <w:pPr>
              <w:spacing w:after="80"/>
              <w:ind w:left="1793" w:hanging="1793"/>
              <w:rPr>
                <w:b/>
                <w:sz w:val="18"/>
                <w:szCs w:val="18"/>
                <w:lang w:val="es-ES_tradnl"/>
              </w:rPr>
            </w:pPr>
            <w:r w:rsidRPr="00640293">
              <w:rPr>
                <w:b/>
                <w:sz w:val="18"/>
                <w:szCs w:val="18"/>
                <w:lang w:val="es-ES_tradnl"/>
              </w:rPr>
              <w:t>INSTRUC</w:t>
            </w:r>
            <w:r w:rsidR="002C5124" w:rsidRPr="00640293">
              <w:rPr>
                <w:b/>
                <w:sz w:val="18"/>
                <w:szCs w:val="18"/>
                <w:lang w:val="es-ES_tradnl"/>
              </w:rPr>
              <w:t>C</w:t>
            </w:r>
            <w:r w:rsidRPr="00640293">
              <w:rPr>
                <w:b/>
                <w:sz w:val="18"/>
                <w:szCs w:val="18"/>
                <w:lang w:val="es-ES_tradnl"/>
              </w:rPr>
              <w:t>ION</w:t>
            </w:r>
            <w:r w:rsidR="002C5124" w:rsidRPr="00640293">
              <w:rPr>
                <w:b/>
                <w:sz w:val="18"/>
                <w:szCs w:val="18"/>
                <w:lang w:val="es-ES_tradnl"/>
              </w:rPr>
              <w:t>E</w:t>
            </w:r>
            <w:r w:rsidR="000156C9" w:rsidRPr="00640293">
              <w:rPr>
                <w:b/>
                <w:sz w:val="18"/>
                <w:szCs w:val="18"/>
                <w:lang w:val="es-ES_tradnl"/>
              </w:rPr>
              <w:t>S:</w:t>
            </w:r>
            <w:r w:rsidR="000156C9" w:rsidRPr="00640293">
              <w:rPr>
                <w:b/>
                <w:sz w:val="18"/>
                <w:szCs w:val="18"/>
                <w:lang w:val="es-ES_tradnl"/>
              </w:rPr>
              <w:tab/>
            </w:r>
            <w:r w:rsidR="001B0156" w:rsidRPr="00640293">
              <w:rPr>
                <w:b/>
                <w:sz w:val="18"/>
                <w:szCs w:val="18"/>
                <w:lang w:val="es-ES_tradnl"/>
              </w:rPr>
              <w:t>Comenzando en la sección 1 abajo, responda a cada pregunta colocando una marca en la columna SÍ o NO (e incluya cualquier comentario relevante), luego siga las instrucciones que aparecen bajo cada encabezado de sección.</w:t>
            </w:r>
          </w:p>
          <w:p w14:paraId="1081AB98" w14:textId="410E31F2" w:rsidR="00551D75" w:rsidRPr="00640293" w:rsidRDefault="0092141F" w:rsidP="0050254A">
            <w:pPr>
              <w:pStyle w:val="BHPBBullets-Instructions"/>
              <w:spacing w:before="0" w:after="80"/>
              <w:rPr>
                <w:lang w:val="es-ES_tradnl"/>
              </w:rPr>
            </w:pPr>
            <w:r w:rsidRPr="00640293">
              <w:rPr>
                <w:lang w:val="es-ES_tradnl"/>
              </w:rPr>
              <w:t>El contratista es responsable de proporcionar toda la documentación médica y del incidente necesaria para fines de clasificación de la lesión o enfermedad</w:t>
            </w:r>
            <w:r w:rsidR="00305573" w:rsidRPr="00640293">
              <w:rPr>
                <w:lang w:val="es-ES_tradnl"/>
              </w:rPr>
              <w:t>.</w:t>
            </w:r>
          </w:p>
          <w:p w14:paraId="59A08E74" w14:textId="37051DF9" w:rsidR="00551D75" w:rsidRPr="00640293" w:rsidRDefault="0066683F" w:rsidP="0050254A">
            <w:pPr>
              <w:pStyle w:val="BHPBBullets-Instructions"/>
              <w:spacing w:before="0" w:after="80"/>
              <w:rPr>
                <w:lang w:val="es-ES_tradnl"/>
              </w:rPr>
            </w:pPr>
            <w:r w:rsidRPr="00640293">
              <w:rPr>
                <w:lang w:val="es-ES_tradnl"/>
              </w:rPr>
              <w:t>Consulte el Glosario de HSEC de Petróleo y el Procedimiento de Gestión de Casos de Lesiones y Enfermedades para las definiciones asociadas</w:t>
            </w:r>
            <w:r w:rsidR="00305573" w:rsidRPr="00640293">
              <w:rPr>
                <w:lang w:val="es-ES_tradnl"/>
              </w:rPr>
              <w:t>.</w:t>
            </w:r>
          </w:p>
          <w:p w14:paraId="7F85E6BB" w14:textId="24CDC84C" w:rsidR="00551D75" w:rsidRPr="00640293" w:rsidRDefault="0066683F" w:rsidP="0050254A">
            <w:pPr>
              <w:pStyle w:val="BHPBBullets-Instructions"/>
              <w:spacing w:before="0" w:after="80"/>
              <w:rPr>
                <w:lang w:val="es-ES_tradnl"/>
              </w:rPr>
            </w:pPr>
            <w:r w:rsidRPr="00640293">
              <w:rPr>
                <w:lang w:val="es-ES_tradnl"/>
              </w:rPr>
              <w:t>Antes de tomar una decisión, obtenga toda la información pertinente con respecto al evento</w:t>
            </w:r>
            <w:r w:rsidR="00551D75" w:rsidRPr="00640293">
              <w:rPr>
                <w:lang w:val="es-ES_tradnl"/>
              </w:rPr>
              <w:t>.</w:t>
            </w:r>
          </w:p>
          <w:p w14:paraId="4EF19808" w14:textId="0E3E8724" w:rsidR="00551D75" w:rsidRPr="00640293" w:rsidRDefault="0066683F" w:rsidP="0050254A">
            <w:pPr>
              <w:pStyle w:val="BHPBBullets-Instructions"/>
              <w:spacing w:before="0" w:after="80"/>
              <w:rPr>
                <w:lang w:val="es-ES_tradnl"/>
              </w:rPr>
            </w:pPr>
            <w:r w:rsidRPr="00640293">
              <w:rPr>
                <w:lang w:val="es-ES_tradnl"/>
              </w:rPr>
              <w:t>Aseg</w:t>
            </w:r>
            <w:r w:rsidR="004A439D" w:rsidRPr="00640293">
              <w:rPr>
                <w:lang w:val="es-ES_tradnl"/>
              </w:rPr>
              <w:t>ú</w:t>
            </w:r>
            <w:r w:rsidRPr="00640293">
              <w:rPr>
                <w:lang w:val="es-ES_tradnl"/>
              </w:rPr>
              <w:t>r</w:t>
            </w:r>
            <w:r w:rsidR="004A439D" w:rsidRPr="00640293">
              <w:rPr>
                <w:lang w:val="es-ES_tradnl"/>
              </w:rPr>
              <w:t>ese</w:t>
            </w:r>
            <w:r w:rsidRPr="00640293">
              <w:rPr>
                <w:lang w:val="es-ES_tradnl"/>
              </w:rPr>
              <w:t xml:space="preserve"> </w:t>
            </w:r>
            <w:r w:rsidR="004A439D" w:rsidRPr="00640293">
              <w:rPr>
                <w:lang w:val="es-ES_tradnl"/>
              </w:rPr>
              <w:t xml:space="preserve">de </w:t>
            </w:r>
            <w:r w:rsidRPr="00640293">
              <w:rPr>
                <w:lang w:val="es-ES_tradnl"/>
              </w:rPr>
              <w:t>que el personal apropiado participe en el proceso de clasificación</w:t>
            </w:r>
            <w:r w:rsidR="00551D75" w:rsidRPr="00640293">
              <w:rPr>
                <w:lang w:val="es-ES_tradnl"/>
              </w:rPr>
              <w:t>.</w:t>
            </w:r>
          </w:p>
          <w:p w14:paraId="25624DBD" w14:textId="79033397" w:rsidR="00551D75" w:rsidRPr="00640293" w:rsidRDefault="004A439D" w:rsidP="004A439D">
            <w:pPr>
              <w:pStyle w:val="BHPBBullets-Instructions"/>
              <w:rPr>
                <w:lang w:val="es-ES_tradnl"/>
              </w:rPr>
            </w:pPr>
            <w:r w:rsidRPr="00640293">
              <w:rPr>
                <w:lang w:val="es-ES_tradnl"/>
              </w:rPr>
              <w:t xml:space="preserve">Mantenga la información médica de la Parte Lesionada </w:t>
            </w:r>
            <w:r w:rsidR="000D642B" w:rsidRPr="00640293">
              <w:rPr>
                <w:lang w:val="es-ES_tradnl"/>
              </w:rPr>
              <w:t xml:space="preserve">/ </w:t>
            </w:r>
            <w:r w:rsidRPr="00640293">
              <w:rPr>
                <w:lang w:val="es-ES_tradnl"/>
              </w:rPr>
              <w:t>Enferma (PL/E</w:t>
            </w:r>
            <w:r w:rsidR="009E6B57" w:rsidRPr="00640293">
              <w:rPr>
                <w:lang w:val="es-ES_tradnl"/>
              </w:rPr>
              <w:t xml:space="preserve">) </w:t>
            </w:r>
            <w:r w:rsidRPr="00640293">
              <w:rPr>
                <w:lang w:val="es-ES_tradnl"/>
              </w:rPr>
              <w:t>de manera confidencial</w:t>
            </w:r>
            <w:r w:rsidR="00551D75" w:rsidRPr="00640293">
              <w:rPr>
                <w:lang w:val="es-ES_tradnl"/>
              </w:rPr>
              <w:t>.</w:t>
            </w:r>
          </w:p>
        </w:tc>
      </w:tr>
      <w:tr w:rsidR="00551D75" w:rsidRPr="00640293" w14:paraId="29FC3BEA" w14:textId="77777777" w:rsidTr="00205138">
        <w:trPr>
          <w:trHeight w:val="389"/>
        </w:trPr>
        <w:tc>
          <w:tcPr>
            <w:tcW w:w="7253" w:type="dxa"/>
            <w:tcBorders>
              <w:top w:val="single" w:sz="18" w:space="0" w:color="808080" w:themeColor="background1" w:themeShade="80"/>
              <w:bottom w:val="single" w:sz="18" w:space="0" w:color="808080" w:themeColor="background1" w:themeShade="80"/>
              <w:right w:val="single" w:sz="4" w:space="0" w:color="808080" w:themeColor="background1" w:themeShade="80"/>
            </w:tcBorders>
            <w:tcMar>
              <w:top w:w="43" w:type="dxa"/>
              <w:left w:w="115" w:type="dxa"/>
              <w:right w:w="115" w:type="dxa"/>
            </w:tcMar>
          </w:tcPr>
          <w:p w14:paraId="73402CB7" w14:textId="413394D2" w:rsidR="00551D75" w:rsidRPr="00640293" w:rsidRDefault="00EC1423" w:rsidP="00BC27BB">
            <w:pPr>
              <w:rPr>
                <w:b/>
                <w:lang w:val="es-ES_tradnl"/>
              </w:rPr>
            </w:pPr>
            <w:r w:rsidRPr="00640293">
              <w:rPr>
                <w:b/>
                <w:sz w:val="18"/>
                <w:lang w:val="es-ES_tradnl"/>
              </w:rPr>
              <w:t>Lista de verificación de la clasificación completada por</w:t>
            </w:r>
            <w:r w:rsidR="00551D75" w:rsidRPr="00640293">
              <w:rPr>
                <w:b/>
                <w:sz w:val="18"/>
                <w:lang w:val="es-ES_tradnl"/>
              </w:rPr>
              <w:t xml:space="preserve">: </w:t>
            </w:r>
            <w:r w:rsidR="00551D75" w:rsidRPr="00640293">
              <w:rPr>
                <w:b/>
                <w:sz w:val="18"/>
                <w:lang w:val="es-ES_tradnl"/>
              </w:rPr>
              <w:fldChar w:fldCharType="begin">
                <w:ffData>
                  <w:name w:val="Text2"/>
                  <w:enabled/>
                  <w:calcOnExit w:val="0"/>
                  <w:textInput/>
                </w:ffData>
              </w:fldChar>
            </w:r>
            <w:r w:rsidR="00551D75" w:rsidRPr="00640293">
              <w:rPr>
                <w:b/>
                <w:sz w:val="18"/>
                <w:lang w:val="es-ES_tradnl"/>
              </w:rPr>
              <w:instrText xml:space="preserve"> FORMTEXT </w:instrText>
            </w:r>
            <w:r w:rsidR="00551D75" w:rsidRPr="00640293">
              <w:rPr>
                <w:b/>
                <w:sz w:val="18"/>
                <w:lang w:val="es-ES_tradnl"/>
              </w:rPr>
            </w:r>
            <w:r w:rsidR="00551D75" w:rsidRPr="00640293">
              <w:rPr>
                <w:b/>
                <w:sz w:val="18"/>
                <w:lang w:val="es-ES_tradnl"/>
              </w:rPr>
              <w:fldChar w:fldCharType="separate"/>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t> </w:t>
            </w:r>
            <w:r w:rsidR="00551D75" w:rsidRPr="00640293">
              <w:rPr>
                <w:b/>
                <w:sz w:val="18"/>
                <w:lang w:val="es-ES_tradnl"/>
              </w:rPr>
              <w:fldChar w:fldCharType="end"/>
            </w:r>
          </w:p>
        </w:tc>
        <w:tc>
          <w:tcPr>
            <w:tcW w:w="3625" w:type="dxa"/>
            <w:tcBorders>
              <w:top w:val="single" w:sz="18" w:space="0" w:color="808080" w:themeColor="background1" w:themeShade="80"/>
              <w:left w:val="single" w:sz="4" w:space="0" w:color="808080" w:themeColor="background1" w:themeShade="80"/>
              <w:bottom w:val="single" w:sz="18" w:space="0" w:color="808080" w:themeColor="background1" w:themeShade="80"/>
            </w:tcBorders>
          </w:tcPr>
          <w:p w14:paraId="000063AB" w14:textId="3D29A38B" w:rsidR="00551D75" w:rsidRPr="00640293" w:rsidRDefault="00EC1423" w:rsidP="00BC27BB">
            <w:pPr>
              <w:rPr>
                <w:b/>
                <w:sz w:val="18"/>
                <w:szCs w:val="18"/>
                <w:lang w:val="es-ES_tradnl"/>
              </w:rPr>
            </w:pPr>
            <w:r w:rsidRPr="00640293">
              <w:rPr>
                <w:b/>
                <w:sz w:val="18"/>
                <w:szCs w:val="18"/>
                <w:lang w:val="es-ES_tradnl"/>
              </w:rPr>
              <w:t>Fecha</w:t>
            </w:r>
            <w:r w:rsidR="00551D75" w:rsidRPr="00640293">
              <w:rPr>
                <w:b/>
                <w:sz w:val="18"/>
                <w:szCs w:val="18"/>
                <w:lang w:val="es-ES_tradnl"/>
              </w:rPr>
              <w:t xml:space="preserve">: </w:t>
            </w:r>
            <w:r w:rsidR="00551D75" w:rsidRPr="00640293">
              <w:rPr>
                <w:b/>
                <w:sz w:val="18"/>
                <w:szCs w:val="18"/>
                <w:lang w:val="es-ES_tradnl"/>
              </w:rPr>
              <w:fldChar w:fldCharType="begin">
                <w:ffData>
                  <w:name w:val="Text2"/>
                  <w:enabled/>
                  <w:calcOnExit w:val="0"/>
                  <w:textInput/>
                </w:ffData>
              </w:fldChar>
            </w:r>
            <w:r w:rsidR="00551D75" w:rsidRPr="00640293">
              <w:rPr>
                <w:b/>
                <w:sz w:val="18"/>
                <w:szCs w:val="18"/>
                <w:lang w:val="es-ES_tradnl"/>
              </w:rPr>
              <w:instrText xml:space="preserve"> FORMTEXT </w:instrText>
            </w:r>
            <w:r w:rsidR="00551D75" w:rsidRPr="00640293">
              <w:rPr>
                <w:b/>
                <w:sz w:val="18"/>
                <w:szCs w:val="18"/>
                <w:lang w:val="es-ES_tradnl"/>
              </w:rPr>
            </w:r>
            <w:r w:rsidR="00551D75" w:rsidRPr="00640293">
              <w:rPr>
                <w:b/>
                <w:sz w:val="18"/>
                <w:szCs w:val="18"/>
                <w:lang w:val="es-ES_tradnl"/>
              </w:rPr>
              <w:fldChar w:fldCharType="separate"/>
            </w:r>
            <w:r w:rsidR="00551D75" w:rsidRPr="00640293">
              <w:rPr>
                <w:b/>
                <w:sz w:val="18"/>
                <w:szCs w:val="18"/>
                <w:lang w:val="es-ES_tradnl"/>
              </w:rPr>
              <w:t> </w:t>
            </w:r>
            <w:r w:rsidR="00551D75" w:rsidRPr="00640293">
              <w:rPr>
                <w:b/>
                <w:sz w:val="18"/>
                <w:szCs w:val="18"/>
                <w:lang w:val="es-ES_tradnl"/>
              </w:rPr>
              <w:t> </w:t>
            </w:r>
            <w:r w:rsidR="00551D75" w:rsidRPr="00640293">
              <w:rPr>
                <w:b/>
                <w:sz w:val="18"/>
                <w:szCs w:val="18"/>
                <w:lang w:val="es-ES_tradnl"/>
              </w:rPr>
              <w:t> </w:t>
            </w:r>
            <w:r w:rsidR="00551D75" w:rsidRPr="00640293">
              <w:rPr>
                <w:b/>
                <w:sz w:val="18"/>
                <w:szCs w:val="18"/>
                <w:lang w:val="es-ES_tradnl"/>
              </w:rPr>
              <w:t> </w:t>
            </w:r>
            <w:r w:rsidR="00551D75" w:rsidRPr="00640293">
              <w:rPr>
                <w:b/>
                <w:sz w:val="18"/>
                <w:szCs w:val="18"/>
                <w:lang w:val="es-ES_tradnl"/>
              </w:rPr>
              <w:t> </w:t>
            </w:r>
            <w:r w:rsidR="00551D75" w:rsidRPr="00640293">
              <w:rPr>
                <w:b/>
                <w:sz w:val="18"/>
                <w:szCs w:val="18"/>
                <w:lang w:val="es-ES_tradnl"/>
              </w:rPr>
              <w:fldChar w:fldCharType="end"/>
            </w:r>
          </w:p>
        </w:tc>
      </w:tr>
    </w:tbl>
    <w:p w14:paraId="4C933A9A" w14:textId="77777777" w:rsidR="0050254A" w:rsidRPr="00640293" w:rsidRDefault="0050254A" w:rsidP="00551D75">
      <w:pPr>
        <w:rPr>
          <w:lang w:val="es-ES_tradnl"/>
        </w:rPr>
      </w:pPr>
    </w:p>
    <w:tbl>
      <w:tblPr>
        <w:tblStyle w:val="BHPBFormTableStyle"/>
        <w:tblW w:w="10900" w:type="dxa"/>
        <w:tblInd w:w="-5" w:type="dxa"/>
        <w:tblLayout w:type="fixed"/>
        <w:tblCellMar>
          <w:left w:w="0" w:type="dxa"/>
          <w:right w:w="0" w:type="dxa"/>
        </w:tblCellMar>
        <w:tblLook w:val="0680" w:firstRow="0" w:lastRow="0" w:firstColumn="1" w:lastColumn="0" w:noHBand="1" w:noVBand="1"/>
      </w:tblPr>
      <w:tblGrid>
        <w:gridCol w:w="360"/>
        <w:gridCol w:w="10540"/>
      </w:tblGrid>
      <w:tr w:rsidR="0050254A" w:rsidRPr="00640293" w14:paraId="1067FC2C" w14:textId="77777777" w:rsidTr="00205138">
        <w:trPr>
          <w:cantSplit/>
          <w:trHeight w:val="791"/>
        </w:trPr>
        <w:tc>
          <w:tcPr>
            <w:tcW w:w="360" w:type="dxa"/>
            <w:shd w:val="clear" w:color="auto" w:fill="E85100" w:themeFill="accent1"/>
            <w:textDirection w:val="btLr"/>
          </w:tcPr>
          <w:p w14:paraId="473C0F38" w14:textId="56F55D1E" w:rsidR="0050254A" w:rsidRPr="00640293" w:rsidRDefault="0050254A" w:rsidP="00EC1423">
            <w:pPr>
              <w:pStyle w:val="IncidentalText"/>
              <w:ind w:left="113" w:right="113"/>
              <w:rPr>
                <w:b/>
                <w:i w:val="0"/>
                <w:lang w:val="es-ES_tradnl"/>
              </w:rPr>
            </w:pPr>
            <w:r w:rsidRPr="00640293">
              <w:rPr>
                <w:b/>
                <w:i w:val="0"/>
                <w:color w:val="FFFFFF" w:themeColor="background1"/>
                <w:lang w:val="es-ES_tradnl"/>
              </w:rPr>
              <w:t>NOT</w:t>
            </w:r>
            <w:r w:rsidR="00EC1423" w:rsidRPr="00640293">
              <w:rPr>
                <w:b/>
                <w:i w:val="0"/>
                <w:color w:val="FFFFFF" w:themeColor="background1"/>
                <w:lang w:val="es-ES_tradnl"/>
              </w:rPr>
              <w:t>A</w:t>
            </w:r>
          </w:p>
        </w:tc>
        <w:tc>
          <w:tcPr>
            <w:tcW w:w="10540" w:type="dxa"/>
            <w:shd w:val="clear" w:color="auto" w:fill="FFDAC7" w:themeFill="accent1" w:themeFillTint="33"/>
          </w:tcPr>
          <w:p w14:paraId="6620B90C" w14:textId="62EEFAC3" w:rsidR="0050254A" w:rsidRPr="00640293" w:rsidRDefault="00C55246" w:rsidP="00AD772B">
            <w:pPr>
              <w:pStyle w:val="IncidentalText"/>
              <w:rPr>
                <w:lang w:val="es-ES_tradnl"/>
              </w:rPr>
            </w:pPr>
            <w:r w:rsidRPr="00640293">
              <w:rPr>
                <w:lang w:val="es-ES_tradnl"/>
              </w:rPr>
              <w:t xml:space="preserve">Por favor refiérase al </w:t>
            </w:r>
            <w:r w:rsidRPr="00640293">
              <w:rPr>
                <w:b/>
                <w:lang w:val="es-ES_tradnl"/>
              </w:rPr>
              <w:t xml:space="preserve">Equipo de Salud e Higiene Ocupacional de PET </w:t>
            </w:r>
            <w:r w:rsidRPr="00640293">
              <w:rPr>
                <w:lang w:val="es-ES_tradnl"/>
              </w:rPr>
              <w:t>para la gestión de casos de enfermedad / lesión que se consideran casos de preocupación por la privacidad (incluye enfermedades mentales, reproductivas, cáncer y enfermedades del sistema inmunológico, etc.).</w:t>
            </w:r>
          </w:p>
        </w:tc>
      </w:tr>
    </w:tbl>
    <w:p w14:paraId="0041CC4D" w14:textId="77777777" w:rsidR="0050254A" w:rsidRPr="00640293" w:rsidRDefault="0050254A" w:rsidP="0050254A">
      <w:pPr>
        <w:rPr>
          <w:lang w:val="es-ES_tradnl"/>
        </w:rPr>
      </w:pPr>
    </w:p>
    <w:tbl>
      <w:tblPr>
        <w:tblStyle w:val="BHPBFormTableStyle"/>
        <w:tblW w:w="10885" w:type="dxa"/>
        <w:tblLayout w:type="fixed"/>
        <w:tblLook w:val="06A0" w:firstRow="1" w:lastRow="0" w:firstColumn="1" w:lastColumn="0" w:noHBand="1" w:noVBand="1"/>
      </w:tblPr>
      <w:tblGrid>
        <w:gridCol w:w="6948"/>
        <w:gridCol w:w="3937"/>
      </w:tblGrid>
      <w:tr w:rsidR="0050254A" w:rsidRPr="00640293" w14:paraId="05A734D2"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2"/>
          </w:tcPr>
          <w:p w14:paraId="77474ECE" w14:textId="32945CE3" w:rsidR="0050254A" w:rsidRPr="00640293" w:rsidRDefault="0050254A" w:rsidP="004505C9">
            <w:pPr>
              <w:tabs>
                <w:tab w:val="left" w:pos="358"/>
              </w:tabs>
              <w:rPr>
                <w:sz w:val="18"/>
                <w:lang w:val="es-ES_tradnl"/>
              </w:rPr>
            </w:pPr>
            <w:r w:rsidRPr="00640293">
              <w:rPr>
                <w:snapToGrid w:val="0"/>
                <w:lang w:val="es-ES_tradnl"/>
              </w:rPr>
              <w:t>1.</w:t>
            </w:r>
            <w:r w:rsidRPr="00640293">
              <w:rPr>
                <w:snapToGrid w:val="0"/>
                <w:lang w:val="es-ES_tradnl"/>
              </w:rPr>
              <w:tab/>
            </w:r>
            <w:r w:rsidR="00D76AE7" w:rsidRPr="00640293">
              <w:rPr>
                <w:snapToGrid w:val="0"/>
                <w:lang w:val="es-ES_tradnl"/>
              </w:rPr>
              <w:t>¿Es este caso una lesión o una enfermedad?</w:t>
            </w:r>
          </w:p>
        </w:tc>
      </w:tr>
      <w:tr w:rsidR="0050254A" w:rsidRPr="00640293" w14:paraId="6E098F58" w14:textId="77777777" w:rsidTr="00205138">
        <w:trPr>
          <w:trHeight w:val="566"/>
        </w:trPr>
        <w:tc>
          <w:tcPr>
            <w:tcW w:w="10885" w:type="dxa"/>
            <w:gridSpan w:val="2"/>
            <w:shd w:val="clear" w:color="auto" w:fill="D9D9D9" w:themeFill="background1" w:themeFillShade="D9"/>
          </w:tcPr>
          <w:p w14:paraId="7AA20113" w14:textId="0D921BE0" w:rsidR="0050254A" w:rsidRPr="00640293" w:rsidRDefault="00D76AE7" w:rsidP="004505C9">
            <w:pPr>
              <w:pStyle w:val="BHPBBullets-Instructions"/>
              <w:rPr>
                <w:lang w:val="es-ES_tradnl"/>
              </w:rPr>
            </w:pPr>
            <w:r w:rsidRPr="00640293">
              <w:rPr>
                <w:lang w:val="es-ES_tradnl"/>
              </w:rPr>
              <w:t>Si se trata de una lesión, introduzca el evento como una "lesión".</w:t>
            </w:r>
          </w:p>
          <w:p w14:paraId="34103D39" w14:textId="46F866D2" w:rsidR="0050254A" w:rsidRPr="00640293" w:rsidRDefault="00D76AE7" w:rsidP="000D642B">
            <w:pPr>
              <w:pStyle w:val="BHPBBullets-Instructions"/>
              <w:rPr>
                <w:lang w:val="es-ES_tradnl"/>
              </w:rPr>
            </w:pPr>
            <w:r w:rsidRPr="00640293">
              <w:rPr>
                <w:lang w:val="es-ES_tradnl"/>
              </w:rPr>
              <w:t>Si se trata de una enfermedad, introduzca como una "enfermedad". Continúe en la sección 2.</w:t>
            </w:r>
          </w:p>
        </w:tc>
      </w:tr>
      <w:tr w:rsidR="0050254A" w:rsidRPr="00640293" w14:paraId="7C83A404" w14:textId="77777777" w:rsidTr="004E45FF">
        <w:trPr>
          <w:trHeight w:val="440"/>
        </w:trPr>
        <w:tc>
          <w:tcPr>
            <w:tcW w:w="6948" w:type="dxa"/>
            <w:tcBorders>
              <w:bottom w:val="nil"/>
            </w:tcBorders>
          </w:tcPr>
          <w:p w14:paraId="7FCD026D" w14:textId="528C8310" w:rsidR="0050254A" w:rsidRPr="00640293" w:rsidRDefault="0050254A" w:rsidP="00D76AE7">
            <w:pPr>
              <w:widowControl w:val="0"/>
              <w:spacing w:before="40" w:after="40"/>
              <w:rPr>
                <w:rFonts w:cs="Arial"/>
                <w:b/>
                <w:bCs/>
                <w:snapToGrid w:val="0"/>
                <w:sz w:val="18"/>
                <w:lang w:val="es-ES_tradnl"/>
              </w:rPr>
            </w:pPr>
            <w:r w:rsidRPr="00640293">
              <w:rPr>
                <w:rFonts w:cs="Arial"/>
                <w:sz w:val="18"/>
                <w:lang w:val="es-ES_tradnl"/>
              </w:rPr>
              <w:fldChar w:fldCharType="begin">
                <w:ffData>
                  <w:name w:val="Check8"/>
                  <w:enabled/>
                  <w:calcOnExit w:val="0"/>
                  <w:checkBox>
                    <w:sizeAuto/>
                    <w:default w:val="0"/>
                  </w:checkBox>
                </w:ffData>
              </w:fldChar>
            </w:r>
            <w:r w:rsidRPr="00640293">
              <w:rPr>
                <w:rFonts w:cs="Arial"/>
                <w:sz w:val="18"/>
                <w:lang w:val="es-ES_tradnl"/>
              </w:rPr>
              <w:instrText xml:space="preserve"> FORMCHECKBOX </w:instrText>
            </w:r>
            <w:r w:rsidR="00DF0FE8">
              <w:rPr>
                <w:rFonts w:cs="Arial"/>
                <w:sz w:val="18"/>
                <w:lang w:val="es-ES_tradnl"/>
              </w:rPr>
            </w:r>
            <w:r w:rsidR="00DF0FE8">
              <w:rPr>
                <w:rFonts w:cs="Arial"/>
                <w:sz w:val="18"/>
                <w:lang w:val="es-ES_tradnl"/>
              </w:rPr>
              <w:fldChar w:fldCharType="separate"/>
            </w:r>
            <w:r w:rsidRPr="00640293">
              <w:rPr>
                <w:rFonts w:cs="Arial"/>
                <w:sz w:val="18"/>
                <w:lang w:val="es-ES_tradnl"/>
              </w:rPr>
              <w:fldChar w:fldCharType="end"/>
            </w:r>
            <w:r w:rsidRPr="00640293">
              <w:rPr>
                <w:rFonts w:cs="Arial"/>
                <w:sz w:val="18"/>
                <w:lang w:val="es-ES_tradnl"/>
              </w:rPr>
              <w:t xml:space="preserve">  </w:t>
            </w:r>
            <w:r w:rsidR="00D76AE7" w:rsidRPr="00640293">
              <w:rPr>
                <w:rFonts w:cs="Arial"/>
                <w:b/>
                <w:bCs/>
                <w:snapToGrid w:val="0"/>
                <w:sz w:val="18"/>
                <w:lang w:val="es-ES_tradnl"/>
              </w:rPr>
              <w:t>Lesión</w:t>
            </w:r>
          </w:p>
        </w:tc>
        <w:tc>
          <w:tcPr>
            <w:tcW w:w="3937" w:type="dxa"/>
            <w:tcBorders>
              <w:bottom w:val="nil"/>
            </w:tcBorders>
          </w:tcPr>
          <w:p w14:paraId="76E2F952" w14:textId="00FBE957" w:rsidR="0050254A" w:rsidRPr="00640293" w:rsidRDefault="0050254A" w:rsidP="00D76AE7">
            <w:pPr>
              <w:widowControl w:val="0"/>
              <w:spacing w:before="40" w:after="40"/>
              <w:rPr>
                <w:rFonts w:cs="Arial"/>
                <w:b/>
                <w:bCs/>
                <w:snapToGrid w:val="0"/>
                <w:sz w:val="18"/>
                <w:lang w:val="es-ES_tradnl"/>
              </w:rPr>
            </w:pPr>
            <w:r w:rsidRPr="00640293">
              <w:rPr>
                <w:rFonts w:cs="Arial"/>
                <w:sz w:val="18"/>
                <w:lang w:val="es-ES_tradnl"/>
              </w:rPr>
              <w:fldChar w:fldCharType="begin">
                <w:ffData>
                  <w:name w:val="Check8"/>
                  <w:enabled/>
                  <w:calcOnExit w:val="0"/>
                  <w:checkBox>
                    <w:sizeAuto/>
                    <w:default w:val="0"/>
                  </w:checkBox>
                </w:ffData>
              </w:fldChar>
            </w:r>
            <w:r w:rsidRPr="00640293">
              <w:rPr>
                <w:rFonts w:cs="Arial"/>
                <w:sz w:val="18"/>
                <w:lang w:val="es-ES_tradnl"/>
              </w:rPr>
              <w:instrText xml:space="preserve"> FORMCHECKBOX </w:instrText>
            </w:r>
            <w:r w:rsidR="00DF0FE8">
              <w:rPr>
                <w:rFonts w:cs="Arial"/>
                <w:sz w:val="18"/>
                <w:lang w:val="es-ES_tradnl"/>
              </w:rPr>
            </w:r>
            <w:r w:rsidR="00DF0FE8">
              <w:rPr>
                <w:rFonts w:cs="Arial"/>
                <w:sz w:val="18"/>
                <w:lang w:val="es-ES_tradnl"/>
              </w:rPr>
              <w:fldChar w:fldCharType="separate"/>
            </w:r>
            <w:r w:rsidRPr="00640293">
              <w:rPr>
                <w:rFonts w:cs="Arial"/>
                <w:sz w:val="18"/>
                <w:lang w:val="es-ES_tradnl"/>
              </w:rPr>
              <w:fldChar w:fldCharType="end"/>
            </w:r>
            <w:r w:rsidRPr="00640293">
              <w:rPr>
                <w:rFonts w:cs="Arial"/>
                <w:sz w:val="18"/>
                <w:lang w:val="es-ES_tradnl"/>
              </w:rPr>
              <w:t xml:space="preserve">  </w:t>
            </w:r>
            <w:r w:rsidR="00D76AE7" w:rsidRPr="00640293">
              <w:rPr>
                <w:rFonts w:cs="Arial"/>
                <w:b/>
                <w:bCs/>
                <w:snapToGrid w:val="0"/>
                <w:sz w:val="18"/>
                <w:lang w:val="es-ES_tradnl"/>
              </w:rPr>
              <w:t>Enfermedad</w:t>
            </w:r>
          </w:p>
        </w:tc>
      </w:tr>
      <w:tr w:rsidR="0050254A" w:rsidRPr="00640293" w14:paraId="4F408468" w14:textId="77777777" w:rsidTr="004E45FF">
        <w:trPr>
          <w:trHeight w:val="3456"/>
        </w:trPr>
        <w:tc>
          <w:tcPr>
            <w:tcW w:w="6948" w:type="dxa"/>
            <w:tcBorders>
              <w:top w:val="nil"/>
            </w:tcBorders>
          </w:tcPr>
          <w:p w14:paraId="61381693" w14:textId="3BAFCF54" w:rsidR="0050254A" w:rsidRPr="00640293" w:rsidRDefault="004A6FF1" w:rsidP="004505C9">
            <w:pPr>
              <w:widowControl w:val="0"/>
              <w:spacing w:before="20" w:after="20"/>
              <w:rPr>
                <w:rFonts w:cs="Arial"/>
                <w:sz w:val="18"/>
                <w:lang w:val="es-ES_tradnl"/>
              </w:rPr>
            </w:pPr>
            <w:r w:rsidRPr="00640293">
              <w:rPr>
                <w:rFonts w:cs="Arial"/>
                <w:sz w:val="18"/>
                <w:lang w:val="es-ES_tradnl"/>
              </w:rPr>
              <w:t>Una herida u otra condición del cuerpo causada por una fuerza externa, incluyendo estrés o tensión. La lesión es identificable en cuanto al tiempo y lugar de ocurrencia y al miembro o a la función del cuerpo afectado, y es causada por un evento o incidente específico o una serie de eventos o incidentes dentro de un solo día o turno de trabajo.</w:t>
            </w:r>
          </w:p>
          <w:p w14:paraId="3FC6FF9C" w14:textId="77777777" w:rsidR="0050254A" w:rsidRPr="00640293" w:rsidRDefault="0050254A" w:rsidP="0050254A">
            <w:pPr>
              <w:pStyle w:val="Spacer-8pttext"/>
              <w:rPr>
                <w:lang w:val="es-ES_tradnl"/>
              </w:rPr>
            </w:pPr>
          </w:p>
          <w:p w14:paraId="5048E753" w14:textId="7F9AFB55" w:rsidR="0050254A" w:rsidRPr="00640293" w:rsidRDefault="0050254A" w:rsidP="004505C9">
            <w:pPr>
              <w:widowControl w:val="0"/>
              <w:spacing w:before="20" w:after="20"/>
              <w:rPr>
                <w:rFonts w:cs="Arial"/>
                <w:sz w:val="18"/>
                <w:lang w:val="es-ES_tradnl"/>
              </w:rPr>
            </w:pPr>
            <w:r w:rsidRPr="00640293">
              <w:rPr>
                <w:rFonts w:cs="Arial"/>
                <w:b/>
                <w:sz w:val="18"/>
                <w:lang w:val="es-ES_tradnl"/>
              </w:rPr>
              <w:t>E</w:t>
            </w:r>
            <w:r w:rsidR="004A6FF1" w:rsidRPr="00640293">
              <w:rPr>
                <w:rFonts w:cs="Arial"/>
                <w:b/>
                <w:sz w:val="18"/>
                <w:lang w:val="es-ES_tradnl"/>
              </w:rPr>
              <w:t>jemplos</w:t>
            </w:r>
            <w:r w:rsidRPr="00640293">
              <w:rPr>
                <w:rFonts w:cs="Arial"/>
                <w:b/>
                <w:sz w:val="18"/>
                <w:lang w:val="es-ES_tradnl"/>
              </w:rPr>
              <w:t>:</w:t>
            </w:r>
            <w:r w:rsidRPr="00640293">
              <w:rPr>
                <w:rFonts w:cs="Arial"/>
                <w:sz w:val="18"/>
                <w:lang w:val="es-ES_tradnl"/>
              </w:rPr>
              <w:t xml:space="preserve"> C</w:t>
            </w:r>
            <w:r w:rsidR="004A6FF1" w:rsidRPr="00640293">
              <w:rPr>
                <w:rFonts w:cs="Arial"/>
                <w:sz w:val="18"/>
                <w:lang w:val="es-ES_tradnl"/>
              </w:rPr>
              <w:t>orte, fractura, quemadura, desgarres / esguinces agudos</w:t>
            </w:r>
            <w:r w:rsidRPr="00640293">
              <w:rPr>
                <w:rFonts w:cs="Arial"/>
                <w:sz w:val="18"/>
                <w:lang w:val="es-ES_tradnl"/>
              </w:rPr>
              <w:t>.</w:t>
            </w:r>
          </w:p>
          <w:p w14:paraId="17DF4B53" w14:textId="77777777" w:rsidR="0050254A" w:rsidRPr="00640293" w:rsidRDefault="0050254A" w:rsidP="0050254A">
            <w:pPr>
              <w:pStyle w:val="Spacer-8pttext"/>
              <w:rPr>
                <w:lang w:val="es-ES_tradnl"/>
              </w:rPr>
            </w:pPr>
          </w:p>
          <w:p w14:paraId="6C595F67" w14:textId="78AFB306" w:rsidR="0050254A" w:rsidRPr="00640293" w:rsidRDefault="004A6FF1" w:rsidP="0050254A">
            <w:pPr>
              <w:widowControl w:val="0"/>
              <w:spacing w:before="60" w:after="60"/>
              <w:rPr>
                <w:rFonts w:cs="Arial"/>
                <w:b/>
                <w:sz w:val="18"/>
                <w:lang w:val="es-ES_tradnl"/>
              </w:rPr>
            </w:pPr>
            <w:r w:rsidRPr="00640293">
              <w:rPr>
                <w:rFonts w:cs="Arial"/>
                <w:b/>
                <w:sz w:val="18"/>
                <w:lang w:val="es-ES_tradnl"/>
              </w:rPr>
              <w:t>Aclaraciones de lesiones</w:t>
            </w:r>
            <w:r w:rsidR="0050254A" w:rsidRPr="00640293">
              <w:rPr>
                <w:rFonts w:cs="Arial"/>
                <w:b/>
                <w:sz w:val="18"/>
                <w:lang w:val="es-ES_tradnl"/>
              </w:rPr>
              <w:t>:</w:t>
            </w:r>
          </w:p>
          <w:p w14:paraId="3BADF1B9" w14:textId="25515B65" w:rsidR="0050254A" w:rsidRPr="00640293" w:rsidRDefault="00DF5940" w:rsidP="0050254A">
            <w:pPr>
              <w:pStyle w:val="ListParagraph"/>
              <w:widowControl w:val="0"/>
              <w:numPr>
                <w:ilvl w:val="0"/>
                <w:numId w:val="24"/>
              </w:numPr>
              <w:spacing w:before="60" w:after="60"/>
              <w:ind w:left="360" w:hanging="180"/>
              <w:rPr>
                <w:rFonts w:cs="Arial"/>
                <w:sz w:val="18"/>
                <w:lang w:val="es-ES_tradnl"/>
              </w:rPr>
            </w:pPr>
            <w:r w:rsidRPr="00640293">
              <w:rPr>
                <w:rFonts w:cs="Arial"/>
                <w:sz w:val="18"/>
                <w:lang w:val="es-ES_tradnl"/>
              </w:rPr>
              <w:t>Las lesiones de esguince / desgarre en los músculos, articulaciones y tejidos conectivos se clasifican como lesiones cuando resultan de un resbalón, un tropiezo, una caída o accidentes similares.</w:t>
            </w:r>
          </w:p>
          <w:p w14:paraId="1B1F1110" w14:textId="77A36841" w:rsidR="0050254A" w:rsidRPr="00640293" w:rsidRDefault="00DF5940" w:rsidP="0050254A">
            <w:pPr>
              <w:pStyle w:val="ListParagraph"/>
              <w:widowControl w:val="0"/>
              <w:numPr>
                <w:ilvl w:val="0"/>
                <w:numId w:val="24"/>
              </w:numPr>
              <w:spacing w:before="60" w:after="60"/>
              <w:ind w:left="360" w:hanging="180"/>
              <w:rPr>
                <w:rFonts w:cs="Arial"/>
                <w:sz w:val="18"/>
                <w:lang w:val="es-ES_tradnl"/>
              </w:rPr>
            </w:pPr>
            <w:r w:rsidRPr="00640293">
              <w:rPr>
                <w:rFonts w:cs="Arial"/>
                <w:sz w:val="18"/>
                <w:lang w:val="es-ES_tradnl"/>
              </w:rPr>
              <w:t>Las lesiones típicamente resultan de eventos instantáneos.</w:t>
            </w:r>
          </w:p>
          <w:p w14:paraId="11DE57E6" w14:textId="438E0799" w:rsidR="0050254A" w:rsidRPr="00640293" w:rsidRDefault="00DF5940" w:rsidP="0050254A">
            <w:pPr>
              <w:pStyle w:val="ListParagraph"/>
              <w:widowControl w:val="0"/>
              <w:numPr>
                <w:ilvl w:val="0"/>
                <w:numId w:val="24"/>
              </w:numPr>
              <w:spacing w:before="60" w:after="60"/>
              <w:ind w:left="360" w:hanging="180"/>
              <w:rPr>
                <w:rFonts w:cs="Arial"/>
                <w:sz w:val="18"/>
                <w:lang w:val="es-ES_tradnl"/>
              </w:rPr>
            </w:pPr>
            <w:r w:rsidRPr="00640293">
              <w:rPr>
                <w:rFonts w:cs="Arial"/>
                <w:sz w:val="18"/>
                <w:lang w:val="es-ES_tradnl"/>
              </w:rPr>
              <w:t>El agravamiento significativo de una condición preexistente a través de un evento instantáneo es una lesión.</w:t>
            </w:r>
          </w:p>
          <w:p w14:paraId="19DED82A" w14:textId="2EF84A9F" w:rsidR="0050254A" w:rsidRPr="00640293" w:rsidRDefault="00DF5940" w:rsidP="0050254A">
            <w:pPr>
              <w:pStyle w:val="ListParagraph"/>
              <w:widowControl w:val="0"/>
              <w:numPr>
                <w:ilvl w:val="0"/>
                <w:numId w:val="24"/>
              </w:numPr>
              <w:spacing w:before="60" w:after="60"/>
              <w:ind w:left="374" w:hanging="187"/>
              <w:rPr>
                <w:rFonts w:cs="Arial"/>
                <w:snapToGrid w:val="0"/>
                <w:sz w:val="18"/>
                <w:lang w:val="es-ES_tradnl"/>
              </w:rPr>
            </w:pPr>
            <w:r w:rsidRPr="00640293">
              <w:rPr>
                <w:rFonts w:cs="Arial"/>
                <w:sz w:val="18"/>
                <w:lang w:val="es-ES_tradnl"/>
              </w:rPr>
              <w:t>Una mordedura es una lesión cuando no ha habido envenenamiento o reacción alérgica.</w:t>
            </w:r>
          </w:p>
        </w:tc>
        <w:tc>
          <w:tcPr>
            <w:tcW w:w="3937" w:type="dxa"/>
            <w:tcBorders>
              <w:top w:val="nil"/>
            </w:tcBorders>
          </w:tcPr>
          <w:p w14:paraId="15179349" w14:textId="426F57FA" w:rsidR="0050254A" w:rsidRPr="00640293" w:rsidRDefault="00DA1EBC" w:rsidP="004505C9">
            <w:pPr>
              <w:widowControl w:val="0"/>
              <w:spacing w:after="80"/>
              <w:rPr>
                <w:rFonts w:cs="Arial"/>
                <w:sz w:val="18"/>
                <w:lang w:val="es-ES_tradnl"/>
              </w:rPr>
            </w:pPr>
            <w:r w:rsidRPr="00640293">
              <w:rPr>
                <w:rFonts w:cs="Arial"/>
                <w:sz w:val="18"/>
                <w:lang w:val="es-ES_tradnl"/>
              </w:rPr>
              <w:t>Daño fisiológico o pérdida de capacidad producido por una infección sistemática; estrés o tensión continuo o repetido; exposición a toxinas, venenos, humos, etc.; u otras exposiciones continuas y repetidas a las condiciones del entorno de trabajo durante un tiempo determinado.</w:t>
            </w:r>
          </w:p>
          <w:p w14:paraId="447A0AB2" w14:textId="77777777" w:rsidR="0050254A" w:rsidRPr="00640293" w:rsidRDefault="0050254A" w:rsidP="0050254A">
            <w:pPr>
              <w:pStyle w:val="Spacer-6pttext"/>
              <w:rPr>
                <w:sz w:val="16"/>
                <w:szCs w:val="16"/>
                <w:lang w:val="es-ES_tradnl"/>
              </w:rPr>
            </w:pPr>
          </w:p>
          <w:p w14:paraId="18F92AD4" w14:textId="3238D3D5" w:rsidR="0050254A" w:rsidRPr="00640293" w:rsidRDefault="00DA1EBC" w:rsidP="004505C9">
            <w:pPr>
              <w:widowControl w:val="0"/>
              <w:spacing w:after="80"/>
              <w:rPr>
                <w:rFonts w:cs="Arial"/>
                <w:sz w:val="18"/>
                <w:lang w:val="es-ES_tradnl"/>
              </w:rPr>
            </w:pPr>
            <w:r w:rsidRPr="00640293">
              <w:rPr>
                <w:rFonts w:cs="Arial"/>
                <w:sz w:val="18"/>
                <w:lang w:val="es-ES_tradnl"/>
              </w:rPr>
              <w:t>Para propósitos prácticos, una enfermedad es cualquier condición reportada que no cumple con la definición de una lesión.</w:t>
            </w:r>
          </w:p>
          <w:p w14:paraId="29ECCA87" w14:textId="77777777" w:rsidR="0050254A" w:rsidRPr="00640293" w:rsidRDefault="0050254A" w:rsidP="0050254A">
            <w:pPr>
              <w:pStyle w:val="Spacer-6pttext"/>
              <w:rPr>
                <w:sz w:val="16"/>
                <w:szCs w:val="16"/>
                <w:lang w:val="es-ES_tradnl"/>
              </w:rPr>
            </w:pPr>
          </w:p>
          <w:p w14:paraId="7C2269C4" w14:textId="2512D911" w:rsidR="0050254A" w:rsidRPr="00640293" w:rsidRDefault="0050254A" w:rsidP="00472E23">
            <w:pPr>
              <w:widowControl w:val="0"/>
              <w:spacing w:after="80"/>
              <w:rPr>
                <w:rFonts w:cs="Arial"/>
                <w:sz w:val="18"/>
                <w:lang w:val="es-ES_tradnl"/>
              </w:rPr>
            </w:pPr>
            <w:r w:rsidRPr="00640293">
              <w:rPr>
                <w:rFonts w:cs="Arial"/>
                <w:b/>
                <w:sz w:val="18"/>
                <w:lang w:val="es-ES_tradnl"/>
              </w:rPr>
              <w:t>E</w:t>
            </w:r>
            <w:r w:rsidR="00DA1EBC" w:rsidRPr="00640293">
              <w:rPr>
                <w:rFonts w:cs="Arial"/>
                <w:b/>
                <w:sz w:val="18"/>
                <w:lang w:val="es-ES_tradnl"/>
              </w:rPr>
              <w:t>jem</w:t>
            </w:r>
            <w:r w:rsidRPr="00640293">
              <w:rPr>
                <w:rFonts w:cs="Arial"/>
                <w:b/>
                <w:sz w:val="18"/>
                <w:lang w:val="es-ES_tradnl"/>
              </w:rPr>
              <w:t>pl</w:t>
            </w:r>
            <w:r w:rsidR="00DA1EBC" w:rsidRPr="00640293">
              <w:rPr>
                <w:rFonts w:cs="Arial"/>
                <w:b/>
                <w:sz w:val="18"/>
                <w:lang w:val="es-ES_tradnl"/>
              </w:rPr>
              <w:t>o</w:t>
            </w:r>
            <w:r w:rsidRPr="00640293">
              <w:rPr>
                <w:rFonts w:cs="Arial"/>
                <w:b/>
                <w:sz w:val="18"/>
                <w:lang w:val="es-ES_tradnl"/>
              </w:rPr>
              <w:t>s:</w:t>
            </w:r>
            <w:r w:rsidRPr="00640293">
              <w:rPr>
                <w:rFonts w:cs="Arial"/>
                <w:sz w:val="18"/>
                <w:lang w:val="es-ES_tradnl"/>
              </w:rPr>
              <w:t xml:space="preserve"> </w:t>
            </w:r>
            <w:r w:rsidR="00DA1EBC" w:rsidRPr="00640293">
              <w:rPr>
                <w:rFonts w:cs="Arial"/>
                <w:sz w:val="18"/>
                <w:lang w:val="es-ES_tradnl"/>
              </w:rPr>
              <w:t>Pérdida auditiva inducida por ruido, enfermedad o trastorno de la piel, afecciones respiratorias, estrés por calor, trastornos musculoesqueléticos crónicos.</w:t>
            </w:r>
            <w:r w:rsidR="009E6B57" w:rsidRPr="00640293">
              <w:rPr>
                <w:rFonts w:cs="Arial"/>
                <w:sz w:val="18"/>
                <w:lang w:val="es-ES_tradnl"/>
              </w:rPr>
              <w:br/>
            </w:r>
            <w:r w:rsidRPr="00640293">
              <w:rPr>
                <w:rStyle w:val="Example8pt"/>
                <w:lang w:val="es-ES_tradnl"/>
              </w:rPr>
              <w:t>(</w:t>
            </w:r>
            <w:r w:rsidR="00640293">
              <w:rPr>
                <w:rStyle w:val="Example8pt"/>
                <w:lang w:val="es-ES_tradnl"/>
              </w:rPr>
              <w:t>p</w:t>
            </w:r>
            <w:r w:rsidR="00640293" w:rsidRPr="00640293">
              <w:rPr>
                <w:rStyle w:val="Example8pt"/>
                <w:lang w:val="es-ES_tradnl"/>
              </w:rPr>
              <w:t>.</w:t>
            </w:r>
            <w:r w:rsidR="00640293">
              <w:rPr>
                <w:rStyle w:val="Example8pt"/>
                <w:lang w:val="es-ES_tradnl"/>
              </w:rPr>
              <w:t xml:space="preserve"> ej</w:t>
            </w:r>
            <w:r w:rsidRPr="00640293">
              <w:rPr>
                <w:rStyle w:val="Example8pt"/>
                <w:lang w:val="es-ES_tradnl"/>
              </w:rPr>
              <w:t xml:space="preserve">. </w:t>
            </w:r>
            <w:r w:rsidR="00DA1EBC" w:rsidRPr="00640293">
              <w:rPr>
                <w:rStyle w:val="Example8pt"/>
                <w:lang w:val="es-ES_tradnl"/>
              </w:rPr>
              <w:t xml:space="preserve">esguinces </w:t>
            </w:r>
            <w:r w:rsidRPr="00640293">
              <w:rPr>
                <w:rStyle w:val="Example8pt"/>
                <w:lang w:val="es-ES_tradnl"/>
              </w:rPr>
              <w:t>repetitiv</w:t>
            </w:r>
            <w:r w:rsidR="00DA1EBC" w:rsidRPr="00640293">
              <w:rPr>
                <w:rStyle w:val="Example8pt"/>
                <w:lang w:val="es-ES_tradnl"/>
              </w:rPr>
              <w:t>o</w:t>
            </w:r>
            <w:r w:rsidRPr="00640293">
              <w:rPr>
                <w:rStyle w:val="Example8pt"/>
                <w:lang w:val="es-ES_tradnl"/>
              </w:rPr>
              <w:t>s – tend</w:t>
            </w:r>
            <w:r w:rsidR="00DA1EBC" w:rsidRPr="00640293">
              <w:rPr>
                <w:rStyle w:val="Example8pt"/>
                <w:lang w:val="es-ES_tradnl"/>
              </w:rPr>
              <w:t>i</w:t>
            </w:r>
            <w:r w:rsidRPr="00640293">
              <w:rPr>
                <w:rStyle w:val="Example8pt"/>
                <w:lang w:val="es-ES_tradnl"/>
              </w:rPr>
              <w:t xml:space="preserve">nitis, </w:t>
            </w:r>
            <w:r w:rsidR="00472E23" w:rsidRPr="00640293">
              <w:rPr>
                <w:rStyle w:val="Example8pt"/>
                <w:lang w:val="es-ES_tradnl"/>
              </w:rPr>
              <w:t>túnel carpiano</w:t>
            </w:r>
            <w:r w:rsidRPr="00640293">
              <w:rPr>
                <w:rStyle w:val="Example8pt"/>
                <w:lang w:val="es-ES_tradnl"/>
              </w:rPr>
              <w:t>)</w:t>
            </w:r>
          </w:p>
        </w:tc>
      </w:tr>
    </w:tbl>
    <w:p w14:paraId="79245B86" w14:textId="77777777" w:rsidR="0050254A" w:rsidRPr="00640293" w:rsidRDefault="0050254A" w:rsidP="0050254A">
      <w:pPr>
        <w:rPr>
          <w:lang w:val="es-ES_tradnl"/>
        </w:rPr>
      </w:pPr>
    </w:p>
    <w:tbl>
      <w:tblPr>
        <w:tblStyle w:val="BHPBFormTableStyle"/>
        <w:tblW w:w="10885" w:type="dxa"/>
        <w:tblLook w:val="06A0" w:firstRow="1" w:lastRow="0" w:firstColumn="1" w:lastColumn="0" w:noHBand="1" w:noVBand="1"/>
      </w:tblPr>
      <w:tblGrid>
        <w:gridCol w:w="7074"/>
        <w:gridCol w:w="446"/>
        <w:gridCol w:w="446"/>
        <w:gridCol w:w="2919"/>
      </w:tblGrid>
      <w:tr w:rsidR="00017EBD" w:rsidRPr="00640293" w14:paraId="39DF7BAC"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02D82A68" w14:textId="39D482C5" w:rsidR="00017EBD" w:rsidRPr="00640293" w:rsidRDefault="00017EBD" w:rsidP="00455028">
            <w:pPr>
              <w:tabs>
                <w:tab w:val="left" w:pos="360"/>
              </w:tabs>
              <w:rPr>
                <w:lang w:val="es-ES_tradnl"/>
              </w:rPr>
            </w:pPr>
            <w:r w:rsidRPr="00640293">
              <w:rPr>
                <w:lang w:val="es-ES_tradnl"/>
              </w:rPr>
              <w:t>2.</w:t>
            </w:r>
            <w:r w:rsidRPr="00640293">
              <w:rPr>
                <w:lang w:val="es-ES_tradnl"/>
              </w:rPr>
              <w:tab/>
            </w:r>
            <w:r w:rsidR="00B363FD" w:rsidRPr="00640293">
              <w:rPr>
                <w:lang w:val="es-ES_tradnl"/>
              </w:rPr>
              <w:t>¿Está la lesión / enfermedad relacionada con el trabajo?</w:t>
            </w:r>
          </w:p>
        </w:tc>
      </w:tr>
      <w:tr w:rsidR="00017EBD" w:rsidRPr="00640293" w14:paraId="512DD203" w14:textId="77777777" w:rsidTr="004E45FF">
        <w:trPr>
          <w:trHeight w:val="864"/>
        </w:trPr>
        <w:tc>
          <w:tcPr>
            <w:tcW w:w="10885" w:type="dxa"/>
            <w:gridSpan w:val="4"/>
            <w:shd w:val="clear" w:color="auto" w:fill="D9D9D9" w:themeFill="background1" w:themeFillShade="D9"/>
          </w:tcPr>
          <w:p w14:paraId="4D984F8D" w14:textId="6101E62E" w:rsidR="00017EBD" w:rsidRPr="00640293" w:rsidRDefault="00F7529F" w:rsidP="004505C9">
            <w:pPr>
              <w:pStyle w:val="BHPBBullets-Instructions"/>
              <w:rPr>
                <w:lang w:val="es-ES_tradnl"/>
              </w:rPr>
            </w:pPr>
            <w:r w:rsidRPr="00640293">
              <w:rPr>
                <w:lang w:val="es-ES_tradnl"/>
              </w:rPr>
              <w:t xml:space="preserve">Cualquier marca en la columna SÍ significa que </w:t>
            </w:r>
            <w:r w:rsidR="00455028" w:rsidRPr="00640293">
              <w:rPr>
                <w:b/>
                <w:lang w:val="es-ES_tradnl"/>
              </w:rPr>
              <w:t>NO</w:t>
            </w:r>
            <w:r w:rsidR="00017EBD" w:rsidRPr="00640293">
              <w:rPr>
                <w:lang w:val="es-ES_tradnl"/>
              </w:rPr>
              <w:t xml:space="preserve"> </w:t>
            </w:r>
            <w:r w:rsidRPr="00640293">
              <w:rPr>
                <w:lang w:val="es-ES_tradnl"/>
              </w:rPr>
              <w:t>está relacionada con el trabajo y el resto del documento no necesita ser completado (asegúrese de que se incluyan comentarios relevantes para soporte).</w:t>
            </w:r>
          </w:p>
          <w:p w14:paraId="6730AB70" w14:textId="7BC1D18B" w:rsidR="00017EBD" w:rsidRPr="00640293" w:rsidRDefault="00F7529F" w:rsidP="00F7529F">
            <w:pPr>
              <w:pStyle w:val="BHPBBullets-Instructions"/>
              <w:rPr>
                <w:lang w:val="es-ES_tradnl"/>
              </w:rPr>
            </w:pPr>
            <w:r w:rsidRPr="00640293">
              <w:rPr>
                <w:lang w:val="es-ES_tradnl"/>
              </w:rPr>
              <w:t>Si está relacionada con el trabajo - continúe en la sección 3</w:t>
            </w:r>
            <w:r w:rsidR="00017EBD" w:rsidRPr="00640293">
              <w:rPr>
                <w:lang w:val="es-ES_tradnl"/>
              </w:rPr>
              <w:t>.</w:t>
            </w:r>
          </w:p>
        </w:tc>
      </w:tr>
      <w:tr w:rsidR="00017EBD" w:rsidRPr="00640293" w14:paraId="277AC267" w14:textId="77777777" w:rsidTr="004E45FF">
        <w:trPr>
          <w:trHeight w:val="288"/>
        </w:trPr>
        <w:tc>
          <w:tcPr>
            <w:tcW w:w="7074" w:type="dxa"/>
            <w:shd w:val="clear" w:color="auto" w:fill="D1D1C5" w:themeFill="background2"/>
          </w:tcPr>
          <w:p w14:paraId="65DE8D43" w14:textId="2ACBBF93" w:rsidR="00017EBD" w:rsidRPr="00640293" w:rsidRDefault="00F7529F" w:rsidP="004505C9">
            <w:pPr>
              <w:pStyle w:val="BHPBTableColumnHeading"/>
              <w:rPr>
                <w:lang w:val="es-ES_tradnl"/>
              </w:rPr>
            </w:pPr>
            <w:r w:rsidRPr="00640293">
              <w:rPr>
                <w:lang w:val="es-ES_tradnl"/>
              </w:rPr>
              <w:t>Pregunta</w:t>
            </w:r>
          </w:p>
        </w:tc>
        <w:tc>
          <w:tcPr>
            <w:tcW w:w="446" w:type="dxa"/>
            <w:shd w:val="clear" w:color="auto" w:fill="D1D1C5" w:themeFill="background2"/>
            <w:tcMar>
              <w:left w:w="0" w:type="dxa"/>
              <w:right w:w="0" w:type="dxa"/>
            </w:tcMar>
          </w:tcPr>
          <w:p w14:paraId="25DE2AD1" w14:textId="162F2099" w:rsidR="00017EBD" w:rsidRPr="00640293" w:rsidRDefault="00F7529F" w:rsidP="004505C9">
            <w:pPr>
              <w:pStyle w:val="BHPBTableColumnHeading"/>
              <w:rPr>
                <w:lang w:val="es-ES_tradnl"/>
              </w:rPr>
            </w:pPr>
            <w:r w:rsidRPr="00640293">
              <w:rPr>
                <w:lang w:val="es-ES_tradnl"/>
              </w:rPr>
              <w:t>Sí</w:t>
            </w:r>
          </w:p>
        </w:tc>
        <w:tc>
          <w:tcPr>
            <w:tcW w:w="446" w:type="dxa"/>
            <w:shd w:val="clear" w:color="auto" w:fill="D1D1C5" w:themeFill="background2"/>
            <w:tcMar>
              <w:left w:w="0" w:type="dxa"/>
              <w:right w:w="0" w:type="dxa"/>
            </w:tcMar>
          </w:tcPr>
          <w:p w14:paraId="571D67D8" w14:textId="77777777" w:rsidR="00017EBD" w:rsidRPr="00640293" w:rsidRDefault="00017EBD" w:rsidP="004505C9">
            <w:pPr>
              <w:pStyle w:val="BHPBTableColumnHeading"/>
              <w:rPr>
                <w:lang w:val="es-ES_tradnl"/>
              </w:rPr>
            </w:pPr>
            <w:r w:rsidRPr="00640293">
              <w:rPr>
                <w:lang w:val="es-ES_tradnl"/>
              </w:rPr>
              <w:t>No</w:t>
            </w:r>
          </w:p>
        </w:tc>
        <w:tc>
          <w:tcPr>
            <w:tcW w:w="2919" w:type="dxa"/>
            <w:shd w:val="clear" w:color="auto" w:fill="D1D1C5" w:themeFill="background2"/>
          </w:tcPr>
          <w:p w14:paraId="1E25B418" w14:textId="5A9CFF0C" w:rsidR="00017EBD" w:rsidRPr="00640293" w:rsidRDefault="00F7529F" w:rsidP="004505C9">
            <w:pPr>
              <w:pStyle w:val="BHPBTableColumnHeading"/>
              <w:rPr>
                <w:lang w:val="es-ES_tradnl"/>
              </w:rPr>
            </w:pPr>
            <w:r w:rsidRPr="00640293">
              <w:rPr>
                <w:lang w:val="es-ES_tradnl"/>
              </w:rPr>
              <w:t>Comentarios</w:t>
            </w:r>
          </w:p>
        </w:tc>
      </w:tr>
      <w:tr w:rsidR="00017EBD" w:rsidRPr="00640293" w14:paraId="30634D8F" w14:textId="77777777" w:rsidTr="004E45FF">
        <w:trPr>
          <w:trHeight w:val="648"/>
        </w:trPr>
        <w:tc>
          <w:tcPr>
            <w:tcW w:w="7074" w:type="dxa"/>
          </w:tcPr>
          <w:p w14:paraId="2B80C069" w14:textId="28096C43" w:rsidR="00017EBD" w:rsidRPr="00640293" w:rsidRDefault="003311FC" w:rsidP="004505C9">
            <w:pPr>
              <w:rPr>
                <w:sz w:val="18"/>
                <w:lang w:val="es-ES_tradnl"/>
              </w:rPr>
            </w:pPr>
            <w:r w:rsidRPr="00640293">
              <w:rPr>
                <w:sz w:val="18"/>
                <w:lang w:val="es-ES_tradnl"/>
              </w:rPr>
              <w:t>En el momento de la lesión / enfermedad, ¿estaba la persona presente en el ambiente de trabajo como miembro del público en general y no como empleado / contratista?</w:t>
            </w:r>
          </w:p>
        </w:tc>
        <w:tc>
          <w:tcPr>
            <w:tcW w:w="446" w:type="dxa"/>
          </w:tcPr>
          <w:p w14:paraId="05625191" w14:textId="77777777" w:rsidR="00017EBD" w:rsidRPr="00640293" w:rsidRDefault="00017EBD" w:rsidP="004505C9">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Pr>
          <w:p w14:paraId="27DFDDDA" w14:textId="77777777" w:rsidR="00017EBD" w:rsidRPr="00640293" w:rsidRDefault="00017EBD" w:rsidP="004505C9">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524EB42F" w14:textId="77777777" w:rsidR="00017EBD" w:rsidRPr="00640293" w:rsidRDefault="00017EBD" w:rsidP="004505C9">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017EBD" w:rsidRPr="00640293" w14:paraId="02E8EBBB" w14:textId="77777777" w:rsidTr="004E45FF">
        <w:trPr>
          <w:trHeight w:val="648"/>
        </w:trPr>
        <w:tc>
          <w:tcPr>
            <w:tcW w:w="7074" w:type="dxa"/>
          </w:tcPr>
          <w:p w14:paraId="6CA342A9" w14:textId="18F2F1AD" w:rsidR="00017EBD" w:rsidRPr="00640293" w:rsidRDefault="00F2184D" w:rsidP="004505C9">
            <w:pPr>
              <w:rPr>
                <w:sz w:val="18"/>
                <w:lang w:val="es-ES_tradnl"/>
              </w:rPr>
            </w:pPr>
            <w:r w:rsidRPr="00640293">
              <w:rPr>
                <w:sz w:val="18"/>
                <w:lang w:val="es-ES_tradnl"/>
              </w:rPr>
              <w:t xml:space="preserve">¿Aparecieron signos o síntomas en el </w:t>
            </w:r>
            <w:proofErr w:type="gramStart"/>
            <w:r w:rsidRPr="00640293">
              <w:rPr>
                <w:sz w:val="18"/>
                <w:lang w:val="es-ES_tradnl"/>
              </w:rPr>
              <w:t>trabajo</w:t>
            </w:r>
            <w:proofErr w:type="gramEnd"/>
            <w:r w:rsidRPr="00640293">
              <w:rPr>
                <w:sz w:val="18"/>
                <w:lang w:val="es-ES_tradnl"/>
              </w:rPr>
              <w:t xml:space="preserve"> pero resultaron únicamente de un evento no relacionado con el trabajo o de una exposición que ocurrió fuera del ambiente de trabajo?</w:t>
            </w:r>
          </w:p>
        </w:tc>
        <w:tc>
          <w:tcPr>
            <w:tcW w:w="446" w:type="dxa"/>
            <w:tcMar>
              <w:left w:w="0" w:type="dxa"/>
              <w:right w:w="0" w:type="dxa"/>
            </w:tcMar>
          </w:tcPr>
          <w:p w14:paraId="4E4133D2" w14:textId="77777777" w:rsidR="00017EBD" w:rsidRPr="00640293" w:rsidRDefault="00017EBD" w:rsidP="004505C9">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366DE4D1" w14:textId="77777777" w:rsidR="00017EBD" w:rsidRPr="00640293" w:rsidRDefault="00017EBD" w:rsidP="004505C9">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30F0047D" w14:textId="77777777" w:rsidR="00017EBD" w:rsidRPr="00640293" w:rsidRDefault="00017EBD" w:rsidP="004505C9">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3CA820E0" w14:textId="24C259B7" w:rsidR="00017EBD" w:rsidRPr="00640293" w:rsidRDefault="00017EBD">
      <w:pPr>
        <w:rPr>
          <w:sz w:val="6"/>
          <w:szCs w:val="6"/>
          <w:lang w:val="es-ES_tradnl"/>
        </w:rPr>
      </w:pPr>
    </w:p>
    <w:p w14:paraId="19021735" w14:textId="77777777" w:rsidR="00551D75" w:rsidRPr="00640293" w:rsidRDefault="00551D75" w:rsidP="0050254A">
      <w:pPr>
        <w:pStyle w:val="Spacer-3pttext"/>
        <w:rPr>
          <w:lang w:val="es-ES_tradnl"/>
        </w:rPr>
      </w:pPr>
    </w:p>
    <w:tbl>
      <w:tblPr>
        <w:tblStyle w:val="BHPBFormTableStyle"/>
        <w:tblW w:w="10885" w:type="dxa"/>
        <w:tblLook w:val="06A0" w:firstRow="1" w:lastRow="0" w:firstColumn="1" w:lastColumn="0" w:noHBand="1" w:noVBand="1"/>
      </w:tblPr>
      <w:tblGrid>
        <w:gridCol w:w="7074"/>
        <w:gridCol w:w="446"/>
        <w:gridCol w:w="446"/>
        <w:gridCol w:w="2919"/>
      </w:tblGrid>
      <w:tr w:rsidR="00551D75" w:rsidRPr="00640293" w14:paraId="5B349CDC"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004110F8" w14:textId="1AEC88F7" w:rsidR="00551D75" w:rsidRPr="00640293" w:rsidRDefault="00D06907" w:rsidP="00455028">
            <w:pPr>
              <w:tabs>
                <w:tab w:val="left" w:pos="360"/>
              </w:tabs>
              <w:rPr>
                <w:lang w:val="es-ES_tradnl"/>
              </w:rPr>
            </w:pPr>
            <w:r w:rsidRPr="00640293">
              <w:rPr>
                <w:lang w:val="es-ES_tradnl"/>
              </w:rPr>
              <w:t>2</w:t>
            </w:r>
            <w:r w:rsidR="00551D75" w:rsidRPr="00640293">
              <w:rPr>
                <w:lang w:val="es-ES_tradnl"/>
              </w:rPr>
              <w:t>.</w:t>
            </w:r>
            <w:r w:rsidR="0020482B" w:rsidRPr="00640293">
              <w:rPr>
                <w:lang w:val="es-ES_tradnl"/>
              </w:rPr>
              <w:t xml:space="preserve"> Cont.    </w:t>
            </w:r>
            <w:r w:rsidR="00CC191D" w:rsidRPr="00640293">
              <w:rPr>
                <w:lang w:val="es-ES_tradnl"/>
              </w:rPr>
              <w:t>¿Está la lesión / enfermedad relacionada con el trabajo?</w:t>
            </w:r>
          </w:p>
        </w:tc>
      </w:tr>
      <w:tr w:rsidR="00551D75" w:rsidRPr="00640293" w14:paraId="6FFBBBF6" w14:textId="77777777" w:rsidTr="004E45FF">
        <w:trPr>
          <w:trHeight w:val="288"/>
        </w:trPr>
        <w:tc>
          <w:tcPr>
            <w:tcW w:w="7074" w:type="dxa"/>
            <w:shd w:val="clear" w:color="auto" w:fill="D1D1C5" w:themeFill="background2"/>
          </w:tcPr>
          <w:p w14:paraId="0C72888E" w14:textId="18D1D86A" w:rsidR="00551D75" w:rsidRPr="00640293" w:rsidRDefault="00CC191D" w:rsidP="00BC27BB">
            <w:pPr>
              <w:pStyle w:val="BHPBTableColumnHeading"/>
              <w:rPr>
                <w:lang w:val="es-ES_tradnl"/>
              </w:rPr>
            </w:pPr>
            <w:r w:rsidRPr="00640293">
              <w:rPr>
                <w:lang w:val="es-ES_tradnl"/>
              </w:rPr>
              <w:t>Pregunta</w:t>
            </w:r>
          </w:p>
        </w:tc>
        <w:tc>
          <w:tcPr>
            <w:tcW w:w="446" w:type="dxa"/>
            <w:shd w:val="clear" w:color="auto" w:fill="D1D1C5" w:themeFill="background2"/>
            <w:tcMar>
              <w:left w:w="0" w:type="dxa"/>
              <w:right w:w="0" w:type="dxa"/>
            </w:tcMar>
          </w:tcPr>
          <w:p w14:paraId="20ED6F47" w14:textId="6A12FA1C" w:rsidR="00551D75" w:rsidRPr="00640293" w:rsidRDefault="00CC191D" w:rsidP="00BC27BB">
            <w:pPr>
              <w:pStyle w:val="BHPBTableColumnHeading"/>
              <w:rPr>
                <w:lang w:val="es-ES_tradnl"/>
              </w:rPr>
            </w:pPr>
            <w:r w:rsidRPr="00640293">
              <w:rPr>
                <w:lang w:val="es-ES_tradnl"/>
              </w:rPr>
              <w:t>Sí</w:t>
            </w:r>
          </w:p>
        </w:tc>
        <w:tc>
          <w:tcPr>
            <w:tcW w:w="446" w:type="dxa"/>
            <w:shd w:val="clear" w:color="auto" w:fill="D1D1C5" w:themeFill="background2"/>
            <w:tcMar>
              <w:left w:w="0" w:type="dxa"/>
              <w:right w:w="0" w:type="dxa"/>
            </w:tcMar>
          </w:tcPr>
          <w:p w14:paraId="4FD2B967" w14:textId="77777777" w:rsidR="00551D75" w:rsidRPr="00640293" w:rsidRDefault="00551D75" w:rsidP="00BC27BB">
            <w:pPr>
              <w:pStyle w:val="BHPBTableColumnHeading"/>
              <w:rPr>
                <w:lang w:val="es-ES_tradnl"/>
              </w:rPr>
            </w:pPr>
            <w:r w:rsidRPr="00640293">
              <w:rPr>
                <w:lang w:val="es-ES_tradnl"/>
              </w:rPr>
              <w:t>No</w:t>
            </w:r>
          </w:p>
        </w:tc>
        <w:tc>
          <w:tcPr>
            <w:tcW w:w="2919" w:type="dxa"/>
            <w:shd w:val="clear" w:color="auto" w:fill="D1D1C5" w:themeFill="background2"/>
          </w:tcPr>
          <w:p w14:paraId="621F909D" w14:textId="616A1351" w:rsidR="00551D75" w:rsidRPr="00640293" w:rsidRDefault="00CC191D" w:rsidP="00CC191D">
            <w:pPr>
              <w:pStyle w:val="BHPBTableColumnHeading"/>
              <w:rPr>
                <w:lang w:val="es-ES_tradnl"/>
              </w:rPr>
            </w:pPr>
            <w:r w:rsidRPr="00640293">
              <w:rPr>
                <w:lang w:val="es-ES_tradnl"/>
              </w:rPr>
              <w:t>Comentarios</w:t>
            </w:r>
          </w:p>
        </w:tc>
      </w:tr>
      <w:tr w:rsidR="00551D75" w:rsidRPr="00640293" w14:paraId="593A82F0" w14:textId="77777777" w:rsidTr="004E45FF">
        <w:trPr>
          <w:trHeight w:val="648"/>
        </w:trPr>
        <w:tc>
          <w:tcPr>
            <w:tcW w:w="7074" w:type="dxa"/>
          </w:tcPr>
          <w:p w14:paraId="2766BFE9" w14:textId="3092BFE4" w:rsidR="00551D75" w:rsidRPr="00640293" w:rsidRDefault="00033746" w:rsidP="00BC27BB">
            <w:pPr>
              <w:rPr>
                <w:sz w:val="18"/>
                <w:lang w:val="es-ES_tradnl"/>
              </w:rPr>
            </w:pPr>
            <w:r w:rsidRPr="00640293">
              <w:rPr>
                <w:sz w:val="18"/>
                <w:lang w:val="es-ES_tradnl"/>
              </w:rPr>
              <w:t>¿La lesión / enfermedad resultó solamente de la actividad en proyectos comunitarios voluntarios o cívicos lejos del ambiente de trabajo?</w:t>
            </w:r>
          </w:p>
        </w:tc>
        <w:tc>
          <w:tcPr>
            <w:tcW w:w="446" w:type="dxa"/>
            <w:tcMar>
              <w:left w:w="0" w:type="dxa"/>
              <w:right w:w="0" w:type="dxa"/>
            </w:tcMar>
          </w:tcPr>
          <w:p w14:paraId="2BDD04B8"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590ACDBA"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0E832BF8"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332F9717" w14:textId="77777777" w:rsidTr="004E45FF">
        <w:trPr>
          <w:trHeight w:val="648"/>
        </w:trPr>
        <w:tc>
          <w:tcPr>
            <w:tcW w:w="7074" w:type="dxa"/>
          </w:tcPr>
          <w:p w14:paraId="34BE13B8" w14:textId="030ACC8C" w:rsidR="00551D75" w:rsidRPr="00640293" w:rsidRDefault="00033746" w:rsidP="00BC27BB">
            <w:pPr>
              <w:rPr>
                <w:sz w:val="18"/>
                <w:lang w:val="es-ES_tradnl"/>
              </w:rPr>
            </w:pPr>
            <w:r w:rsidRPr="00640293">
              <w:rPr>
                <w:sz w:val="18"/>
                <w:lang w:val="es-ES_tradnl"/>
              </w:rPr>
              <w:t>¿La lesión / enfermedad resultó solamente de la participación voluntaria en un programa de bienestar o en una actividad médica, de acondicionamiento físico o recreativa?</w:t>
            </w:r>
          </w:p>
        </w:tc>
        <w:tc>
          <w:tcPr>
            <w:tcW w:w="446" w:type="dxa"/>
            <w:tcMar>
              <w:left w:w="0" w:type="dxa"/>
              <w:right w:w="0" w:type="dxa"/>
            </w:tcMar>
          </w:tcPr>
          <w:p w14:paraId="7B074E36"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62505BAF"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3FDA4255"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4DB04665" w14:textId="77777777" w:rsidTr="004E45FF">
        <w:trPr>
          <w:trHeight w:val="648"/>
        </w:trPr>
        <w:tc>
          <w:tcPr>
            <w:tcW w:w="7074" w:type="dxa"/>
          </w:tcPr>
          <w:p w14:paraId="43C40986" w14:textId="09EE217F" w:rsidR="00551D75" w:rsidRPr="00640293" w:rsidRDefault="00033746" w:rsidP="00BC27BB">
            <w:pPr>
              <w:rPr>
                <w:sz w:val="18"/>
                <w:lang w:val="es-ES_tradnl"/>
              </w:rPr>
            </w:pPr>
            <w:r w:rsidRPr="00640293">
              <w:rPr>
                <w:sz w:val="18"/>
                <w:lang w:val="es-ES_tradnl"/>
              </w:rPr>
              <w:t>¿La lesión / enfermedad fue el resultado exclusivo de una persona que comía, bebía o preparaba comida o bebida para consumo personal?</w:t>
            </w:r>
          </w:p>
        </w:tc>
        <w:tc>
          <w:tcPr>
            <w:tcW w:w="446" w:type="dxa"/>
            <w:tcMar>
              <w:left w:w="0" w:type="dxa"/>
              <w:right w:w="0" w:type="dxa"/>
            </w:tcMar>
          </w:tcPr>
          <w:p w14:paraId="52AE2E0C"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7F29706D"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73CAFF47"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5E0166D9" w14:textId="77777777" w:rsidTr="004E45FF">
        <w:trPr>
          <w:trHeight w:val="648"/>
        </w:trPr>
        <w:tc>
          <w:tcPr>
            <w:tcW w:w="7074" w:type="dxa"/>
          </w:tcPr>
          <w:p w14:paraId="7E89776A" w14:textId="446712A2" w:rsidR="00551D75" w:rsidRPr="00640293" w:rsidRDefault="00033746" w:rsidP="009E6B57">
            <w:pPr>
              <w:rPr>
                <w:sz w:val="18"/>
                <w:lang w:val="es-ES_tradnl"/>
              </w:rPr>
            </w:pPr>
            <w:r w:rsidRPr="00640293">
              <w:rPr>
                <w:sz w:val="18"/>
                <w:lang w:val="es-ES_tradnl"/>
              </w:rPr>
              <w:t>¿La lesión / enfermedad fue el resultado exclusivo de una persona que realizaba tareas personales fuera de las horas de trabajo asignadas?</w:t>
            </w:r>
          </w:p>
        </w:tc>
        <w:tc>
          <w:tcPr>
            <w:tcW w:w="446" w:type="dxa"/>
            <w:tcMar>
              <w:left w:w="0" w:type="dxa"/>
              <w:right w:w="0" w:type="dxa"/>
            </w:tcMar>
          </w:tcPr>
          <w:p w14:paraId="7AB71ED5"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5E26BEFF"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0F7A32F4"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793194DA" w14:textId="77777777" w:rsidTr="004E45FF">
        <w:trPr>
          <w:trHeight w:val="648"/>
        </w:trPr>
        <w:tc>
          <w:tcPr>
            <w:tcW w:w="7074" w:type="dxa"/>
          </w:tcPr>
          <w:p w14:paraId="76D3731D" w14:textId="31D3B658" w:rsidR="00551D75" w:rsidRPr="00640293" w:rsidRDefault="00033746" w:rsidP="009E6B57">
            <w:pPr>
              <w:rPr>
                <w:sz w:val="18"/>
                <w:lang w:val="es-ES_tradnl"/>
              </w:rPr>
            </w:pPr>
            <w:r w:rsidRPr="00640293">
              <w:rPr>
                <w:sz w:val="18"/>
                <w:lang w:val="es-ES_tradnl"/>
              </w:rPr>
              <w:t>¿La lesión / enfermedad resultó del aseo personal, de la automedicación para una condición no relacionada con el trabajo, o fue intencionalmente autoinfligida?</w:t>
            </w:r>
          </w:p>
        </w:tc>
        <w:tc>
          <w:tcPr>
            <w:tcW w:w="446" w:type="dxa"/>
            <w:tcMar>
              <w:left w:w="0" w:type="dxa"/>
              <w:right w:w="0" w:type="dxa"/>
            </w:tcMar>
          </w:tcPr>
          <w:p w14:paraId="28F40909"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350B6E85"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129BAC67"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2E647F62" w14:textId="77777777" w:rsidTr="004E45FF">
        <w:trPr>
          <w:trHeight w:val="648"/>
        </w:trPr>
        <w:tc>
          <w:tcPr>
            <w:tcW w:w="7074" w:type="dxa"/>
          </w:tcPr>
          <w:p w14:paraId="7E285A30" w14:textId="73DC6A2A" w:rsidR="00551D75" w:rsidRPr="00640293" w:rsidRDefault="00CF3E8D" w:rsidP="00CF3E8D">
            <w:pPr>
              <w:rPr>
                <w:sz w:val="18"/>
                <w:lang w:val="es-ES_tradnl"/>
              </w:rPr>
            </w:pPr>
            <w:r w:rsidRPr="00640293">
              <w:rPr>
                <w:sz w:val="18"/>
                <w:lang w:val="es-ES_tradnl"/>
              </w:rPr>
              <w:t>¿Fue la lesión / enfermedad causada por un accidente automovilístico ocurrido en el estacionamiento de la compañía o en la carretera de acceso de la compañía mientras la persona viajaba hacia o desde el trabajo?</w:t>
            </w:r>
          </w:p>
        </w:tc>
        <w:tc>
          <w:tcPr>
            <w:tcW w:w="446" w:type="dxa"/>
            <w:tcMar>
              <w:left w:w="0" w:type="dxa"/>
              <w:right w:w="0" w:type="dxa"/>
            </w:tcMar>
          </w:tcPr>
          <w:p w14:paraId="6D18F253"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711542F9"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57B74F27"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4072EEEC" w14:textId="77777777" w:rsidTr="004E45FF">
        <w:trPr>
          <w:trHeight w:val="648"/>
        </w:trPr>
        <w:tc>
          <w:tcPr>
            <w:tcW w:w="7074" w:type="dxa"/>
          </w:tcPr>
          <w:p w14:paraId="6077A1E0" w14:textId="6437CB0D" w:rsidR="00551D75" w:rsidRPr="00640293" w:rsidRDefault="00CF3E8D" w:rsidP="00BC27BB">
            <w:pPr>
              <w:rPr>
                <w:sz w:val="18"/>
                <w:lang w:val="es-ES_tradnl"/>
              </w:rPr>
            </w:pPr>
            <w:r w:rsidRPr="00640293">
              <w:rPr>
                <w:sz w:val="18"/>
                <w:lang w:val="es-ES_tradnl"/>
              </w:rPr>
              <w:t>¿Es la enfermedad el resfriado común o la gripe?</w:t>
            </w:r>
          </w:p>
        </w:tc>
        <w:tc>
          <w:tcPr>
            <w:tcW w:w="446" w:type="dxa"/>
            <w:tcMar>
              <w:left w:w="0" w:type="dxa"/>
              <w:right w:w="0" w:type="dxa"/>
            </w:tcMar>
          </w:tcPr>
          <w:p w14:paraId="6889EEF5"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0EA10C04"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5356B537"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7D7C00D1" w14:textId="77777777" w:rsidTr="004E45FF">
        <w:trPr>
          <w:trHeight w:val="648"/>
        </w:trPr>
        <w:tc>
          <w:tcPr>
            <w:tcW w:w="7074" w:type="dxa"/>
          </w:tcPr>
          <w:p w14:paraId="1444BBD0" w14:textId="55525F7D" w:rsidR="00551D75" w:rsidRPr="00640293" w:rsidRDefault="00CF3E8D" w:rsidP="00BC27BB">
            <w:pPr>
              <w:rPr>
                <w:sz w:val="18"/>
                <w:lang w:val="es-ES_tradnl"/>
              </w:rPr>
            </w:pPr>
            <w:r w:rsidRPr="00640293">
              <w:rPr>
                <w:sz w:val="18"/>
                <w:lang w:val="es-ES_tradnl"/>
              </w:rPr>
              <w:t>¿Es la enfermedad una enfermedad mental que no está acompañada de evidencia médica que indique que está relacionada con el trabajo? (NOTA: Estos casos deben manejarse con extrema confidencialidad.)</w:t>
            </w:r>
          </w:p>
        </w:tc>
        <w:tc>
          <w:tcPr>
            <w:tcW w:w="446" w:type="dxa"/>
            <w:tcMar>
              <w:left w:w="0" w:type="dxa"/>
              <w:right w:w="0" w:type="dxa"/>
            </w:tcMar>
          </w:tcPr>
          <w:p w14:paraId="2BE5D981"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2BD5F385"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49EBFDFF"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56691FC8" w14:textId="77777777" w:rsidTr="004E45FF">
        <w:trPr>
          <w:trHeight w:val="1008"/>
        </w:trPr>
        <w:tc>
          <w:tcPr>
            <w:tcW w:w="7074" w:type="dxa"/>
          </w:tcPr>
          <w:p w14:paraId="19384252" w14:textId="5DAAD201" w:rsidR="00551D75" w:rsidRPr="00640293" w:rsidRDefault="00B005D5" w:rsidP="00BC27BB">
            <w:pPr>
              <w:rPr>
                <w:sz w:val="18"/>
                <w:lang w:val="es-ES_tradnl"/>
              </w:rPr>
            </w:pPr>
            <w:r w:rsidRPr="00640293">
              <w:rPr>
                <w:sz w:val="18"/>
                <w:lang w:val="es-ES_tradnl"/>
              </w:rPr>
              <w:t>¿La lesión / enfermedad ocurrió mientras la persona se encontraba en situación de viaje, viajando entre su residencia fija o temporal (hogar lejos del hogar) y su lugar de trabajo fijo o temporal en un medio de transporte proporcionado por la compañía, un medio de transporte público o un medio de transporte personal?</w:t>
            </w:r>
          </w:p>
        </w:tc>
        <w:tc>
          <w:tcPr>
            <w:tcW w:w="446" w:type="dxa"/>
            <w:tcMar>
              <w:left w:w="0" w:type="dxa"/>
              <w:right w:w="0" w:type="dxa"/>
            </w:tcMar>
          </w:tcPr>
          <w:p w14:paraId="1E5508F3"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3F451EDB"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59BD8376"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5A637E7A" w14:textId="77777777" w:rsidTr="004E45FF">
        <w:trPr>
          <w:trHeight w:val="648"/>
        </w:trPr>
        <w:tc>
          <w:tcPr>
            <w:tcW w:w="7074" w:type="dxa"/>
          </w:tcPr>
          <w:p w14:paraId="19F5144D" w14:textId="2660BD4F" w:rsidR="00551D75" w:rsidRPr="00640293" w:rsidRDefault="00B005D5" w:rsidP="00BC27BB">
            <w:pPr>
              <w:rPr>
                <w:sz w:val="18"/>
                <w:lang w:val="es-ES_tradnl"/>
              </w:rPr>
            </w:pPr>
            <w:r w:rsidRPr="00640293">
              <w:rPr>
                <w:sz w:val="18"/>
                <w:lang w:val="es-ES_tradnl"/>
              </w:rPr>
              <w:t xml:space="preserve">¿La lesión / enfermedad ocurrió mientras la persona estaba viajando para la compañía y no estaba involucrada en actividades de trabajo? </w:t>
            </w:r>
            <w:r w:rsidRPr="00640293">
              <w:rPr>
                <w:i/>
                <w:sz w:val="16"/>
                <w:szCs w:val="16"/>
                <w:lang w:val="es-ES_tradnl"/>
              </w:rPr>
              <w:t>(p. ej., turismo)</w:t>
            </w:r>
          </w:p>
        </w:tc>
        <w:tc>
          <w:tcPr>
            <w:tcW w:w="446" w:type="dxa"/>
            <w:tcMar>
              <w:left w:w="0" w:type="dxa"/>
              <w:right w:w="0" w:type="dxa"/>
            </w:tcMar>
          </w:tcPr>
          <w:p w14:paraId="6A187CE0"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487B9256"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47A9DBD6"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E22B84" w:rsidRPr="00640293" w14:paraId="74857415" w14:textId="77777777" w:rsidTr="004E45FF">
        <w:trPr>
          <w:trHeight w:val="648"/>
        </w:trPr>
        <w:tc>
          <w:tcPr>
            <w:tcW w:w="7074" w:type="dxa"/>
          </w:tcPr>
          <w:p w14:paraId="35F7F114" w14:textId="5648FA0E" w:rsidR="00E22B84" w:rsidRPr="00640293" w:rsidRDefault="004A28F3" w:rsidP="00BC27BB">
            <w:pPr>
              <w:rPr>
                <w:sz w:val="18"/>
                <w:lang w:val="es-ES_tradnl"/>
              </w:rPr>
            </w:pPr>
            <w:r w:rsidRPr="00640293">
              <w:rPr>
                <w:sz w:val="18"/>
                <w:lang w:val="es-ES_tradnl"/>
              </w:rPr>
              <w:t>¿La lesión / enfermedad ocurrió mientras la persona trabajaba desde una oficina en casa y mientras realizaba tareas que no estaban relacionadas con su trabajo?</w:t>
            </w:r>
            <w:r w:rsidR="009E6B57" w:rsidRPr="00640293">
              <w:rPr>
                <w:sz w:val="18"/>
                <w:lang w:val="es-ES_tradnl"/>
              </w:rPr>
              <w:t xml:space="preserve"> </w:t>
            </w:r>
            <w:r w:rsidRPr="00640293">
              <w:rPr>
                <w:rStyle w:val="Example8pt"/>
                <w:lang w:val="es-ES_tradnl"/>
              </w:rPr>
              <w:t>(p. ej., tareas domésticas)</w:t>
            </w:r>
          </w:p>
        </w:tc>
        <w:tc>
          <w:tcPr>
            <w:tcW w:w="446" w:type="dxa"/>
            <w:tcMar>
              <w:left w:w="0" w:type="dxa"/>
              <w:right w:w="0" w:type="dxa"/>
            </w:tcMar>
          </w:tcPr>
          <w:p w14:paraId="03E84F2E" w14:textId="77777777" w:rsidR="00E22B84" w:rsidRPr="00640293" w:rsidRDefault="00E22B84"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0232530F" w14:textId="77777777" w:rsidR="00E22B84" w:rsidRPr="00640293" w:rsidRDefault="00E22B84"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19" w:type="dxa"/>
          </w:tcPr>
          <w:p w14:paraId="5FA91487" w14:textId="77777777" w:rsidR="00E22B84" w:rsidRPr="00640293" w:rsidRDefault="00E22B84" w:rsidP="00E22B84">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3EC32FD5" w14:textId="77777777" w:rsidR="00017EBD" w:rsidRPr="00640293" w:rsidRDefault="00017EBD" w:rsidP="002A5554">
      <w:pPr>
        <w:rPr>
          <w:sz w:val="32"/>
          <w:lang w:val="es-ES_tradnl"/>
        </w:rPr>
      </w:pPr>
    </w:p>
    <w:tbl>
      <w:tblPr>
        <w:tblStyle w:val="BHPBFormTableStyle"/>
        <w:tblW w:w="10885" w:type="dxa"/>
        <w:tblLook w:val="06A0" w:firstRow="1" w:lastRow="0" w:firstColumn="1" w:lastColumn="0" w:noHBand="1" w:noVBand="1"/>
      </w:tblPr>
      <w:tblGrid>
        <w:gridCol w:w="7105"/>
        <w:gridCol w:w="455"/>
        <w:gridCol w:w="445"/>
        <w:gridCol w:w="2880"/>
      </w:tblGrid>
      <w:tr w:rsidR="00B441F6" w:rsidRPr="00640293" w14:paraId="10253E0E"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610ECEED" w14:textId="0C883EB9" w:rsidR="00B441F6" w:rsidRPr="00640293" w:rsidRDefault="00B441F6" w:rsidP="00D061F5">
            <w:pPr>
              <w:tabs>
                <w:tab w:val="left" w:pos="360"/>
              </w:tabs>
              <w:rPr>
                <w:lang w:val="es-ES_tradnl"/>
              </w:rPr>
            </w:pPr>
            <w:r w:rsidRPr="00640293">
              <w:rPr>
                <w:lang w:val="es-ES_tradnl"/>
              </w:rPr>
              <w:t>3.</w:t>
            </w:r>
            <w:r w:rsidRPr="00640293">
              <w:rPr>
                <w:lang w:val="es-ES_tradnl"/>
              </w:rPr>
              <w:tab/>
            </w:r>
            <w:r w:rsidR="008B14FA" w:rsidRPr="00640293">
              <w:rPr>
                <w:lang w:val="es-ES_tradnl"/>
              </w:rPr>
              <w:t>¿Es la lesión o la enfermedad un nuevo caso?</w:t>
            </w:r>
          </w:p>
        </w:tc>
      </w:tr>
      <w:tr w:rsidR="00B441F6" w:rsidRPr="00640293" w14:paraId="03890AAA" w14:textId="77777777" w:rsidTr="004E45FF">
        <w:trPr>
          <w:trHeight w:val="1008"/>
        </w:trPr>
        <w:tc>
          <w:tcPr>
            <w:tcW w:w="10885" w:type="dxa"/>
            <w:gridSpan w:val="4"/>
            <w:shd w:val="clear" w:color="auto" w:fill="D9D9D9" w:themeFill="background1" w:themeFillShade="D9"/>
          </w:tcPr>
          <w:p w14:paraId="7FCA5E66" w14:textId="34EA5257" w:rsidR="00B441F6" w:rsidRPr="00640293" w:rsidRDefault="00DC4810" w:rsidP="00E22B84">
            <w:pPr>
              <w:pStyle w:val="BHPBBullets-Instructions"/>
              <w:rPr>
                <w:lang w:val="es-ES_tradnl"/>
              </w:rPr>
            </w:pPr>
            <w:r w:rsidRPr="00640293">
              <w:rPr>
                <w:lang w:val="es-ES_tradnl"/>
              </w:rPr>
              <w:t xml:space="preserve">Cualquier marca en la columna </w:t>
            </w:r>
            <w:r w:rsidR="00B441F6" w:rsidRPr="00640293">
              <w:rPr>
                <w:b/>
                <w:lang w:val="es-ES_tradnl"/>
              </w:rPr>
              <w:t>S</w:t>
            </w:r>
            <w:r w:rsidRPr="00640293">
              <w:rPr>
                <w:b/>
                <w:lang w:val="es-ES_tradnl"/>
              </w:rPr>
              <w:t>Í</w:t>
            </w:r>
            <w:r w:rsidR="00B441F6" w:rsidRPr="00640293">
              <w:rPr>
                <w:lang w:val="es-ES_tradnl"/>
              </w:rPr>
              <w:t xml:space="preserve"> </w:t>
            </w:r>
            <w:r w:rsidRPr="00640293">
              <w:rPr>
                <w:lang w:val="es-ES_tradnl"/>
              </w:rPr>
              <w:t xml:space="preserve">significa que se trata de un nuevo caso </w:t>
            </w:r>
            <w:r w:rsidR="00D061F5" w:rsidRPr="00640293">
              <w:rPr>
                <w:lang w:val="es-ES_tradnl"/>
              </w:rPr>
              <w:t xml:space="preserve">– </w:t>
            </w:r>
            <w:r w:rsidRPr="00640293">
              <w:rPr>
                <w:lang w:val="es-ES_tradnl"/>
              </w:rPr>
              <w:t>continúe en la sección 4. Si tenemos diferentes opiniones de dos o más profesionales de la salud, elija la más fehaciente.</w:t>
            </w:r>
          </w:p>
          <w:p w14:paraId="11945B8E" w14:textId="4EEB1FA6" w:rsidR="00B441F6" w:rsidRPr="00640293" w:rsidRDefault="00DC4810" w:rsidP="00455028">
            <w:pPr>
              <w:pStyle w:val="BHPBBullets-Instructions"/>
              <w:rPr>
                <w:lang w:val="es-ES_tradnl"/>
              </w:rPr>
            </w:pPr>
            <w:r w:rsidRPr="00640293">
              <w:rPr>
                <w:lang w:val="es-ES_tradnl"/>
              </w:rPr>
              <w:t xml:space="preserve">Si NO se trata de un nuevo caso, vuelva a abrir el evento original y actualice la gravedad según sea necesario </w:t>
            </w:r>
            <w:r w:rsidR="00D061F5" w:rsidRPr="00640293">
              <w:rPr>
                <w:lang w:val="es-ES_tradnl"/>
              </w:rPr>
              <w:t xml:space="preserve">– </w:t>
            </w:r>
            <w:r w:rsidRPr="00640293">
              <w:rPr>
                <w:lang w:val="es-ES_tradnl"/>
              </w:rPr>
              <w:t>continúe en la sección 4</w:t>
            </w:r>
            <w:r w:rsidR="00B441F6" w:rsidRPr="00640293">
              <w:rPr>
                <w:lang w:val="es-ES_tradnl"/>
              </w:rPr>
              <w:t>.</w:t>
            </w:r>
          </w:p>
        </w:tc>
      </w:tr>
      <w:tr w:rsidR="00B441F6" w:rsidRPr="00640293" w14:paraId="70B01D11" w14:textId="77777777" w:rsidTr="004E45FF">
        <w:trPr>
          <w:trHeight w:val="288"/>
        </w:trPr>
        <w:tc>
          <w:tcPr>
            <w:tcW w:w="7105" w:type="dxa"/>
            <w:shd w:val="clear" w:color="auto" w:fill="D1D1C5" w:themeFill="background2"/>
          </w:tcPr>
          <w:p w14:paraId="3B6AD873" w14:textId="4BF47E68" w:rsidR="00B441F6" w:rsidRPr="00640293" w:rsidRDefault="000246EB" w:rsidP="00E22B84">
            <w:pPr>
              <w:pStyle w:val="BHPBTableColumnHeading"/>
              <w:rPr>
                <w:lang w:val="es-ES_tradnl"/>
              </w:rPr>
            </w:pPr>
            <w:r w:rsidRPr="00640293">
              <w:rPr>
                <w:lang w:val="es-ES_tradnl"/>
              </w:rPr>
              <w:t>Pregunta</w:t>
            </w:r>
          </w:p>
        </w:tc>
        <w:tc>
          <w:tcPr>
            <w:tcW w:w="455" w:type="dxa"/>
            <w:shd w:val="clear" w:color="auto" w:fill="D1D1C5" w:themeFill="background2"/>
            <w:tcMar>
              <w:left w:w="0" w:type="dxa"/>
              <w:right w:w="0" w:type="dxa"/>
            </w:tcMar>
          </w:tcPr>
          <w:p w14:paraId="0CFE9291" w14:textId="4EC6785D" w:rsidR="00B441F6" w:rsidRPr="00640293" w:rsidRDefault="000246EB" w:rsidP="00E22B84">
            <w:pPr>
              <w:pStyle w:val="BHPBTableColumnHeading"/>
              <w:rPr>
                <w:lang w:val="es-ES_tradnl"/>
              </w:rPr>
            </w:pPr>
            <w:r w:rsidRPr="00640293">
              <w:rPr>
                <w:lang w:val="es-ES_tradnl"/>
              </w:rPr>
              <w:t>Sí</w:t>
            </w:r>
          </w:p>
        </w:tc>
        <w:tc>
          <w:tcPr>
            <w:tcW w:w="445" w:type="dxa"/>
            <w:shd w:val="clear" w:color="auto" w:fill="D1D1C5" w:themeFill="background2"/>
            <w:tcMar>
              <w:left w:w="0" w:type="dxa"/>
              <w:right w:w="0" w:type="dxa"/>
            </w:tcMar>
          </w:tcPr>
          <w:p w14:paraId="1D496F8A" w14:textId="77777777" w:rsidR="00B441F6" w:rsidRPr="00640293" w:rsidRDefault="00B441F6" w:rsidP="00E22B84">
            <w:pPr>
              <w:pStyle w:val="BHPBTableColumnHeading"/>
              <w:rPr>
                <w:lang w:val="es-ES_tradnl"/>
              </w:rPr>
            </w:pPr>
            <w:r w:rsidRPr="00640293">
              <w:rPr>
                <w:lang w:val="es-ES_tradnl"/>
              </w:rPr>
              <w:t>No</w:t>
            </w:r>
          </w:p>
        </w:tc>
        <w:tc>
          <w:tcPr>
            <w:tcW w:w="2880" w:type="dxa"/>
            <w:shd w:val="clear" w:color="auto" w:fill="D1D1C5" w:themeFill="background2"/>
          </w:tcPr>
          <w:p w14:paraId="2548B0B7" w14:textId="54BAB8F6" w:rsidR="00B441F6" w:rsidRPr="00640293" w:rsidRDefault="000246EB" w:rsidP="00E22B84">
            <w:pPr>
              <w:pStyle w:val="BHPBTableColumnHeading"/>
              <w:rPr>
                <w:lang w:val="es-ES_tradnl"/>
              </w:rPr>
            </w:pPr>
            <w:r w:rsidRPr="00640293">
              <w:rPr>
                <w:lang w:val="es-ES_tradnl"/>
              </w:rPr>
              <w:t>Comentarios</w:t>
            </w:r>
          </w:p>
        </w:tc>
      </w:tr>
      <w:tr w:rsidR="00B441F6" w:rsidRPr="00640293" w14:paraId="0ACCB3BB" w14:textId="77777777" w:rsidTr="004E45FF">
        <w:trPr>
          <w:trHeight w:val="720"/>
        </w:trPr>
        <w:tc>
          <w:tcPr>
            <w:tcW w:w="7105" w:type="dxa"/>
          </w:tcPr>
          <w:p w14:paraId="2F58050C" w14:textId="58C52024" w:rsidR="00B441F6" w:rsidRPr="00640293" w:rsidRDefault="000246EB" w:rsidP="00E22B84">
            <w:pPr>
              <w:rPr>
                <w:sz w:val="18"/>
                <w:lang w:val="es-ES_tradnl"/>
              </w:rPr>
            </w:pPr>
            <w:r w:rsidRPr="00640293">
              <w:rPr>
                <w:sz w:val="18"/>
                <w:lang w:val="es-ES_tradnl"/>
              </w:rPr>
              <w:t>¿La persona NO ha experimentado previamente una lesión / enfermedad registrada del mismo tipo que afecta a la misma parte del cuerpo?</w:t>
            </w:r>
          </w:p>
        </w:tc>
        <w:tc>
          <w:tcPr>
            <w:tcW w:w="455" w:type="dxa"/>
            <w:tcMar>
              <w:left w:w="0" w:type="dxa"/>
              <w:right w:w="0" w:type="dxa"/>
            </w:tcMar>
          </w:tcPr>
          <w:p w14:paraId="5EC6582D" w14:textId="77777777" w:rsidR="00B441F6" w:rsidRPr="00640293" w:rsidRDefault="00B441F6"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7A31A6BD" w14:textId="77777777" w:rsidR="00B441F6" w:rsidRPr="00640293" w:rsidRDefault="00B441F6"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5DD68C2E" w14:textId="77777777" w:rsidR="00B441F6" w:rsidRPr="00640293" w:rsidRDefault="00B441F6" w:rsidP="00E22B84">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B441F6" w:rsidRPr="00640293" w14:paraId="7D54661A" w14:textId="77777777" w:rsidTr="004E45FF">
        <w:trPr>
          <w:trHeight w:val="864"/>
        </w:trPr>
        <w:tc>
          <w:tcPr>
            <w:tcW w:w="7105" w:type="dxa"/>
          </w:tcPr>
          <w:p w14:paraId="6A17B970" w14:textId="0F455080" w:rsidR="00B441F6" w:rsidRPr="00640293" w:rsidRDefault="000246EB" w:rsidP="00D061F5">
            <w:pPr>
              <w:rPr>
                <w:sz w:val="18"/>
                <w:lang w:val="es-ES_tradnl"/>
              </w:rPr>
            </w:pPr>
            <w:r w:rsidRPr="00640293">
              <w:rPr>
                <w:sz w:val="18"/>
                <w:lang w:val="es-ES_tradnl"/>
              </w:rPr>
              <w:t>Si la persona ha sufrido anteriormente una lesión o enfermedad registrada del mismo tipo que afectó a la misma parte del cuerpo, ¿se había recuperado completamente de la lesión o enfermedad anterior (asintomática)?</w:t>
            </w:r>
          </w:p>
        </w:tc>
        <w:tc>
          <w:tcPr>
            <w:tcW w:w="455" w:type="dxa"/>
            <w:tcMar>
              <w:left w:w="0" w:type="dxa"/>
              <w:right w:w="0" w:type="dxa"/>
            </w:tcMar>
          </w:tcPr>
          <w:p w14:paraId="2B31F9D8" w14:textId="77777777" w:rsidR="00B441F6" w:rsidRPr="00640293" w:rsidRDefault="00B441F6"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374AAC7C" w14:textId="77777777" w:rsidR="00B441F6" w:rsidRPr="00640293" w:rsidRDefault="00B441F6"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46C7E2CB" w14:textId="77777777" w:rsidR="00B441F6" w:rsidRPr="00640293" w:rsidRDefault="00B441F6" w:rsidP="00E22B84">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E22B84" w:rsidRPr="00640293" w14:paraId="06ABA7F0" w14:textId="77777777" w:rsidTr="004E45FF">
        <w:trPr>
          <w:trHeight w:val="720"/>
        </w:trPr>
        <w:tc>
          <w:tcPr>
            <w:tcW w:w="7105" w:type="dxa"/>
          </w:tcPr>
          <w:p w14:paraId="29DDE3EA" w14:textId="022FD751" w:rsidR="00E22B84" w:rsidRPr="00640293" w:rsidRDefault="000246EB" w:rsidP="00E22B84">
            <w:pPr>
              <w:rPr>
                <w:sz w:val="18"/>
                <w:lang w:val="es-ES_tradnl"/>
              </w:rPr>
            </w:pPr>
            <w:r w:rsidRPr="00640293">
              <w:rPr>
                <w:sz w:val="18"/>
                <w:lang w:val="es-ES_tradnl"/>
              </w:rPr>
              <w:t>¿La lesión / enfermedad fue precipitada por un nuevo evento o exposición en el lugar de trabajo?</w:t>
            </w:r>
          </w:p>
        </w:tc>
        <w:tc>
          <w:tcPr>
            <w:tcW w:w="455" w:type="dxa"/>
            <w:tcMar>
              <w:left w:w="0" w:type="dxa"/>
              <w:right w:w="0" w:type="dxa"/>
            </w:tcMar>
          </w:tcPr>
          <w:p w14:paraId="407D5436" w14:textId="77777777" w:rsidR="00E22B84" w:rsidRPr="00640293" w:rsidRDefault="00E22B84"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23146B0B" w14:textId="77777777" w:rsidR="00E22B84" w:rsidRPr="00640293" w:rsidRDefault="00E22B84"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615B4D26" w14:textId="77777777" w:rsidR="00E22B84" w:rsidRPr="00640293" w:rsidRDefault="00E22B84" w:rsidP="00E22B84">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025662B4" w14:textId="77777777" w:rsidR="00017EBD" w:rsidRPr="00640293" w:rsidRDefault="00017EBD">
      <w:pPr>
        <w:rPr>
          <w:lang w:val="es-ES_tradnl"/>
        </w:rPr>
      </w:pPr>
      <w:r w:rsidRPr="00640293">
        <w:rPr>
          <w:lang w:val="es-ES_tradnl"/>
        </w:rPr>
        <w:br w:type="page"/>
      </w:r>
    </w:p>
    <w:p w14:paraId="471555ED" w14:textId="77777777" w:rsidR="00B441F6" w:rsidRPr="00640293" w:rsidRDefault="00B441F6" w:rsidP="00017EBD">
      <w:pPr>
        <w:pStyle w:val="Spacer-3pttext"/>
        <w:rPr>
          <w:lang w:val="es-ES_tradnl"/>
        </w:rPr>
      </w:pPr>
    </w:p>
    <w:tbl>
      <w:tblPr>
        <w:tblStyle w:val="BHPBFormTableStyle"/>
        <w:tblW w:w="10885" w:type="dxa"/>
        <w:tblLook w:val="06A0" w:firstRow="1" w:lastRow="0" w:firstColumn="1" w:lastColumn="0" w:noHBand="1" w:noVBand="1"/>
      </w:tblPr>
      <w:tblGrid>
        <w:gridCol w:w="7105"/>
        <w:gridCol w:w="455"/>
        <w:gridCol w:w="445"/>
        <w:gridCol w:w="2880"/>
      </w:tblGrid>
      <w:tr w:rsidR="00551D75" w:rsidRPr="00640293" w14:paraId="25C65235"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188E4A55" w14:textId="4DD6B642" w:rsidR="00551D75" w:rsidRPr="00640293" w:rsidRDefault="00D06907" w:rsidP="004720D3">
            <w:pPr>
              <w:tabs>
                <w:tab w:val="left" w:pos="360"/>
              </w:tabs>
              <w:rPr>
                <w:lang w:val="es-ES_tradnl"/>
              </w:rPr>
            </w:pPr>
            <w:r w:rsidRPr="00640293">
              <w:rPr>
                <w:lang w:val="es-ES_tradnl"/>
              </w:rPr>
              <w:t>4</w:t>
            </w:r>
            <w:r w:rsidR="00551D75" w:rsidRPr="00640293">
              <w:rPr>
                <w:lang w:val="es-ES_tradnl"/>
              </w:rPr>
              <w:t>.</w:t>
            </w:r>
            <w:r w:rsidR="00551D75" w:rsidRPr="00640293">
              <w:rPr>
                <w:lang w:val="es-ES_tradnl"/>
              </w:rPr>
              <w:tab/>
            </w:r>
            <w:r w:rsidR="004720D3" w:rsidRPr="00640293">
              <w:rPr>
                <w:lang w:val="es-ES_tradnl"/>
              </w:rPr>
              <w:t xml:space="preserve">¿Se trata de un Caso de Tiempo Perdido </w:t>
            </w:r>
            <w:r w:rsidR="00551D75" w:rsidRPr="00640293">
              <w:rPr>
                <w:lang w:val="es-ES_tradnl"/>
              </w:rPr>
              <w:t>(</w:t>
            </w:r>
            <w:r w:rsidR="004720D3" w:rsidRPr="00640293">
              <w:rPr>
                <w:lang w:val="es-ES_tradnl"/>
              </w:rPr>
              <w:t>CTP</w:t>
            </w:r>
            <w:r w:rsidR="00551D75" w:rsidRPr="00640293">
              <w:rPr>
                <w:lang w:val="es-ES_tradnl"/>
              </w:rPr>
              <w:t>)?</w:t>
            </w:r>
          </w:p>
        </w:tc>
      </w:tr>
      <w:tr w:rsidR="00551D75" w:rsidRPr="00640293" w14:paraId="21CC4EF9" w14:textId="77777777" w:rsidTr="004E45FF">
        <w:trPr>
          <w:trHeight w:val="936"/>
        </w:trPr>
        <w:tc>
          <w:tcPr>
            <w:tcW w:w="10885" w:type="dxa"/>
            <w:gridSpan w:val="4"/>
            <w:shd w:val="clear" w:color="auto" w:fill="D9D9D9" w:themeFill="background1" w:themeFillShade="D9"/>
          </w:tcPr>
          <w:p w14:paraId="444C7EFD" w14:textId="7E67E8BA" w:rsidR="00551D75" w:rsidRPr="00640293" w:rsidRDefault="00617D50" w:rsidP="00AB6120">
            <w:pPr>
              <w:pStyle w:val="BHPBBullets-Instructions"/>
              <w:rPr>
                <w:lang w:val="es-ES_tradnl"/>
              </w:rPr>
            </w:pPr>
            <w:r w:rsidRPr="00640293">
              <w:rPr>
                <w:lang w:val="es-ES_tradnl"/>
              </w:rPr>
              <w:t xml:space="preserve">Cualquier marca en la columna </w:t>
            </w:r>
            <w:r w:rsidRPr="00640293">
              <w:rPr>
                <w:b/>
                <w:lang w:val="es-ES_tradnl"/>
              </w:rPr>
              <w:t xml:space="preserve">SÍ </w:t>
            </w:r>
            <w:r w:rsidRPr="00640293">
              <w:rPr>
                <w:lang w:val="es-ES_tradnl"/>
              </w:rPr>
              <w:t>significa que se trata de un CTP. Si tenemos diferentes opiniones de dos o más profesionales de la salud, elija la más fehaciente (p. ej., Especialista en Salud Ocupacional versus Médico General).</w:t>
            </w:r>
          </w:p>
          <w:p w14:paraId="45B0918B" w14:textId="5404E11E" w:rsidR="00551D75" w:rsidRPr="00640293" w:rsidRDefault="00617D50" w:rsidP="00617D50">
            <w:pPr>
              <w:pStyle w:val="BHPBBullets-Instructions"/>
              <w:rPr>
                <w:lang w:val="es-ES_tradnl"/>
              </w:rPr>
            </w:pPr>
            <w:r w:rsidRPr="00640293">
              <w:rPr>
                <w:lang w:val="es-ES_tradnl"/>
              </w:rPr>
              <w:t xml:space="preserve">Si no se trata de un CTP </w:t>
            </w:r>
            <w:r w:rsidR="00551D75" w:rsidRPr="00640293">
              <w:rPr>
                <w:lang w:val="es-ES_tradnl"/>
              </w:rPr>
              <w:t>– contin</w:t>
            </w:r>
            <w:r w:rsidRPr="00640293">
              <w:rPr>
                <w:lang w:val="es-ES_tradnl"/>
              </w:rPr>
              <w:t>ú</w:t>
            </w:r>
            <w:r w:rsidR="00551D75" w:rsidRPr="00640293">
              <w:rPr>
                <w:lang w:val="es-ES_tradnl"/>
              </w:rPr>
              <w:t xml:space="preserve">e </w:t>
            </w:r>
            <w:r w:rsidRPr="00640293">
              <w:rPr>
                <w:lang w:val="es-ES_tradnl"/>
              </w:rPr>
              <w:t xml:space="preserve">en la sección </w:t>
            </w:r>
            <w:r w:rsidR="00D06907" w:rsidRPr="00640293">
              <w:rPr>
                <w:lang w:val="es-ES_tradnl"/>
              </w:rPr>
              <w:t>5</w:t>
            </w:r>
            <w:r w:rsidR="00551D75" w:rsidRPr="00640293">
              <w:rPr>
                <w:lang w:val="es-ES_tradnl"/>
              </w:rPr>
              <w:t>.</w:t>
            </w:r>
          </w:p>
        </w:tc>
      </w:tr>
      <w:tr w:rsidR="00551D75" w:rsidRPr="00640293" w14:paraId="7B2D6BED" w14:textId="77777777" w:rsidTr="004E45FF">
        <w:trPr>
          <w:trHeight w:val="288"/>
        </w:trPr>
        <w:tc>
          <w:tcPr>
            <w:tcW w:w="7105" w:type="dxa"/>
            <w:shd w:val="clear" w:color="auto" w:fill="D1D1C5" w:themeFill="background2"/>
          </w:tcPr>
          <w:p w14:paraId="35FE7941" w14:textId="623B55CE" w:rsidR="00551D75" w:rsidRPr="00640293" w:rsidRDefault="005978FA" w:rsidP="00BC27BB">
            <w:pPr>
              <w:pStyle w:val="BHPBTableColumnHeading"/>
              <w:rPr>
                <w:lang w:val="es-ES_tradnl"/>
              </w:rPr>
            </w:pPr>
            <w:r w:rsidRPr="00640293">
              <w:rPr>
                <w:lang w:val="es-ES_tradnl"/>
              </w:rPr>
              <w:t>Pregunta</w:t>
            </w:r>
          </w:p>
        </w:tc>
        <w:tc>
          <w:tcPr>
            <w:tcW w:w="455" w:type="dxa"/>
            <w:shd w:val="clear" w:color="auto" w:fill="D1D1C5" w:themeFill="background2"/>
            <w:tcMar>
              <w:left w:w="0" w:type="dxa"/>
              <w:right w:w="0" w:type="dxa"/>
            </w:tcMar>
          </w:tcPr>
          <w:p w14:paraId="7E7E816F" w14:textId="02611064" w:rsidR="00551D75" w:rsidRPr="00640293" w:rsidRDefault="005978FA" w:rsidP="00BC27BB">
            <w:pPr>
              <w:pStyle w:val="BHPBTableColumnHeading"/>
              <w:rPr>
                <w:lang w:val="es-ES_tradnl"/>
              </w:rPr>
            </w:pPr>
            <w:r w:rsidRPr="00640293">
              <w:rPr>
                <w:lang w:val="es-ES_tradnl"/>
              </w:rPr>
              <w:t>Sí</w:t>
            </w:r>
          </w:p>
        </w:tc>
        <w:tc>
          <w:tcPr>
            <w:tcW w:w="445" w:type="dxa"/>
            <w:shd w:val="clear" w:color="auto" w:fill="D1D1C5" w:themeFill="background2"/>
            <w:tcMar>
              <w:left w:w="0" w:type="dxa"/>
              <w:right w:w="0" w:type="dxa"/>
            </w:tcMar>
          </w:tcPr>
          <w:p w14:paraId="563882D3" w14:textId="77777777" w:rsidR="00551D75" w:rsidRPr="00640293" w:rsidRDefault="00551D75" w:rsidP="00BC27BB">
            <w:pPr>
              <w:pStyle w:val="BHPBTableColumnHeading"/>
              <w:rPr>
                <w:lang w:val="es-ES_tradnl"/>
              </w:rPr>
            </w:pPr>
            <w:r w:rsidRPr="00640293">
              <w:rPr>
                <w:lang w:val="es-ES_tradnl"/>
              </w:rPr>
              <w:t>No</w:t>
            </w:r>
          </w:p>
        </w:tc>
        <w:tc>
          <w:tcPr>
            <w:tcW w:w="2880" w:type="dxa"/>
            <w:shd w:val="clear" w:color="auto" w:fill="D1D1C5" w:themeFill="background2"/>
          </w:tcPr>
          <w:p w14:paraId="50FFAA19" w14:textId="08874483" w:rsidR="00551D75" w:rsidRPr="00640293" w:rsidRDefault="005978FA" w:rsidP="00BC27BB">
            <w:pPr>
              <w:pStyle w:val="BHPBTableColumnHeading"/>
              <w:rPr>
                <w:lang w:val="es-ES_tradnl"/>
              </w:rPr>
            </w:pPr>
            <w:r w:rsidRPr="00640293">
              <w:rPr>
                <w:lang w:val="es-ES_tradnl"/>
              </w:rPr>
              <w:t>Comentarios</w:t>
            </w:r>
          </w:p>
        </w:tc>
      </w:tr>
      <w:tr w:rsidR="00551D75" w:rsidRPr="00640293" w14:paraId="03C3E3BA" w14:textId="77777777" w:rsidTr="004E45FF">
        <w:trPr>
          <w:trHeight w:val="720"/>
        </w:trPr>
        <w:tc>
          <w:tcPr>
            <w:tcW w:w="7105" w:type="dxa"/>
          </w:tcPr>
          <w:p w14:paraId="4315116D" w14:textId="533E0C5B" w:rsidR="00551D75" w:rsidRPr="00640293" w:rsidRDefault="004700C4" w:rsidP="000D642B">
            <w:pPr>
              <w:rPr>
                <w:sz w:val="18"/>
                <w:lang w:val="es-ES_tradnl"/>
              </w:rPr>
            </w:pPr>
            <w:r w:rsidRPr="00640293">
              <w:rPr>
                <w:sz w:val="18"/>
                <w:lang w:val="es-ES_tradnl"/>
              </w:rPr>
              <w:t>¿Fue la persona incapaz de asistir al trabajo más allá del día o turno en que ocurrió la lesión / enfermedad, independientemente de su siguiente turno de trabajo?</w:t>
            </w:r>
          </w:p>
        </w:tc>
        <w:tc>
          <w:tcPr>
            <w:tcW w:w="455" w:type="dxa"/>
            <w:tcMar>
              <w:left w:w="0" w:type="dxa"/>
              <w:right w:w="0" w:type="dxa"/>
            </w:tcMar>
          </w:tcPr>
          <w:p w14:paraId="1A4A601C"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3255E006"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23801575"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118B22C6" w14:textId="77777777" w:rsidTr="004E45FF">
        <w:trPr>
          <w:trHeight w:val="720"/>
        </w:trPr>
        <w:tc>
          <w:tcPr>
            <w:tcW w:w="7105" w:type="dxa"/>
          </w:tcPr>
          <w:p w14:paraId="0D040F38" w14:textId="6BD8F341" w:rsidR="00551D75" w:rsidRPr="00640293" w:rsidRDefault="004700C4" w:rsidP="00BC27BB">
            <w:pPr>
              <w:rPr>
                <w:sz w:val="18"/>
                <w:lang w:val="es-ES_tradnl"/>
              </w:rPr>
            </w:pPr>
            <w:r w:rsidRPr="00640293">
              <w:rPr>
                <w:sz w:val="18"/>
                <w:lang w:val="es-ES_tradnl"/>
              </w:rPr>
              <w:t>¿El médico u otro profesional de la salud con licencia le recomendó días de descanso, pero la persona vino a trabajar de todos modos?</w:t>
            </w:r>
            <w:r w:rsidR="00551D75" w:rsidRPr="00640293">
              <w:rPr>
                <w:sz w:val="18"/>
                <w:lang w:val="es-ES_tradnl"/>
              </w:rPr>
              <w:t xml:space="preserve"> </w:t>
            </w:r>
          </w:p>
        </w:tc>
        <w:tc>
          <w:tcPr>
            <w:tcW w:w="455" w:type="dxa"/>
            <w:tcMar>
              <w:left w:w="0" w:type="dxa"/>
              <w:right w:w="0" w:type="dxa"/>
            </w:tcMar>
          </w:tcPr>
          <w:p w14:paraId="6FC8971B"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7D59D6C0"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7A906BF9"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21C1CE63" w14:textId="77777777" w:rsidR="0050254A" w:rsidRPr="00640293" w:rsidRDefault="0050254A" w:rsidP="002A5554">
      <w:pPr>
        <w:rPr>
          <w:lang w:val="es-ES_tradnl"/>
        </w:rPr>
      </w:pPr>
    </w:p>
    <w:tbl>
      <w:tblPr>
        <w:tblStyle w:val="BHPBFormTableStyle"/>
        <w:tblW w:w="10885" w:type="dxa"/>
        <w:tblLook w:val="06A0" w:firstRow="1" w:lastRow="0" w:firstColumn="1" w:lastColumn="0" w:noHBand="1" w:noVBand="1"/>
      </w:tblPr>
      <w:tblGrid>
        <w:gridCol w:w="7105"/>
        <w:gridCol w:w="455"/>
        <w:gridCol w:w="445"/>
        <w:gridCol w:w="2880"/>
      </w:tblGrid>
      <w:tr w:rsidR="00551D75" w:rsidRPr="00640293" w14:paraId="566CB8EA"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2317783E" w14:textId="36DF9DBD" w:rsidR="00551D75" w:rsidRPr="00640293" w:rsidRDefault="00D06907" w:rsidP="004700C4">
            <w:pPr>
              <w:tabs>
                <w:tab w:val="left" w:pos="360"/>
              </w:tabs>
              <w:rPr>
                <w:lang w:val="es-ES_tradnl"/>
              </w:rPr>
            </w:pPr>
            <w:r w:rsidRPr="00640293">
              <w:rPr>
                <w:lang w:val="es-ES_tradnl"/>
              </w:rPr>
              <w:t>5</w:t>
            </w:r>
            <w:r w:rsidR="00551D75" w:rsidRPr="00640293">
              <w:rPr>
                <w:lang w:val="es-ES_tradnl"/>
              </w:rPr>
              <w:t>.</w:t>
            </w:r>
            <w:r w:rsidR="00551D75" w:rsidRPr="00640293">
              <w:rPr>
                <w:lang w:val="es-ES_tradnl"/>
              </w:rPr>
              <w:tab/>
            </w:r>
            <w:r w:rsidR="004700C4" w:rsidRPr="00640293">
              <w:rPr>
                <w:lang w:val="es-ES_tradnl"/>
              </w:rPr>
              <w:t>¿Se trata de un Caso de Trabajo Restringido (CTR)</w:t>
            </w:r>
            <w:r w:rsidR="00551D75" w:rsidRPr="00640293">
              <w:rPr>
                <w:lang w:val="es-ES_tradnl"/>
              </w:rPr>
              <w:t>?</w:t>
            </w:r>
          </w:p>
        </w:tc>
      </w:tr>
      <w:tr w:rsidR="00551D75" w:rsidRPr="00640293" w14:paraId="7E662816" w14:textId="77777777" w:rsidTr="004E45FF">
        <w:trPr>
          <w:trHeight w:val="792"/>
        </w:trPr>
        <w:tc>
          <w:tcPr>
            <w:tcW w:w="10885" w:type="dxa"/>
            <w:gridSpan w:val="4"/>
            <w:shd w:val="clear" w:color="auto" w:fill="D9D9D9" w:themeFill="background1" w:themeFillShade="D9"/>
          </w:tcPr>
          <w:p w14:paraId="23FED368" w14:textId="392FFDA7" w:rsidR="00551D75" w:rsidRPr="00640293" w:rsidRDefault="00B264F7" w:rsidP="00AB6120">
            <w:pPr>
              <w:pStyle w:val="BHPBBullets-Instructions"/>
              <w:rPr>
                <w:lang w:val="es-ES_tradnl"/>
              </w:rPr>
            </w:pPr>
            <w:r w:rsidRPr="00640293">
              <w:rPr>
                <w:lang w:val="es-ES_tradnl"/>
              </w:rPr>
              <w:t xml:space="preserve">Cualquier marca en la columna </w:t>
            </w:r>
            <w:r w:rsidRPr="00640293">
              <w:rPr>
                <w:b/>
                <w:lang w:val="es-ES_tradnl"/>
              </w:rPr>
              <w:t xml:space="preserve">SÍ </w:t>
            </w:r>
            <w:r w:rsidRPr="00640293">
              <w:rPr>
                <w:lang w:val="es-ES_tradnl"/>
              </w:rPr>
              <w:t>significa que se trata de un CTR</w:t>
            </w:r>
            <w:r w:rsidR="00551D75" w:rsidRPr="00640293">
              <w:rPr>
                <w:lang w:val="es-ES_tradnl"/>
              </w:rPr>
              <w:t xml:space="preserve">. </w:t>
            </w:r>
            <w:r w:rsidRPr="00640293">
              <w:rPr>
                <w:lang w:val="es-ES_tradnl"/>
              </w:rPr>
              <w:t>Si tenemos diferentes opiniones de dos o más profesionales de la salud, elija la más fehaciente</w:t>
            </w:r>
            <w:r w:rsidR="00551D75" w:rsidRPr="00640293">
              <w:rPr>
                <w:lang w:val="es-ES_tradnl"/>
              </w:rPr>
              <w:t xml:space="preserve"> (Not</w:t>
            </w:r>
            <w:r w:rsidRPr="00640293">
              <w:rPr>
                <w:lang w:val="es-ES_tradnl"/>
              </w:rPr>
              <w:t>a</w:t>
            </w:r>
            <w:r w:rsidR="00551D75" w:rsidRPr="00640293">
              <w:rPr>
                <w:lang w:val="es-ES_tradnl"/>
              </w:rPr>
              <w:t xml:space="preserve">: </w:t>
            </w:r>
            <w:r w:rsidRPr="00640293">
              <w:rPr>
                <w:lang w:val="es-ES_tradnl"/>
              </w:rPr>
              <w:t>Las funciones de rutina son aquellas actividades de trabajo que la persona realiza regularmente al menos una vez por semana</w:t>
            </w:r>
            <w:r w:rsidR="00551D75" w:rsidRPr="00640293">
              <w:rPr>
                <w:lang w:val="es-ES_tradnl"/>
              </w:rPr>
              <w:t>)</w:t>
            </w:r>
          </w:p>
          <w:p w14:paraId="020113ED" w14:textId="3BB7295F" w:rsidR="00551D75" w:rsidRPr="00640293" w:rsidRDefault="00B264F7" w:rsidP="00B264F7">
            <w:pPr>
              <w:pStyle w:val="BHPBBullets-Instructions"/>
              <w:rPr>
                <w:lang w:val="es-ES_tradnl"/>
              </w:rPr>
            </w:pPr>
            <w:r w:rsidRPr="00640293">
              <w:rPr>
                <w:lang w:val="es-ES_tradnl"/>
              </w:rPr>
              <w:t xml:space="preserve">Si no se trata de un CTR </w:t>
            </w:r>
            <w:r w:rsidR="00551D75" w:rsidRPr="00640293">
              <w:rPr>
                <w:lang w:val="es-ES_tradnl"/>
              </w:rPr>
              <w:t>– contin</w:t>
            </w:r>
            <w:r w:rsidRPr="00640293">
              <w:rPr>
                <w:lang w:val="es-ES_tradnl"/>
              </w:rPr>
              <w:t>ú</w:t>
            </w:r>
            <w:r w:rsidR="00551D75" w:rsidRPr="00640293">
              <w:rPr>
                <w:lang w:val="es-ES_tradnl"/>
              </w:rPr>
              <w:t xml:space="preserve">e </w:t>
            </w:r>
            <w:r w:rsidRPr="00640293">
              <w:rPr>
                <w:lang w:val="es-ES_tradnl"/>
              </w:rPr>
              <w:t xml:space="preserve">en la sección </w:t>
            </w:r>
            <w:r w:rsidR="00D06907" w:rsidRPr="00640293">
              <w:rPr>
                <w:lang w:val="es-ES_tradnl"/>
              </w:rPr>
              <w:t>6</w:t>
            </w:r>
            <w:r w:rsidR="00551D75" w:rsidRPr="00640293">
              <w:rPr>
                <w:lang w:val="es-ES_tradnl"/>
              </w:rPr>
              <w:t>.</w:t>
            </w:r>
          </w:p>
        </w:tc>
      </w:tr>
      <w:tr w:rsidR="00551D75" w:rsidRPr="00640293" w14:paraId="5A839676" w14:textId="77777777" w:rsidTr="004E45FF">
        <w:trPr>
          <w:trHeight w:val="288"/>
        </w:trPr>
        <w:tc>
          <w:tcPr>
            <w:tcW w:w="7105" w:type="dxa"/>
            <w:shd w:val="clear" w:color="auto" w:fill="D1D1C5" w:themeFill="background2"/>
          </w:tcPr>
          <w:p w14:paraId="301CCEA7" w14:textId="6C4BE6C4" w:rsidR="00551D75" w:rsidRPr="00640293" w:rsidRDefault="009B5D5E" w:rsidP="00BC27BB">
            <w:pPr>
              <w:pStyle w:val="BHPBTableColumnHeading"/>
              <w:rPr>
                <w:lang w:val="es-ES_tradnl"/>
              </w:rPr>
            </w:pPr>
            <w:r w:rsidRPr="00640293">
              <w:rPr>
                <w:lang w:val="es-ES_tradnl"/>
              </w:rPr>
              <w:t>Pregunta</w:t>
            </w:r>
          </w:p>
        </w:tc>
        <w:tc>
          <w:tcPr>
            <w:tcW w:w="455" w:type="dxa"/>
            <w:shd w:val="clear" w:color="auto" w:fill="D1D1C5" w:themeFill="background2"/>
            <w:tcMar>
              <w:left w:w="0" w:type="dxa"/>
              <w:right w:w="0" w:type="dxa"/>
            </w:tcMar>
          </w:tcPr>
          <w:p w14:paraId="5C30B468" w14:textId="5F502707" w:rsidR="00551D75" w:rsidRPr="00640293" w:rsidRDefault="009B5D5E" w:rsidP="00BC27BB">
            <w:pPr>
              <w:pStyle w:val="BHPBTableColumnHeading"/>
              <w:rPr>
                <w:lang w:val="es-ES_tradnl"/>
              </w:rPr>
            </w:pPr>
            <w:r w:rsidRPr="00640293">
              <w:rPr>
                <w:lang w:val="es-ES_tradnl"/>
              </w:rPr>
              <w:t>Sí</w:t>
            </w:r>
          </w:p>
        </w:tc>
        <w:tc>
          <w:tcPr>
            <w:tcW w:w="445" w:type="dxa"/>
            <w:shd w:val="clear" w:color="auto" w:fill="D1D1C5" w:themeFill="background2"/>
            <w:tcMar>
              <w:left w:w="0" w:type="dxa"/>
              <w:right w:w="0" w:type="dxa"/>
            </w:tcMar>
          </w:tcPr>
          <w:p w14:paraId="5385EE85" w14:textId="77777777" w:rsidR="00551D75" w:rsidRPr="00640293" w:rsidRDefault="00551D75" w:rsidP="00BC27BB">
            <w:pPr>
              <w:pStyle w:val="BHPBTableColumnHeading"/>
              <w:rPr>
                <w:lang w:val="es-ES_tradnl"/>
              </w:rPr>
            </w:pPr>
            <w:r w:rsidRPr="00640293">
              <w:rPr>
                <w:lang w:val="es-ES_tradnl"/>
              </w:rPr>
              <w:t>No</w:t>
            </w:r>
          </w:p>
        </w:tc>
        <w:tc>
          <w:tcPr>
            <w:tcW w:w="2880" w:type="dxa"/>
            <w:shd w:val="clear" w:color="auto" w:fill="D1D1C5" w:themeFill="background2"/>
          </w:tcPr>
          <w:p w14:paraId="541C3E01" w14:textId="1AEEAF50" w:rsidR="00551D75" w:rsidRPr="00640293" w:rsidRDefault="009B5D5E" w:rsidP="00BC27BB">
            <w:pPr>
              <w:pStyle w:val="BHPBTableColumnHeading"/>
              <w:rPr>
                <w:lang w:val="es-ES_tradnl"/>
              </w:rPr>
            </w:pPr>
            <w:r w:rsidRPr="00640293">
              <w:rPr>
                <w:lang w:val="es-ES_tradnl"/>
              </w:rPr>
              <w:t>Comentarios</w:t>
            </w:r>
          </w:p>
        </w:tc>
      </w:tr>
      <w:tr w:rsidR="0050254A" w:rsidRPr="00640293" w14:paraId="09B419D9" w14:textId="77777777" w:rsidTr="004E45FF">
        <w:trPr>
          <w:trHeight w:val="1008"/>
        </w:trPr>
        <w:tc>
          <w:tcPr>
            <w:tcW w:w="7105" w:type="dxa"/>
          </w:tcPr>
          <w:p w14:paraId="05300E81" w14:textId="66F1F4F4" w:rsidR="0050254A" w:rsidRPr="00640293" w:rsidDel="003B4A4D" w:rsidRDefault="00865A41" w:rsidP="00B441F6">
            <w:pPr>
              <w:rPr>
                <w:sz w:val="18"/>
                <w:lang w:val="es-ES_tradnl"/>
              </w:rPr>
            </w:pPr>
            <w:r w:rsidRPr="00640293">
              <w:rPr>
                <w:sz w:val="18"/>
                <w:lang w:val="es-ES_tradnl"/>
              </w:rPr>
              <w:t>¿El empleador impidió al trabajador desempeñar una o más de las funciones de rutina de su trabajo o trabajar toda la jornada de trabajo que de otro modo hubiera sido programado para trabajar, o transfirió al trabajador a otro trabajo durante una parte del día</w:t>
            </w:r>
            <w:r w:rsidR="0050254A" w:rsidRPr="00640293">
              <w:rPr>
                <w:sz w:val="18"/>
                <w:lang w:val="es-ES_tradnl"/>
              </w:rPr>
              <w:t xml:space="preserve"> </w:t>
            </w:r>
            <w:r w:rsidR="0050254A" w:rsidRPr="00640293">
              <w:rPr>
                <w:rStyle w:val="Example8pt"/>
                <w:lang w:val="es-ES_tradnl"/>
              </w:rPr>
              <w:t>(</w:t>
            </w:r>
            <w:r w:rsidRPr="00640293">
              <w:rPr>
                <w:rStyle w:val="Example8pt"/>
                <w:lang w:val="es-ES_tradnl"/>
              </w:rPr>
              <w:t>sin incluir el día de la lesión / enfermedad</w:t>
            </w:r>
            <w:r w:rsidR="0050254A" w:rsidRPr="00640293">
              <w:rPr>
                <w:rStyle w:val="Example8pt"/>
                <w:lang w:val="es-ES_tradnl"/>
              </w:rPr>
              <w:t>)</w:t>
            </w:r>
            <w:r w:rsidR="0050254A" w:rsidRPr="00640293">
              <w:rPr>
                <w:sz w:val="18"/>
                <w:lang w:val="es-ES_tradnl"/>
              </w:rPr>
              <w:t>?</w:t>
            </w:r>
          </w:p>
        </w:tc>
        <w:tc>
          <w:tcPr>
            <w:tcW w:w="455" w:type="dxa"/>
            <w:tcMar>
              <w:left w:w="0" w:type="dxa"/>
              <w:right w:w="0" w:type="dxa"/>
            </w:tcMar>
          </w:tcPr>
          <w:p w14:paraId="1FA911FA" w14:textId="77777777" w:rsidR="0050254A" w:rsidRPr="00640293" w:rsidRDefault="0050254A" w:rsidP="004505C9">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3423769E" w14:textId="77777777" w:rsidR="0050254A" w:rsidRPr="00640293" w:rsidRDefault="0050254A" w:rsidP="004505C9">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4F8A5A39" w14:textId="77777777" w:rsidR="0050254A" w:rsidRPr="00640293" w:rsidRDefault="0050254A" w:rsidP="004505C9">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6A5F2492" w14:textId="77777777" w:rsidTr="004E45FF">
        <w:trPr>
          <w:trHeight w:val="792"/>
        </w:trPr>
        <w:tc>
          <w:tcPr>
            <w:tcW w:w="7105" w:type="dxa"/>
          </w:tcPr>
          <w:p w14:paraId="5D5044D7" w14:textId="4060E23D" w:rsidR="00551D75" w:rsidRPr="00640293" w:rsidRDefault="007215F6" w:rsidP="007215F6">
            <w:pPr>
              <w:rPr>
                <w:sz w:val="18"/>
                <w:lang w:val="es-ES_tradnl"/>
              </w:rPr>
            </w:pPr>
            <w:r w:rsidRPr="00640293">
              <w:rPr>
                <w:sz w:val="18"/>
                <w:lang w:val="es-ES_tradnl"/>
              </w:rPr>
              <w:t>¿Un médico u otro profesional de la salud con licencia ha recomendado que la persona no realice una o más de sus funciones de trabajo de rutina</w:t>
            </w:r>
            <w:r w:rsidR="00551D75" w:rsidRPr="00640293">
              <w:rPr>
                <w:sz w:val="18"/>
                <w:lang w:val="es-ES_tradnl"/>
              </w:rPr>
              <w:t xml:space="preserve"> </w:t>
            </w:r>
            <w:r w:rsidR="00551D75" w:rsidRPr="00640293">
              <w:rPr>
                <w:rStyle w:val="Example8pt"/>
                <w:lang w:val="es-ES_tradnl"/>
              </w:rPr>
              <w:t>(</w:t>
            </w:r>
            <w:r w:rsidRPr="00640293">
              <w:rPr>
                <w:rStyle w:val="Example8pt"/>
                <w:lang w:val="es-ES_tradnl"/>
              </w:rPr>
              <w:t>completado una o más veces por semana</w:t>
            </w:r>
            <w:r w:rsidR="00551D75" w:rsidRPr="00640293">
              <w:rPr>
                <w:rStyle w:val="Example8pt"/>
                <w:lang w:val="es-ES_tradnl"/>
              </w:rPr>
              <w:t>)</w:t>
            </w:r>
            <w:r w:rsidR="00551D75" w:rsidRPr="00640293">
              <w:rPr>
                <w:sz w:val="18"/>
                <w:lang w:val="es-ES_tradnl"/>
              </w:rPr>
              <w:t>?</w:t>
            </w:r>
          </w:p>
        </w:tc>
        <w:tc>
          <w:tcPr>
            <w:tcW w:w="455" w:type="dxa"/>
            <w:tcMar>
              <w:left w:w="0" w:type="dxa"/>
              <w:right w:w="0" w:type="dxa"/>
            </w:tcMar>
          </w:tcPr>
          <w:p w14:paraId="6B6DCFFC"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6ED0D541"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5C920F3B"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694A5391" w14:textId="77777777" w:rsidTr="004E45FF">
        <w:trPr>
          <w:trHeight w:val="648"/>
        </w:trPr>
        <w:tc>
          <w:tcPr>
            <w:tcW w:w="7105" w:type="dxa"/>
          </w:tcPr>
          <w:p w14:paraId="3FA35D66" w14:textId="0E37CC45" w:rsidR="00551D75" w:rsidRPr="00640293" w:rsidRDefault="001543AF" w:rsidP="00DA292E">
            <w:pPr>
              <w:rPr>
                <w:rStyle w:val="Example8pt"/>
                <w:i w:val="0"/>
                <w:sz w:val="18"/>
                <w:lang w:val="es-ES_tradnl"/>
              </w:rPr>
            </w:pPr>
            <w:r w:rsidRPr="00640293">
              <w:rPr>
                <w:sz w:val="18"/>
                <w:lang w:val="es-ES_tradnl"/>
              </w:rPr>
              <w:t xml:space="preserve">¿Se impusieron </w:t>
            </w:r>
            <w:r w:rsidR="00DA292E" w:rsidRPr="00640293">
              <w:rPr>
                <w:sz w:val="18"/>
                <w:lang w:val="es-ES_tradnl"/>
              </w:rPr>
              <w:t xml:space="preserve">tareas cautelares </w:t>
            </w:r>
            <w:r w:rsidRPr="00640293">
              <w:rPr>
                <w:sz w:val="18"/>
                <w:lang w:val="es-ES_tradnl"/>
              </w:rPr>
              <w:t>a la PL/E que estaba basada en Estados Unidos?</w:t>
            </w:r>
            <w:r w:rsidR="009703BB" w:rsidRPr="00640293">
              <w:rPr>
                <w:sz w:val="18"/>
                <w:lang w:val="es-ES_tradnl"/>
              </w:rPr>
              <w:t xml:space="preserve"> </w:t>
            </w:r>
            <w:r w:rsidR="00551D75" w:rsidRPr="00640293">
              <w:rPr>
                <w:rStyle w:val="Example8pt"/>
                <w:lang w:val="es-ES_tradnl"/>
              </w:rPr>
              <w:t>(</w:t>
            </w:r>
            <w:r w:rsidRPr="00640293">
              <w:rPr>
                <w:rStyle w:val="Example8pt"/>
                <w:lang w:val="es-ES_tradnl"/>
              </w:rPr>
              <w:t xml:space="preserve">Automáticamente registrable por OSHA para fines de mantenimiento de registros de OSHA sólo para </w:t>
            </w:r>
            <w:proofErr w:type="gramStart"/>
            <w:r w:rsidRPr="00640293">
              <w:rPr>
                <w:rStyle w:val="Example8pt"/>
                <w:lang w:val="es-ES_tradnl"/>
              </w:rPr>
              <w:t>EE.UU.</w:t>
            </w:r>
            <w:proofErr w:type="gramEnd"/>
            <w:r w:rsidR="00551D75" w:rsidRPr="00640293">
              <w:rPr>
                <w:rStyle w:val="Example8pt"/>
                <w:lang w:val="es-ES_tradnl"/>
              </w:rPr>
              <w:t>)</w:t>
            </w:r>
          </w:p>
        </w:tc>
        <w:tc>
          <w:tcPr>
            <w:tcW w:w="455" w:type="dxa"/>
            <w:tcMar>
              <w:left w:w="0" w:type="dxa"/>
              <w:right w:w="0" w:type="dxa"/>
            </w:tcMar>
          </w:tcPr>
          <w:p w14:paraId="7942E1C6"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15DC7353"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4540FD83"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07DEE8E5" w14:textId="77777777" w:rsidTr="004E45FF">
        <w:trPr>
          <w:trHeight w:val="648"/>
        </w:trPr>
        <w:tc>
          <w:tcPr>
            <w:tcW w:w="7105" w:type="dxa"/>
          </w:tcPr>
          <w:p w14:paraId="6374DEBB" w14:textId="6FA3CCE3" w:rsidR="00551D75" w:rsidRPr="00640293" w:rsidRDefault="009703BB" w:rsidP="00DA292E">
            <w:pPr>
              <w:rPr>
                <w:sz w:val="18"/>
                <w:lang w:val="es-ES_tradnl"/>
              </w:rPr>
            </w:pPr>
            <w:r w:rsidRPr="00640293">
              <w:rPr>
                <w:sz w:val="18"/>
                <w:lang w:val="es-ES_tradnl"/>
              </w:rPr>
              <w:t>¿Se extendieron l</w:t>
            </w:r>
            <w:r w:rsidR="00DA292E" w:rsidRPr="00640293">
              <w:rPr>
                <w:sz w:val="18"/>
                <w:lang w:val="es-ES_tradnl"/>
              </w:rPr>
              <w:t>a</w:t>
            </w:r>
            <w:r w:rsidRPr="00640293">
              <w:rPr>
                <w:sz w:val="18"/>
                <w:lang w:val="es-ES_tradnl"/>
              </w:rPr>
              <w:t xml:space="preserve">s </w:t>
            </w:r>
            <w:r w:rsidR="00DA292E" w:rsidRPr="00640293">
              <w:rPr>
                <w:sz w:val="18"/>
                <w:lang w:val="es-ES_tradnl"/>
              </w:rPr>
              <w:t xml:space="preserve">tareas cautelares </w:t>
            </w:r>
            <w:r w:rsidRPr="00640293">
              <w:rPr>
                <w:sz w:val="18"/>
                <w:lang w:val="es-ES_tradnl"/>
              </w:rPr>
              <w:t>alternativ</w:t>
            </w:r>
            <w:r w:rsidR="00DA292E" w:rsidRPr="00640293">
              <w:rPr>
                <w:sz w:val="18"/>
                <w:lang w:val="es-ES_tradnl"/>
              </w:rPr>
              <w:t>a</w:t>
            </w:r>
            <w:r w:rsidRPr="00640293">
              <w:rPr>
                <w:sz w:val="18"/>
                <w:lang w:val="es-ES_tradnl"/>
              </w:rPr>
              <w:t xml:space="preserve">s más allá de 96 horas de calendario? </w:t>
            </w:r>
            <w:r w:rsidR="00551D75" w:rsidRPr="00640293">
              <w:rPr>
                <w:rStyle w:val="Example8pt"/>
                <w:lang w:val="es-ES_tradnl"/>
              </w:rPr>
              <w:t>(</w:t>
            </w:r>
            <w:r w:rsidRPr="00640293">
              <w:rPr>
                <w:rStyle w:val="Example8pt"/>
                <w:lang w:val="es-ES_tradnl"/>
              </w:rPr>
              <w:t xml:space="preserve">No se aplica a </w:t>
            </w:r>
            <w:proofErr w:type="gramStart"/>
            <w:r w:rsidRPr="00640293">
              <w:rPr>
                <w:rStyle w:val="Example8pt"/>
                <w:lang w:val="es-ES_tradnl"/>
              </w:rPr>
              <w:t>EE.UU.</w:t>
            </w:r>
            <w:proofErr w:type="gramEnd"/>
            <w:r w:rsidR="00551D75" w:rsidRPr="00640293">
              <w:rPr>
                <w:rStyle w:val="Example8pt"/>
                <w:lang w:val="es-ES_tradnl"/>
              </w:rPr>
              <w:t>)</w:t>
            </w:r>
          </w:p>
        </w:tc>
        <w:tc>
          <w:tcPr>
            <w:tcW w:w="455" w:type="dxa"/>
            <w:tcMar>
              <w:left w:w="0" w:type="dxa"/>
              <w:right w:w="0" w:type="dxa"/>
            </w:tcMar>
          </w:tcPr>
          <w:p w14:paraId="15918BD8"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0BAEA421"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45DB447A"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0D99543D" w14:textId="77777777" w:rsidR="0020482B" w:rsidRPr="00640293" w:rsidRDefault="0020482B" w:rsidP="002A5554">
      <w:pPr>
        <w:rPr>
          <w:lang w:val="es-ES_tradnl"/>
        </w:rPr>
      </w:pPr>
    </w:p>
    <w:tbl>
      <w:tblPr>
        <w:tblStyle w:val="BHPBFormTableStyle"/>
        <w:tblW w:w="10885" w:type="dxa"/>
        <w:tblLook w:val="06A0" w:firstRow="1" w:lastRow="0" w:firstColumn="1" w:lastColumn="0" w:noHBand="1" w:noVBand="1"/>
      </w:tblPr>
      <w:tblGrid>
        <w:gridCol w:w="7105"/>
        <w:gridCol w:w="455"/>
        <w:gridCol w:w="445"/>
        <w:gridCol w:w="2880"/>
      </w:tblGrid>
      <w:tr w:rsidR="00551D75" w:rsidRPr="00640293" w14:paraId="3D28C518"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4E4160BB" w14:textId="4913B1F3" w:rsidR="00551D75" w:rsidRPr="00640293" w:rsidRDefault="00D06907" w:rsidP="00AE239F">
            <w:pPr>
              <w:tabs>
                <w:tab w:val="left" w:pos="360"/>
              </w:tabs>
              <w:rPr>
                <w:lang w:val="es-ES_tradnl"/>
              </w:rPr>
            </w:pPr>
            <w:r w:rsidRPr="00640293">
              <w:rPr>
                <w:lang w:val="es-ES_tradnl"/>
              </w:rPr>
              <w:t>6</w:t>
            </w:r>
            <w:r w:rsidR="00551D75" w:rsidRPr="00640293">
              <w:rPr>
                <w:lang w:val="es-ES_tradnl"/>
              </w:rPr>
              <w:t>.</w:t>
            </w:r>
            <w:r w:rsidR="00551D75" w:rsidRPr="00640293">
              <w:rPr>
                <w:lang w:val="es-ES_tradnl"/>
              </w:rPr>
              <w:tab/>
            </w:r>
            <w:r w:rsidR="00AE239F" w:rsidRPr="00640293">
              <w:rPr>
                <w:lang w:val="es-ES_tradnl"/>
              </w:rPr>
              <w:t xml:space="preserve">¿Se trata de un Caso de Tratamiento Médico </w:t>
            </w:r>
            <w:r w:rsidR="00551D75" w:rsidRPr="00640293">
              <w:rPr>
                <w:lang w:val="es-ES_tradnl"/>
              </w:rPr>
              <w:t>(</w:t>
            </w:r>
            <w:r w:rsidR="00AE239F" w:rsidRPr="00640293">
              <w:rPr>
                <w:lang w:val="es-ES_tradnl"/>
              </w:rPr>
              <w:t>CT</w:t>
            </w:r>
            <w:r w:rsidR="00551D75" w:rsidRPr="00640293">
              <w:rPr>
                <w:lang w:val="es-ES_tradnl"/>
              </w:rPr>
              <w:t>M)?</w:t>
            </w:r>
          </w:p>
        </w:tc>
      </w:tr>
      <w:tr w:rsidR="00551D75" w:rsidRPr="00640293" w14:paraId="2027E8DE" w14:textId="77777777" w:rsidTr="004E45FF">
        <w:trPr>
          <w:trHeight w:val="576"/>
        </w:trPr>
        <w:tc>
          <w:tcPr>
            <w:tcW w:w="10885" w:type="dxa"/>
            <w:gridSpan w:val="4"/>
            <w:shd w:val="clear" w:color="auto" w:fill="D9D9D9" w:themeFill="background1" w:themeFillShade="D9"/>
          </w:tcPr>
          <w:p w14:paraId="601DF76B" w14:textId="2C6DB840" w:rsidR="00551D75" w:rsidRPr="00640293" w:rsidRDefault="00AE239F" w:rsidP="002A5554">
            <w:pPr>
              <w:pStyle w:val="BHPBBullets-Instructions"/>
              <w:spacing w:before="40" w:after="40"/>
              <w:rPr>
                <w:lang w:val="es-ES_tradnl"/>
              </w:rPr>
            </w:pPr>
            <w:r w:rsidRPr="00640293">
              <w:rPr>
                <w:lang w:val="es-ES_tradnl"/>
              </w:rPr>
              <w:t xml:space="preserve">Cualquier marca en la columna </w:t>
            </w:r>
            <w:r w:rsidRPr="00640293">
              <w:rPr>
                <w:b/>
                <w:lang w:val="es-ES_tradnl"/>
              </w:rPr>
              <w:t xml:space="preserve">SÍ </w:t>
            </w:r>
            <w:r w:rsidRPr="00640293">
              <w:rPr>
                <w:lang w:val="es-ES_tradnl"/>
              </w:rPr>
              <w:t>significa que se trata de un CT</w:t>
            </w:r>
            <w:r w:rsidR="00551D75" w:rsidRPr="00640293">
              <w:rPr>
                <w:lang w:val="es-ES_tradnl"/>
              </w:rPr>
              <w:t>M.</w:t>
            </w:r>
          </w:p>
          <w:p w14:paraId="78A9AB92" w14:textId="3F717666" w:rsidR="00551D75" w:rsidRPr="00640293" w:rsidRDefault="00AE239F" w:rsidP="00AE239F">
            <w:pPr>
              <w:pStyle w:val="BHPBBullets-Instructions"/>
              <w:rPr>
                <w:lang w:val="es-ES_tradnl"/>
              </w:rPr>
            </w:pPr>
            <w:r w:rsidRPr="00640293">
              <w:rPr>
                <w:lang w:val="es-ES_tradnl"/>
              </w:rPr>
              <w:t>Si no se trata de un CT</w:t>
            </w:r>
            <w:r w:rsidR="00551D75" w:rsidRPr="00640293">
              <w:rPr>
                <w:lang w:val="es-ES_tradnl"/>
              </w:rPr>
              <w:t xml:space="preserve">M, </w:t>
            </w:r>
            <w:r w:rsidRPr="00640293">
              <w:rPr>
                <w:lang w:val="es-ES_tradnl"/>
              </w:rPr>
              <w:t>verifique si cumple con la definición de un Caso de Primeros Auxilios (CPA)</w:t>
            </w:r>
            <w:r w:rsidR="00551D75" w:rsidRPr="00640293">
              <w:rPr>
                <w:lang w:val="es-ES_tradnl"/>
              </w:rPr>
              <w:t xml:space="preserve"> – </w:t>
            </w:r>
            <w:r w:rsidR="00455028" w:rsidRPr="00640293">
              <w:rPr>
                <w:lang w:val="es-ES_tradnl"/>
              </w:rPr>
              <w:t>contin</w:t>
            </w:r>
            <w:r w:rsidRPr="00640293">
              <w:rPr>
                <w:lang w:val="es-ES_tradnl"/>
              </w:rPr>
              <w:t>ú</w:t>
            </w:r>
            <w:r w:rsidR="00455028" w:rsidRPr="00640293">
              <w:rPr>
                <w:lang w:val="es-ES_tradnl"/>
              </w:rPr>
              <w:t xml:space="preserve">e </w:t>
            </w:r>
            <w:r w:rsidRPr="00640293">
              <w:rPr>
                <w:lang w:val="es-ES_tradnl"/>
              </w:rPr>
              <w:t xml:space="preserve">en la sección </w:t>
            </w:r>
            <w:r w:rsidR="00D06907" w:rsidRPr="00640293">
              <w:rPr>
                <w:lang w:val="es-ES_tradnl"/>
              </w:rPr>
              <w:t>7</w:t>
            </w:r>
            <w:r w:rsidR="00551D75" w:rsidRPr="00640293">
              <w:rPr>
                <w:lang w:val="es-ES_tradnl"/>
              </w:rPr>
              <w:t>.</w:t>
            </w:r>
          </w:p>
        </w:tc>
      </w:tr>
      <w:tr w:rsidR="00551D75" w:rsidRPr="00640293" w14:paraId="34B502F7" w14:textId="77777777" w:rsidTr="004E45FF">
        <w:trPr>
          <w:trHeight w:val="288"/>
        </w:trPr>
        <w:tc>
          <w:tcPr>
            <w:tcW w:w="7105" w:type="dxa"/>
            <w:shd w:val="clear" w:color="auto" w:fill="D1D1C5" w:themeFill="background2"/>
          </w:tcPr>
          <w:p w14:paraId="361D449F" w14:textId="41F1887B" w:rsidR="00551D75" w:rsidRPr="00640293" w:rsidRDefault="00AE239F" w:rsidP="00BC27BB">
            <w:pPr>
              <w:pStyle w:val="BHPBTableColumnHeading"/>
              <w:rPr>
                <w:lang w:val="es-ES_tradnl"/>
              </w:rPr>
            </w:pPr>
            <w:r w:rsidRPr="00640293">
              <w:rPr>
                <w:lang w:val="es-ES_tradnl"/>
              </w:rPr>
              <w:t>Pregunta</w:t>
            </w:r>
          </w:p>
        </w:tc>
        <w:tc>
          <w:tcPr>
            <w:tcW w:w="455" w:type="dxa"/>
            <w:shd w:val="clear" w:color="auto" w:fill="D1D1C5" w:themeFill="background2"/>
            <w:tcMar>
              <w:left w:w="0" w:type="dxa"/>
              <w:right w:w="0" w:type="dxa"/>
            </w:tcMar>
          </w:tcPr>
          <w:p w14:paraId="1BDE558A" w14:textId="42E19FB6" w:rsidR="00551D75" w:rsidRPr="00640293" w:rsidRDefault="00AE239F" w:rsidP="00BC27BB">
            <w:pPr>
              <w:pStyle w:val="BHPBTableColumnHeading"/>
              <w:rPr>
                <w:lang w:val="es-ES_tradnl"/>
              </w:rPr>
            </w:pPr>
            <w:r w:rsidRPr="00640293">
              <w:rPr>
                <w:lang w:val="es-ES_tradnl"/>
              </w:rPr>
              <w:t>Sí</w:t>
            </w:r>
          </w:p>
        </w:tc>
        <w:tc>
          <w:tcPr>
            <w:tcW w:w="445" w:type="dxa"/>
            <w:shd w:val="clear" w:color="auto" w:fill="D1D1C5" w:themeFill="background2"/>
            <w:tcMar>
              <w:left w:w="0" w:type="dxa"/>
              <w:right w:w="0" w:type="dxa"/>
            </w:tcMar>
          </w:tcPr>
          <w:p w14:paraId="3B845770" w14:textId="77777777" w:rsidR="00551D75" w:rsidRPr="00640293" w:rsidRDefault="00551D75" w:rsidP="00BC27BB">
            <w:pPr>
              <w:pStyle w:val="BHPBTableColumnHeading"/>
              <w:rPr>
                <w:lang w:val="es-ES_tradnl"/>
              </w:rPr>
            </w:pPr>
            <w:r w:rsidRPr="00640293">
              <w:rPr>
                <w:lang w:val="es-ES_tradnl"/>
              </w:rPr>
              <w:t>No</w:t>
            </w:r>
          </w:p>
        </w:tc>
        <w:tc>
          <w:tcPr>
            <w:tcW w:w="2880" w:type="dxa"/>
            <w:shd w:val="clear" w:color="auto" w:fill="D1D1C5" w:themeFill="background2"/>
          </w:tcPr>
          <w:p w14:paraId="5F1B4864" w14:textId="2468FCDC" w:rsidR="00551D75" w:rsidRPr="00640293" w:rsidRDefault="00AE239F" w:rsidP="00BC27BB">
            <w:pPr>
              <w:pStyle w:val="BHPBTableColumnHeading"/>
              <w:rPr>
                <w:lang w:val="es-ES_tradnl"/>
              </w:rPr>
            </w:pPr>
            <w:r w:rsidRPr="00640293">
              <w:rPr>
                <w:lang w:val="es-ES_tradnl"/>
              </w:rPr>
              <w:t>Comentarios</w:t>
            </w:r>
          </w:p>
        </w:tc>
      </w:tr>
      <w:tr w:rsidR="00551D75" w:rsidRPr="00640293" w14:paraId="595D90D3" w14:textId="77777777" w:rsidTr="004E45FF">
        <w:trPr>
          <w:trHeight w:val="864"/>
        </w:trPr>
        <w:tc>
          <w:tcPr>
            <w:tcW w:w="7105" w:type="dxa"/>
          </w:tcPr>
          <w:p w14:paraId="1F3F8105" w14:textId="126B5C6D" w:rsidR="00551D75" w:rsidRPr="00640293" w:rsidRDefault="005C7D7E" w:rsidP="00D061F5">
            <w:pPr>
              <w:rPr>
                <w:sz w:val="18"/>
                <w:szCs w:val="18"/>
                <w:lang w:val="es-ES_tradnl"/>
              </w:rPr>
            </w:pPr>
            <w:r w:rsidRPr="00640293">
              <w:rPr>
                <w:sz w:val="18"/>
                <w:szCs w:val="18"/>
                <w:lang w:val="es-ES_tradnl"/>
              </w:rPr>
              <w:t>¿Se sometió la persona a procedimientos que NO eran de naturaleza diagnóstica? El diagnóstico incluye rayos X, análisis de sangre, el uso de medicamentos recetados utilizados únicamente para fines de diagnóstico.</w:t>
            </w:r>
            <w:r w:rsidR="00551D75" w:rsidRPr="00640293">
              <w:rPr>
                <w:sz w:val="18"/>
                <w:szCs w:val="18"/>
                <w:lang w:val="es-ES_tradnl"/>
              </w:rPr>
              <w:t xml:space="preserve"> </w:t>
            </w:r>
            <w:r w:rsidR="00551D75" w:rsidRPr="00640293">
              <w:rPr>
                <w:i/>
                <w:sz w:val="16"/>
                <w:szCs w:val="18"/>
                <w:lang w:val="es-ES_tradnl"/>
              </w:rPr>
              <w:t>(</w:t>
            </w:r>
            <w:r w:rsidRPr="00640293">
              <w:rPr>
                <w:i/>
                <w:sz w:val="16"/>
                <w:szCs w:val="18"/>
                <w:lang w:val="es-ES_tradnl"/>
              </w:rPr>
              <w:t xml:space="preserve">Consulte con el </w:t>
            </w:r>
            <w:proofErr w:type="gramStart"/>
            <w:r w:rsidRPr="00640293">
              <w:rPr>
                <w:i/>
                <w:sz w:val="16"/>
                <w:szCs w:val="18"/>
                <w:lang w:val="es-ES_tradnl"/>
              </w:rPr>
              <w:t>Director</w:t>
            </w:r>
            <w:proofErr w:type="gramEnd"/>
            <w:r w:rsidRPr="00640293">
              <w:rPr>
                <w:i/>
                <w:sz w:val="16"/>
                <w:szCs w:val="18"/>
                <w:lang w:val="es-ES_tradnl"/>
              </w:rPr>
              <w:t xml:space="preserve"> Médico PET OHH / PET si surgen preguntas</w:t>
            </w:r>
            <w:r w:rsidR="009E6B57" w:rsidRPr="00640293">
              <w:rPr>
                <w:i/>
                <w:sz w:val="16"/>
                <w:szCs w:val="18"/>
                <w:lang w:val="es-ES_tradnl"/>
              </w:rPr>
              <w:t>)</w:t>
            </w:r>
          </w:p>
        </w:tc>
        <w:tc>
          <w:tcPr>
            <w:tcW w:w="455" w:type="dxa"/>
            <w:tcMar>
              <w:left w:w="0" w:type="dxa"/>
              <w:right w:w="0" w:type="dxa"/>
            </w:tcMar>
          </w:tcPr>
          <w:p w14:paraId="624554A3"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18CCD76B"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0570F46C"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3B809C04" w14:textId="77777777" w:rsidTr="004E45FF">
        <w:trPr>
          <w:trHeight w:val="648"/>
        </w:trPr>
        <w:tc>
          <w:tcPr>
            <w:tcW w:w="7105" w:type="dxa"/>
          </w:tcPr>
          <w:p w14:paraId="7589D454" w14:textId="21F3CA64" w:rsidR="00551D75" w:rsidRPr="00640293" w:rsidRDefault="005C7D7E" w:rsidP="00833550">
            <w:pPr>
              <w:rPr>
                <w:sz w:val="18"/>
                <w:szCs w:val="18"/>
                <w:lang w:val="es-ES_tradnl"/>
              </w:rPr>
            </w:pPr>
            <w:r w:rsidRPr="00640293">
              <w:rPr>
                <w:sz w:val="18"/>
                <w:szCs w:val="18"/>
                <w:lang w:val="es-ES_tradnl"/>
              </w:rPr>
              <w:t xml:space="preserve">¿Un médico o profesional de la salud con licencia ha emitido o utilizado un medicamento recetado o un medicamento no recetado </w:t>
            </w:r>
            <w:r w:rsidR="00833550" w:rsidRPr="00640293">
              <w:rPr>
                <w:sz w:val="18"/>
                <w:lang w:val="es-ES_tradnl"/>
              </w:rPr>
              <w:t xml:space="preserve">con una concentración </w:t>
            </w:r>
            <w:r w:rsidRPr="00640293">
              <w:rPr>
                <w:sz w:val="18"/>
                <w:szCs w:val="18"/>
                <w:lang w:val="es-ES_tradnl"/>
              </w:rPr>
              <w:t>de medicamento recetado?</w:t>
            </w:r>
          </w:p>
        </w:tc>
        <w:tc>
          <w:tcPr>
            <w:tcW w:w="455" w:type="dxa"/>
            <w:tcMar>
              <w:left w:w="0" w:type="dxa"/>
              <w:right w:w="0" w:type="dxa"/>
            </w:tcMar>
          </w:tcPr>
          <w:p w14:paraId="43A38703"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737F5887"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77741618"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24727A5E" w14:textId="77777777" w:rsidTr="004E45FF">
        <w:trPr>
          <w:trHeight w:val="1008"/>
        </w:trPr>
        <w:tc>
          <w:tcPr>
            <w:tcW w:w="7105" w:type="dxa"/>
          </w:tcPr>
          <w:p w14:paraId="4FEE24B0" w14:textId="0C999FE6" w:rsidR="00551D75" w:rsidRPr="00640293" w:rsidRDefault="0038144D" w:rsidP="00D061F5">
            <w:pPr>
              <w:rPr>
                <w:sz w:val="18"/>
                <w:szCs w:val="18"/>
                <w:lang w:val="es-ES_tradnl"/>
              </w:rPr>
            </w:pPr>
            <w:r w:rsidRPr="00640293">
              <w:rPr>
                <w:sz w:val="18"/>
                <w:szCs w:val="18"/>
                <w:lang w:val="es-ES_tradnl"/>
              </w:rPr>
              <w:t>¿La persona recibió tratamiento de fisioterapia (es decir, tratamiento de un fisioterapeuta, terapeuta ocupacional, quiropráctico, etc.) después de una derivación del profesional de la salud con licencia donde el tratamiento excedió 96 horas calendario desde el momento de la derivación inicial?</w:t>
            </w:r>
          </w:p>
        </w:tc>
        <w:tc>
          <w:tcPr>
            <w:tcW w:w="455" w:type="dxa"/>
            <w:tcMar>
              <w:left w:w="0" w:type="dxa"/>
              <w:right w:w="0" w:type="dxa"/>
            </w:tcMar>
          </w:tcPr>
          <w:p w14:paraId="7E02489A"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38A845E4"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2A8DFEBE"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3216FED5" w14:textId="77777777" w:rsidTr="004E45FF">
        <w:trPr>
          <w:trHeight w:val="864"/>
        </w:trPr>
        <w:tc>
          <w:tcPr>
            <w:tcW w:w="7105" w:type="dxa"/>
          </w:tcPr>
          <w:p w14:paraId="56CD3C97" w14:textId="1C5F22E3" w:rsidR="00551D75" w:rsidRPr="00640293" w:rsidRDefault="0038144D" w:rsidP="00BC27BB">
            <w:pPr>
              <w:spacing w:after="80"/>
              <w:rPr>
                <w:sz w:val="18"/>
                <w:szCs w:val="18"/>
                <w:lang w:val="es-ES_tradnl"/>
              </w:rPr>
            </w:pPr>
            <w:r w:rsidRPr="00640293">
              <w:rPr>
                <w:sz w:val="18"/>
                <w:szCs w:val="18"/>
                <w:lang w:val="es-ES_tradnl"/>
              </w:rPr>
              <w:t>¿La persona recibió alguno de los siguientes tratamientos:</w:t>
            </w:r>
          </w:p>
          <w:p w14:paraId="1A9A61E5" w14:textId="0153D34B" w:rsidR="00551D75" w:rsidRPr="00640293" w:rsidRDefault="0038144D" w:rsidP="004225F8">
            <w:pPr>
              <w:pStyle w:val="ListParagraph"/>
              <w:numPr>
                <w:ilvl w:val="0"/>
                <w:numId w:val="21"/>
              </w:numPr>
              <w:spacing w:after="80"/>
              <w:ind w:left="360" w:hanging="180"/>
              <w:rPr>
                <w:sz w:val="18"/>
                <w:szCs w:val="18"/>
                <w:lang w:val="es-ES_tradnl"/>
              </w:rPr>
            </w:pPr>
            <w:proofErr w:type="gramStart"/>
            <w:r w:rsidRPr="00640293">
              <w:rPr>
                <w:sz w:val="18"/>
                <w:szCs w:val="18"/>
                <w:lang w:val="es-ES_tradnl"/>
              </w:rPr>
              <w:t>Dispositivos de cierre de heridas?</w:t>
            </w:r>
            <w:proofErr w:type="gramEnd"/>
            <w:r w:rsidRPr="00640293">
              <w:rPr>
                <w:rStyle w:val="Example8pt"/>
                <w:i w:val="0"/>
                <w:sz w:val="18"/>
                <w:szCs w:val="18"/>
                <w:lang w:val="es-ES_tradnl"/>
              </w:rPr>
              <w:t xml:space="preserve"> </w:t>
            </w:r>
            <w:r w:rsidR="00551D75" w:rsidRPr="00640293">
              <w:rPr>
                <w:rStyle w:val="Example8pt"/>
                <w:lang w:val="es-ES_tradnl"/>
              </w:rPr>
              <w:t>(</w:t>
            </w:r>
            <w:r w:rsidRPr="00640293">
              <w:rPr>
                <w:rStyle w:val="Example8pt"/>
                <w:lang w:val="es-ES_tradnl"/>
              </w:rPr>
              <w:t>p</w:t>
            </w:r>
            <w:r w:rsidR="00551D75" w:rsidRPr="00640293">
              <w:rPr>
                <w:rStyle w:val="Example8pt"/>
                <w:lang w:val="es-ES_tradnl"/>
              </w:rPr>
              <w:t>.</w:t>
            </w:r>
            <w:r w:rsidRPr="00640293">
              <w:rPr>
                <w:rStyle w:val="Example8pt"/>
                <w:lang w:val="es-ES_tradnl"/>
              </w:rPr>
              <w:t xml:space="preserve"> ej</w:t>
            </w:r>
            <w:r w:rsidR="00551D75" w:rsidRPr="00640293">
              <w:rPr>
                <w:rStyle w:val="Example8pt"/>
                <w:lang w:val="es-ES_tradnl"/>
              </w:rPr>
              <w:t xml:space="preserve">. </w:t>
            </w:r>
            <w:r w:rsidRPr="00640293">
              <w:rPr>
                <w:rStyle w:val="Example8pt"/>
                <w:lang w:val="es-ES_tradnl"/>
              </w:rPr>
              <w:t>suturas, grapas o pegamento médico</w:t>
            </w:r>
            <w:r w:rsidR="00551D75" w:rsidRPr="00640293">
              <w:rPr>
                <w:rStyle w:val="Example8pt"/>
                <w:lang w:val="es-ES_tradnl"/>
              </w:rPr>
              <w:t>)</w:t>
            </w:r>
          </w:p>
          <w:p w14:paraId="2FAA5D64" w14:textId="625FF930" w:rsidR="00551D75" w:rsidRPr="00640293" w:rsidRDefault="0038144D" w:rsidP="004225F8">
            <w:pPr>
              <w:pStyle w:val="ListParagraph"/>
              <w:numPr>
                <w:ilvl w:val="0"/>
                <w:numId w:val="21"/>
              </w:numPr>
              <w:ind w:left="360" w:hanging="180"/>
              <w:rPr>
                <w:sz w:val="18"/>
                <w:szCs w:val="18"/>
                <w:lang w:val="es-ES_tradnl"/>
              </w:rPr>
            </w:pPr>
            <w:proofErr w:type="gramStart"/>
            <w:r w:rsidRPr="00640293">
              <w:rPr>
                <w:sz w:val="18"/>
                <w:szCs w:val="18"/>
                <w:lang w:val="es-ES_tradnl"/>
              </w:rPr>
              <w:t>Dispositivos con soportes rígidos u otros sistemas de inmovilización?</w:t>
            </w:r>
            <w:proofErr w:type="gramEnd"/>
          </w:p>
        </w:tc>
        <w:tc>
          <w:tcPr>
            <w:tcW w:w="455" w:type="dxa"/>
            <w:tcMar>
              <w:left w:w="0" w:type="dxa"/>
              <w:right w:w="0" w:type="dxa"/>
            </w:tcMar>
          </w:tcPr>
          <w:p w14:paraId="35CD9EF1"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2C5766AF"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300B06F7"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373B07B2" w14:textId="77777777" w:rsidR="0019269D" w:rsidRPr="00640293" w:rsidRDefault="0019269D">
      <w:pPr>
        <w:rPr>
          <w:sz w:val="6"/>
          <w:szCs w:val="6"/>
          <w:lang w:val="es-ES_tradnl"/>
        </w:rPr>
      </w:pPr>
      <w:r w:rsidRPr="00640293">
        <w:rPr>
          <w:lang w:val="es-ES_tradnl"/>
        </w:rPr>
        <w:br w:type="page"/>
      </w:r>
    </w:p>
    <w:p w14:paraId="6EA31B17" w14:textId="77777777" w:rsidR="0020482B" w:rsidRPr="00640293" w:rsidRDefault="0020482B" w:rsidP="0020482B">
      <w:pPr>
        <w:pStyle w:val="Spacer-3pttext"/>
        <w:rPr>
          <w:lang w:val="es-ES_tradnl"/>
        </w:rPr>
      </w:pPr>
    </w:p>
    <w:tbl>
      <w:tblPr>
        <w:tblStyle w:val="BHPBFormTableStyle"/>
        <w:tblW w:w="10885" w:type="dxa"/>
        <w:tblLook w:val="06A0" w:firstRow="1" w:lastRow="0" w:firstColumn="1" w:lastColumn="0" w:noHBand="1" w:noVBand="1"/>
      </w:tblPr>
      <w:tblGrid>
        <w:gridCol w:w="7105"/>
        <w:gridCol w:w="455"/>
        <w:gridCol w:w="445"/>
        <w:gridCol w:w="2880"/>
      </w:tblGrid>
      <w:tr w:rsidR="0020482B" w:rsidRPr="00640293" w14:paraId="4F3D7A50" w14:textId="77777777" w:rsidTr="004E45FF">
        <w:trPr>
          <w:cnfStyle w:val="100000000000" w:firstRow="1" w:lastRow="0" w:firstColumn="0" w:lastColumn="0" w:oddVBand="0" w:evenVBand="0" w:oddHBand="0" w:evenHBand="0" w:firstRowFirstColumn="0" w:firstRowLastColumn="0" w:lastRowFirstColumn="0" w:lastRowLastColumn="0"/>
          <w:trHeight w:val="360"/>
        </w:trPr>
        <w:tc>
          <w:tcPr>
            <w:tcW w:w="10885" w:type="dxa"/>
            <w:gridSpan w:val="4"/>
          </w:tcPr>
          <w:p w14:paraId="025342FC" w14:textId="7D68DB96" w:rsidR="0020482B" w:rsidRPr="00640293" w:rsidRDefault="0020482B" w:rsidP="004505C9">
            <w:pPr>
              <w:tabs>
                <w:tab w:val="left" w:pos="360"/>
              </w:tabs>
              <w:rPr>
                <w:lang w:val="es-ES_tradnl"/>
              </w:rPr>
            </w:pPr>
            <w:r w:rsidRPr="00640293">
              <w:rPr>
                <w:lang w:val="es-ES_tradnl"/>
              </w:rPr>
              <w:t>6.</w:t>
            </w:r>
            <w:r w:rsidR="0019269D" w:rsidRPr="00640293">
              <w:rPr>
                <w:lang w:val="es-ES_tradnl"/>
              </w:rPr>
              <w:t xml:space="preserve"> Cont.    </w:t>
            </w:r>
            <w:r w:rsidR="005B3782" w:rsidRPr="00640293">
              <w:rPr>
                <w:lang w:val="es-ES_tradnl"/>
              </w:rPr>
              <w:t>¿Se trata de un Caso de Tratamiento Médico (CTM)?</w:t>
            </w:r>
          </w:p>
        </w:tc>
      </w:tr>
      <w:tr w:rsidR="0020482B" w:rsidRPr="00640293" w14:paraId="365E965C" w14:textId="77777777" w:rsidTr="004E45FF">
        <w:trPr>
          <w:trHeight w:val="288"/>
        </w:trPr>
        <w:tc>
          <w:tcPr>
            <w:tcW w:w="7105" w:type="dxa"/>
            <w:shd w:val="clear" w:color="auto" w:fill="D1D1C5" w:themeFill="background2"/>
          </w:tcPr>
          <w:p w14:paraId="048A34D2" w14:textId="00F325CC" w:rsidR="0020482B" w:rsidRPr="00640293" w:rsidRDefault="005B3782" w:rsidP="004505C9">
            <w:pPr>
              <w:pStyle w:val="BHPBTableColumnHeading"/>
              <w:rPr>
                <w:lang w:val="es-ES_tradnl"/>
              </w:rPr>
            </w:pPr>
            <w:r w:rsidRPr="00640293">
              <w:rPr>
                <w:lang w:val="es-ES_tradnl"/>
              </w:rPr>
              <w:t>Pregunta</w:t>
            </w:r>
          </w:p>
        </w:tc>
        <w:tc>
          <w:tcPr>
            <w:tcW w:w="455" w:type="dxa"/>
            <w:shd w:val="clear" w:color="auto" w:fill="D1D1C5" w:themeFill="background2"/>
            <w:tcMar>
              <w:left w:w="0" w:type="dxa"/>
              <w:right w:w="0" w:type="dxa"/>
            </w:tcMar>
          </w:tcPr>
          <w:p w14:paraId="45191A08" w14:textId="64DFE682" w:rsidR="0020482B" w:rsidRPr="00640293" w:rsidRDefault="005B3782" w:rsidP="004505C9">
            <w:pPr>
              <w:pStyle w:val="BHPBTableColumnHeading"/>
              <w:rPr>
                <w:lang w:val="es-ES_tradnl"/>
              </w:rPr>
            </w:pPr>
            <w:r w:rsidRPr="00640293">
              <w:rPr>
                <w:lang w:val="es-ES_tradnl"/>
              </w:rPr>
              <w:t>Sí</w:t>
            </w:r>
          </w:p>
        </w:tc>
        <w:tc>
          <w:tcPr>
            <w:tcW w:w="445" w:type="dxa"/>
            <w:shd w:val="clear" w:color="auto" w:fill="D1D1C5" w:themeFill="background2"/>
            <w:tcMar>
              <w:left w:w="0" w:type="dxa"/>
              <w:right w:w="0" w:type="dxa"/>
            </w:tcMar>
          </w:tcPr>
          <w:p w14:paraId="6F087228" w14:textId="77777777" w:rsidR="0020482B" w:rsidRPr="00640293" w:rsidRDefault="0020482B" w:rsidP="004505C9">
            <w:pPr>
              <w:pStyle w:val="BHPBTableColumnHeading"/>
              <w:rPr>
                <w:lang w:val="es-ES_tradnl"/>
              </w:rPr>
            </w:pPr>
            <w:r w:rsidRPr="00640293">
              <w:rPr>
                <w:lang w:val="es-ES_tradnl"/>
              </w:rPr>
              <w:t>No</w:t>
            </w:r>
          </w:p>
        </w:tc>
        <w:tc>
          <w:tcPr>
            <w:tcW w:w="2880" w:type="dxa"/>
            <w:shd w:val="clear" w:color="auto" w:fill="D1D1C5" w:themeFill="background2"/>
          </w:tcPr>
          <w:p w14:paraId="32104CC9" w14:textId="5E5065F9" w:rsidR="0020482B" w:rsidRPr="00640293" w:rsidRDefault="005B3782" w:rsidP="004505C9">
            <w:pPr>
              <w:pStyle w:val="BHPBTableColumnHeading"/>
              <w:rPr>
                <w:lang w:val="es-ES_tradnl"/>
              </w:rPr>
            </w:pPr>
            <w:r w:rsidRPr="00640293">
              <w:rPr>
                <w:lang w:val="es-ES_tradnl"/>
              </w:rPr>
              <w:t>Comentarios</w:t>
            </w:r>
          </w:p>
        </w:tc>
      </w:tr>
      <w:tr w:rsidR="00551D75" w:rsidRPr="00640293" w14:paraId="59C28ECE" w14:textId="77777777" w:rsidTr="00DD26CD">
        <w:trPr>
          <w:trHeight w:val="440"/>
        </w:trPr>
        <w:tc>
          <w:tcPr>
            <w:tcW w:w="7105" w:type="dxa"/>
          </w:tcPr>
          <w:p w14:paraId="65BB0B01" w14:textId="6FA8DAD1" w:rsidR="00551D75" w:rsidRPr="00640293" w:rsidRDefault="008B7AF5" w:rsidP="008B7AF5">
            <w:pPr>
              <w:rPr>
                <w:sz w:val="18"/>
                <w:lang w:val="es-ES_tradnl"/>
              </w:rPr>
            </w:pPr>
            <w:r w:rsidRPr="00640293">
              <w:rPr>
                <w:sz w:val="17"/>
                <w:szCs w:val="17"/>
                <w:lang w:val="es-ES_tradnl"/>
              </w:rPr>
              <w:t>¿La lesión / enfermedad fue significativa?</w:t>
            </w:r>
            <w:r w:rsidR="005D7FAF" w:rsidRPr="00640293">
              <w:rPr>
                <w:sz w:val="18"/>
                <w:lang w:val="es-ES_tradnl"/>
              </w:rPr>
              <w:br/>
            </w:r>
            <w:r w:rsidR="005D7FAF" w:rsidRPr="00640293">
              <w:rPr>
                <w:rStyle w:val="Example8pt"/>
                <w:lang w:val="es-ES_tradnl"/>
              </w:rPr>
              <w:t>(</w:t>
            </w:r>
            <w:r w:rsidRPr="00640293">
              <w:rPr>
                <w:rStyle w:val="Example8pt"/>
                <w:lang w:val="es-ES_tradnl"/>
              </w:rPr>
              <w:t>p</w:t>
            </w:r>
            <w:r w:rsidR="005D7FAF" w:rsidRPr="00640293">
              <w:rPr>
                <w:rStyle w:val="Example8pt"/>
                <w:lang w:val="es-ES_tradnl"/>
              </w:rPr>
              <w:t>.</w:t>
            </w:r>
            <w:r w:rsidRPr="00640293">
              <w:rPr>
                <w:rStyle w:val="Example8pt"/>
                <w:lang w:val="es-ES_tradnl"/>
              </w:rPr>
              <w:t>ej</w:t>
            </w:r>
            <w:r w:rsidR="00551D75" w:rsidRPr="00640293">
              <w:rPr>
                <w:rStyle w:val="Example8pt"/>
                <w:lang w:val="es-ES_tradnl"/>
              </w:rPr>
              <w:t xml:space="preserve">. </w:t>
            </w:r>
            <w:r w:rsidR="00316D5D" w:rsidRPr="00640293">
              <w:rPr>
                <w:rStyle w:val="Example8pt"/>
                <w:lang w:val="es-ES_tradnl"/>
              </w:rPr>
              <w:t>fractura de los huesos, perforación del tímpano</w:t>
            </w:r>
            <w:r w:rsidR="00551D75" w:rsidRPr="00640293">
              <w:rPr>
                <w:rStyle w:val="Example8pt"/>
                <w:lang w:val="es-ES_tradnl"/>
              </w:rPr>
              <w:t>)</w:t>
            </w:r>
          </w:p>
        </w:tc>
        <w:tc>
          <w:tcPr>
            <w:tcW w:w="455" w:type="dxa"/>
            <w:tcMar>
              <w:left w:w="0" w:type="dxa"/>
              <w:right w:w="0" w:type="dxa"/>
            </w:tcMar>
          </w:tcPr>
          <w:p w14:paraId="53A21F6C"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0D9C47F5"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3F812DB0"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4F91D2CC" w14:textId="77777777" w:rsidTr="00DD26CD">
        <w:trPr>
          <w:trHeight w:val="1511"/>
        </w:trPr>
        <w:tc>
          <w:tcPr>
            <w:tcW w:w="7105" w:type="dxa"/>
          </w:tcPr>
          <w:p w14:paraId="17ED54D2" w14:textId="0E73C407" w:rsidR="00551D75" w:rsidRPr="00640293" w:rsidRDefault="00316D5D" w:rsidP="0019269D">
            <w:pPr>
              <w:rPr>
                <w:sz w:val="17"/>
                <w:szCs w:val="17"/>
                <w:lang w:val="es-ES_tradnl"/>
              </w:rPr>
            </w:pPr>
            <w:r w:rsidRPr="00640293">
              <w:rPr>
                <w:sz w:val="17"/>
                <w:szCs w:val="17"/>
                <w:lang w:val="es-ES_tradnl"/>
              </w:rPr>
              <w:t>¿La persona recibió alguno de los siguientes tratamientos:</w:t>
            </w:r>
          </w:p>
          <w:p w14:paraId="06DBC9EB" w14:textId="238ED3DD" w:rsidR="00551D75" w:rsidRPr="00640293" w:rsidRDefault="00BB70B4" w:rsidP="0019269D">
            <w:pPr>
              <w:pStyle w:val="ListParagraph"/>
              <w:numPr>
                <w:ilvl w:val="0"/>
                <w:numId w:val="22"/>
              </w:numPr>
              <w:ind w:left="360" w:hanging="180"/>
              <w:rPr>
                <w:sz w:val="17"/>
                <w:szCs w:val="17"/>
                <w:lang w:val="es-ES_tradnl"/>
              </w:rPr>
            </w:pPr>
            <w:r w:rsidRPr="00640293">
              <w:rPr>
                <w:sz w:val="17"/>
                <w:szCs w:val="17"/>
                <w:lang w:val="es-ES_tradnl"/>
              </w:rPr>
              <w:t>Inmunizaciones después de una lesión / enfermedad</w:t>
            </w:r>
            <w:r w:rsidR="005D7FAF" w:rsidRPr="00640293">
              <w:rPr>
                <w:sz w:val="17"/>
                <w:szCs w:val="17"/>
                <w:lang w:val="es-ES_tradnl"/>
              </w:rPr>
              <w:t>?</w:t>
            </w:r>
            <w:r w:rsidR="00551D75" w:rsidRPr="00640293">
              <w:rPr>
                <w:sz w:val="17"/>
                <w:szCs w:val="17"/>
                <w:lang w:val="es-ES_tradnl"/>
              </w:rPr>
              <w:t xml:space="preserve"> </w:t>
            </w:r>
            <w:r w:rsidR="00551D75" w:rsidRPr="00640293">
              <w:rPr>
                <w:rStyle w:val="Example8pt"/>
                <w:szCs w:val="16"/>
                <w:lang w:val="es-ES_tradnl"/>
              </w:rPr>
              <w:t>(</w:t>
            </w:r>
            <w:r w:rsidRPr="00640293">
              <w:rPr>
                <w:rStyle w:val="Example8pt"/>
                <w:szCs w:val="16"/>
                <w:lang w:val="es-ES_tradnl"/>
              </w:rPr>
              <w:t>p</w:t>
            </w:r>
            <w:r w:rsidR="00551D75" w:rsidRPr="00640293">
              <w:rPr>
                <w:rStyle w:val="Example8pt"/>
                <w:szCs w:val="16"/>
                <w:lang w:val="es-ES_tradnl"/>
              </w:rPr>
              <w:t>.</w:t>
            </w:r>
            <w:r w:rsidRPr="00640293">
              <w:rPr>
                <w:rStyle w:val="Example8pt"/>
                <w:szCs w:val="16"/>
                <w:lang w:val="es-ES_tradnl"/>
              </w:rPr>
              <w:t xml:space="preserve"> ej</w:t>
            </w:r>
            <w:r w:rsidR="00551D75" w:rsidRPr="00640293">
              <w:rPr>
                <w:rStyle w:val="Example8pt"/>
                <w:szCs w:val="16"/>
                <w:lang w:val="es-ES_tradnl"/>
              </w:rPr>
              <w:t>. Hep</w:t>
            </w:r>
            <w:r w:rsidR="00B441F6" w:rsidRPr="00640293">
              <w:rPr>
                <w:rStyle w:val="Example8pt"/>
                <w:szCs w:val="16"/>
                <w:lang w:val="es-ES_tradnl"/>
              </w:rPr>
              <w:t>atitis</w:t>
            </w:r>
            <w:r w:rsidR="005D7FAF" w:rsidRPr="00640293">
              <w:rPr>
                <w:rStyle w:val="Example8pt"/>
                <w:szCs w:val="16"/>
                <w:lang w:val="es-ES_tradnl"/>
              </w:rPr>
              <w:t xml:space="preserve"> B </w:t>
            </w:r>
            <w:r w:rsidR="00640293" w:rsidRPr="00640293">
              <w:rPr>
                <w:rStyle w:val="Example8pt"/>
                <w:szCs w:val="16"/>
                <w:lang w:val="es-ES_tradnl"/>
              </w:rPr>
              <w:t>o</w:t>
            </w:r>
            <w:r w:rsidR="005D7FAF" w:rsidRPr="00640293">
              <w:rPr>
                <w:rStyle w:val="Example8pt"/>
                <w:szCs w:val="16"/>
                <w:lang w:val="es-ES_tradnl"/>
              </w:rPr>
              <w:t xml:space="preserve"> rabi</w:t>
            </w:r>
            <w:r w:rsidRPr="00640293">
              <w:rPr>
                <w:rStyle w:val="Example8pt"/>
                <w:szCs w:val="16"/>
                <w:lang w:val="es-ES_tradnl"/>
              </w:rPr>
              <w:t>a</w:t>
            </w:r>
            <w:r w:rsidR="005D7FAF" w:rsidRPr="00640293">
              <w:rPr>
                <w:rStyle w:val="Example8pt"/>
                <w:szCs w:val="16"/>
                <w:lang w:val="es-ES_tradnl"/>
              </w:rPr>
              <w:t>)</w:t>
            </w:r>
            <w:r w:rsidR="00551D75" w:rsidRPr="00640293">
              <w:rPr>
                <w:sz w:val="16"/>
                <w:szCs w:val="16"/>
                <w:lang w:val="es-ES_tradnl"/>
              </w:rPr>
              <w:t xml:space="preserve"> </w:t>
            </w:r>
          </w:p>
          <w:p w14:paraId="38DDF6BE" w14:textId="46FF5360" w:rsidR="00551D75" w:rsidRPr="00640293" w:rsidRDefault="00BB70B4" w:rsidP="0019269D">
            <w:pPr>
              <w:pStyle w:val="ListParagraph"/>
              <w:numPr>
                <w:ilvl w:val="0"/>
                <w:numId w:val="22"/>
              </w:numPr>
              <w:ind w:left="360" w:hanging="180"/>
              <w:rPr>
                <w:sz w:val="17"/>
                <w:szCs w:val="17"/>
                <w:lang w:val="es-ES_tradnl"/>
              </w:rPr>
            </w:pPr>
            <w:proofErr w:type="gramStart"/>
            <w:r w:rsidRPr="00640293">
              <w:rPr>
                <w:sz w:val="17"/>
                <w:szCs w:val="17"/>
                <w:lang w:val="es-ES_tradnl"/>
              </w:rPr>
              <w:t>Desbridamiento quirúrgico</w:t>
            </w:r>
            <w:r w:rsidR="00551D75" w:rsidRPr="00640293">
              <w:rPr>
                <w:sz w:val="17"/>
                <w:szCs w:val="17"/>
                <w:lang w:val="es-ES_tradnl"/>
              </w:rPr>
              <w:t>?</w:t>
            </w:r>
            <w:proofErr w:type="gramEnd"/>
          </w:p>
          <w:p w14:paraId="364F9D9B" w14:textId="534765F0" w:rsidR="00551D75" w:rsidRPr="00640293" w:rsidRDefault="00FD2BD0" w:rsidP="0019269D">
            <w:pPr>
              <w:pStyle w:val="ListParagraph"/>
              <w:numPr>
                <w:ilvl w:val="0"/>
                <w:numId w:val="22"/>
              </w:numPr>
              <w:ind w:left="360" w:hanging="180"/>
              <w:rPr>
                <w:sz w:val="17"/>
                <w:szCs w:val="17"/>
                <w:lang w:val="es-ES_tradnl"/>
              </w:rPr>
            </w:pPr>
            <w:r w:rsidRPr="00640293">
              <w:rPr>
                <w:sz w:val="17"/>
                <w:szCs w:val="17"/>
                <w:lang w:val="es-ES_tradnl"/>
              </w:rPr>
              <w:t>Administración intravenosa de glucosa / solución salina / otros líquidos</w:t>
            </w:r>
            <w:r w:rsidR="00551D75" w:rsidRPr="00640293">
              <w:rPr>
                <w:sz w:val="17"/>
                <w:szCs w:val="17"/>
                <w:lang w:val="es-ES_tradnl"/>
              </w:rPr>
              <w:t>?</w:t>
            </w:r>
          </w:p>
          <w:p w14:paraId="275E2132" w14:textId="5691813B" w:rsidR="00551D75" w:rsidRPr="00640293" w:rsidRDefault="00FD2BD0" w:rsidP="00FD2BD0">
            <w:pPr>
              <w:pStyle w:val="ListParagraph"/>
              <w:numPr>
                <w:ilvl w:val="0"/>
                <w:numId w:val="22"/>
              </w:numPr>
              <w:ind w:left="360" w:hanging="180"/>
              <w:rPr>
                <w:sz w:val="18"/>
                <w:szCs w:val="18"/>
                <w:lang w:val="es-ES_tradnl"/>
              </w:rPr>
            </w:pPr>
            <w:r w:rsidRPr="00640293">
              <w:rPr>
                <w:sz w:val="17"/>
                <w:szCs w:val="17"/>
                <w:lang w:val="es-ES_tradnl"/>
              </w:rPr>
              <w:t>Oxígeno para tratar con éxito una lesión / enfermedad relacionada con el trabajo</w:t>
            </w:r>
            <w:r w:rsidR="005D7FAF" w:rsidRPr="00640293">
              <w:rPr>
                <w:sz w:val="17"/>
                <w:szCs w:val="17"/>
                <w:lang w:val="es-ES_tradnl"/>
              </w:rPr>
              <w:t>?</w:t>
            </w:r>
            <w:r w:rsidR="005D7FAF" w:rsidRPr="00640293">
              <w:rPr>
                <w:sz w:val="18"/>
                <w:szCs w:val="18"/>
                <w:lang w:val="es-ES_tradnl"/>
              </w:rPr>
              <w:br/>
            </w:r>
            <w:r w:rsidR="00551D75" w:rsidRPr="00640293">
              <w:rPr>
                <w:rStyle w:val="Example8pt"/>
                <w:lang w:val="es-ES_tradnl"/>
              </w:rPr>
              <w:t>(</w:t>
            </w:r>
            <w:r w:rsidRPr="00640293">
              <w:rPr>
                <w:rStyle w:val="Example8pt"/>
                <w:lang w:val="es-ES_tradnl"/>
              </w:rPr>
              <w:t>p</w:t>
            </w:r>
            <w:r w:rsidR="00551D75" w:rsidRPr="00640293">
              <w:rPr>
                <w:rStyle w:val="Example8pt"/>
                <w:lang w:val="es-ES_tradnl"/>
              </w:rPr>
              <w:t>.</w:t>
            </w:r>
            <w:r w:rsidRPr="00640293">
              <w:rPr>
                <w:rStyle w:val="Example8pt"/>
                <w:lang w:val="es-ES_tradnl"/>
              </w:rPr>
              <w:t xml:space="preserve"> ej</w:t>
            </w:r>
            <w:r w:rsidR="00551D75" w:rsidRPr="00640293">
              <w:rPr>
                <w:rStyle w:val="Example8pt"/>
                <w:lang w:val="es-ES_tradnl"/>
              </w:rPr>
              <w:t xml:space="preserve">. </w:t>
            </w:r>
            <w:r w:rsidR="008D5E55" w:rsidRPr="00640293">
              <w:rPr>
                <w:rStyle w:val="Example8pt"/>
                <w:lang w:val="es-ES_tradnl"/>
              </w:rPr>
              <w:t>choque, enfermedad de descompresión, exposición a sustancias tóxicas o atmósferas deficientes en oxígeno</w:t>
            </w:r>
            <w:r w:rsidR="00551D75" w:rsidRPr="00640293">
              <w:rPr>
                <w:rStyle w:val="Example8pt"/>
                <w:lang w:val="es-ES_tradnl"/>
              </w:rPr>
              <w:t>)</w:t>
            </w:r>
          </w:p>
        </w:tc>
        <w:tc>
          <w:tcPr>
            <w:tcW w:w="455" w:type="dxa"/>
            <w:tcMar>
              <w:left w:w="0" w:type="dxa"/>
              <w:right w:w="0" w:type="dxa"/>
            </w:tcMar>
          </w:tcPr>
          <w:p w14:paraId="612C457E"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5" w:type="dxa"/>
            <w:tcMar>
              <w:left w:w="0" w:type="dxa"/>
              <w:right w:w="0" w:type="dxa"/>
            </w:tcMar>
          </w:tcPr>
          <w:p w14:paraId="7A72D3CD"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880" w:type="dxa"/>
          </w:tcPr>
          <w:p w14:paraId="2234684B"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2850B5E0" w14:textId="77777777" w:rsidR="00551D75" w:rsidRPr="00640293" w:rsidRDefault="00551D75" w:rsidP="0019269D">
      <w:pPr>
        <w:pStyle w:val="Spacer-8pttext"/>
        <w:rPr>
          <w:lang w:val="es-ES_tradnl"/>
        </w:rPr>
      </w:pPr>
    </w:p>
    <w:tbl>
      <w:tblPr>
        <w:tblStyle w:val="BHPBFormTableStyle"/>
        <w:tblW w:w="10885" w:type="dxa"/>
        <w:tblLook w:val="06A0" w:firstRow="1" w:lastRow="0" w:firstColumn="1" w:lastColumn="0" w:noHBand="1" w:noVBand="1"/>
      </w:tblPr>
      <w:tblGrid>
        <w:gridCol w:w="7073"/>
        <w:gridCol w:w="446"/>
        <w:gridCol w:w="446"/>
        <w:gridCol w:w="2920"/>
      </w:tblGrid>
      <w:tr w:rsidR="00551D75" w:rsidRPr="00640293" w14:paraId="248E65C7" w14:textId="77777777" w:rsidTr="004E45FF">
        <w:trPr>
          <w:cnfStyle w:val="100000000000" w:firstRow="1" w:lastRow="0" w:firstColumn="0" w:lastColumn="0" w:oddVBand="0" w:evenVBand="0" w:oddHBand="0" w:evenHBand="0" w:firstRowFirstColumn="0" w:firstRowLastColumn="0" w:lastRowFirstColumn="0" w:lastRowLastColumn="0"/>
          <w:trHeight w:val="288"/>
        </w:trPr>
        <w:tc>
          <w:tcPr>
            <w:tcW w:w="10885" w:type="dxa"/>
            <w:gridSpan w:val="4"/>
          </w:tcPr>
          <w:p w14:paraId="3B5E1D14" w14:textId="2553C8A4" w:rsidR="00551D75" w:rsidRPr="00640293" w:rsidRDefault="00D06907" w:rsidP="00665035">
            <w:pPr>
              <w:tabs>
                <w:tab w:val="left" w:pos="360"/>
              </w:tabs>
              <w:rPr>
                <w:lang w:val="es-ES_tradnl"/>
              </w:rPr>
            </w:pPr>
            <w:r w:rsidRPr="00640293">
              <w:rPr>
                <w:lang w:val="es-ES_tradnl"/>
              </w:rPr>
              <w:t>7</w:t>
            </w:r>
            <w:r w:rsidR="00551D75" w:rsidRPr="00640293">
              <w:rPr>
                <w:lang w:val="es-ES_tradnl"/>
              </w:rPr>
              <w:t>.</w:t>
            </w:r>
            <w:r w:rsidR="00551D75" w:rsidRPr="00640293">
              <w:rPr>
                <w:lang w:val="es-ES_tradnl"/>
              </w:rPr>
              <w:tab/>
            </w:r>
            <w:r w:rsidR="00665035" w:rsidRPr="00640293">
              <w:rPr>
                <w:lang w:val="es-ES_tradnl"/>
              </w:rPr>
              <w:t>¿Se trata de un Caso de Primeros Auxilios</w:t>
            </w:r>
            <w:r w:rsidR="00551D75" w:rsidRPr="00640293">
              <w:rPr>
                <w:lang w:val="es-ES_tradnl"/>
              </w:rPr>
              <w:t>?</w:t>
            </w:r>
          </w:p>
        </w:tc>
      </w:tr>
      <w:tr w:rsidR="00551D75" w:rsidRPr="00640293" w14:paraId="7CACC7B6" w14:textId="77777777" w:rsidTr="004E45FF">
        <w:trPr>
          <w:trHeight w:val="432"/>
        </w:trPr>
        <w:tc>
          <w:tcPr>
            <w:tcW w:w="10885" w:type="dxa"/>
            <w:gridSpan w:val="4"/>
            <w:shd w:val="clear" w:color="auto" w:fill="D9D9D9" w:themeFill="background1" w:themeFillShade="D9"/>
          </w:tcPr>
          <w:p w14:paraId="05E35126" w14:textId="18B14219" w:rsidR="00551D75" w:rsidRPr="00640293" w:rsidRDefault="00587C4B" w:rsidP="00587C4B">
            <w:pPr>
              <w:pStyle w:val="BHPBBullets-Instructions"/>
              <w:rPr>
                <w:lang w:val="es-ES_tradnl"/>
              </w:rPr>
            </w:pPr>
            <w:r w:rsidRPr="00640293">
              <w:rPr>
                <w:lang w:val="es-ES_tradnl"/>
              </w:rPr>
              <w:t xml:space="preserve">Cualquier marca en la columna </w:t>
            </w:r>
            <w:r w:rsidRPr="00640293">
              <w:rPr>
                <w:b/>
                <w:lang w:val="es-ES_tradnl"/>
              </w:rPr>
              <w:t xml:space="preserve">SÍ </w:t>
            </w:r>
            <w:r w:rsidRPr="00640293">
              <w:rPr>
                <w:lang w:val="es-ES_tradnl"/>
              </w:rPr>
              <w:t>significa que se trata de un Caso de Primeros Auxilios</w:t>
            </w:r>
            <w:r w:rsidR="00551D75" w:rsidRPr="00640293">
              <w:rPr>
                <w:lang w:val="es-ES_tradnl"/>
              </w:rPr>
              <w:t>.</w:t>
            </w:r>
          </w:p>
        </w:tc>
      </w:tr>
      <w:tr w:rsidR="00551D75" w:rsidRPr="00640293" w14:paraId="0BB0F80F" w14:textId="77777777" w:rsidTr="004E45FF">
        <w:trPr>
          <w:trHeight w:val="288"/>
        </w:trPr>
        <w:tc>
          <w:tcPr>
            <w:tcW w:w="7073" w:type="dxa"/>
            <w:shd w:val="clear" w:color="auto" w:fill="D1D1C5" w:themeFill="background2"/>
          </w:tcPr>
          <w:p w14:paraId="0B769811" w14:textId="6280BE01" w:rsidR="00551D75" w:rsidRPr="00640293" w:rsidRDefault="00587C4B" w:rsidP="00BC27BB">
            <w:pPr>
              <w:pStyle w:val="BHPBTableColumnHeading"/>
              <w:rPr>
                <w:lang w:val="es-ES_tradnl"/>
              </w:rPr>
            </w:pPr>
            <w:r w:rsidRPr="00640293">
              <w:rPr>
                <w:lang w:val="es-ES_tradnl"/>
              </w:rPr>
              <w:t>Pregunta</w:t>
            </w:r>
          </w:p>
        </w:tc>
        <w:tc>
          <w:tcPr>
            <w:tcW w:w="446" w:type="dxa"/>
            <w:shd w:val="clear" w:color="auto" w:fill="D1D1C5" w:themeFill="background2"/>
            <w:tcMar>
              <w:left w:w="0" w:type="dxa"/>
              <w:right w:w="0" w:type="dxa"/>
            </w:tcMar>
          </w:tcPr>
          <w:p w14:paraId="5FB47CE5" w14:textId="2AAC1FF2" w:rsidR="00551D75" w:rsidRPr="00640293" w:rsidRDefault="00587C4B" w:rsidP="00BC27BB">
            <w:pPr>
              <w:pStyle w:val="BHPBTableColumnHeading"/>
              <w:rPr>
                <w:lang w:val="es-ES_tradnl"/>
              </w:rPr>
            </w:pPr>
            <w:r w:rsidRPr="00640293">
              <w:rPr>
                <w:lang w:val="es-ES_tradnl"/>
              </w:rPr>
              <w:t>Sí</w:t>
            </w:r>
          </w:p>
        </w:tc>
        <w:tc>
          <w:tcPr>
            <w:tcW w:w="446" w:type="dxa"/>
            <w:shd w:val="clear" w:color="auto" w:fill="D1D1C5" w:themeFill="background2"/>
            <w:tcMar>
              <w:left w:w="0" w:type="dxa"/>
              <w:right w:w="0" w:type="dxa"/>
            </w:tcMar>
          </w:tcPr>
          <w:p w14:paraId="2A284A4A" w14:textId="77777777" w:rsidR="00551D75" w:rsidRPr="00640293" w:rsidRDefault="00551D75" w:rsidP="00BC27BB">
            <w:pPr>
              <w:pStyle w:val="BHPBTableColumnHeading"/>
              <w:rPr>
                <w:lang w:val="es-ES_tradnl"/>
              </w:rPr>
            </w:pPr>
            <w:r w:rsidRPr="00640293">
              <w:rPr>
                <w:lang w:val="es-ES_tradnl"/>
              </w:rPr>
              <w:t>No</w:t>
            </w:r>
          </w:p>
        </w:tc>
        <w:tc>
          <w:tcPr>
            <w:tcW w:w="2920" w:type="dxa"/>
            <w:shd w:val="clear" w:color="auto" w:fill="D1D1C5" w:themeFill="background2"/>
          </w:tcPr>
          <w:p w14:paraId="66B6BE57" w14:textId="7B5195FD" w:rsidR="00551D75" w:rsidRPr="00640293" w:rsidRDefault="00587C4B" w:rsidP="00BC27BB">
            <w:pPr>
              <w:pStyle w:val="BHPBTableColumnHeading"/>
              <w:rPr>
                <w:lang w:val="es-ES_tradnl"/>
              </w:rPr>
            </w:pPr>
            <w:r w:rsidRPr="00640293">
              <w:rPr>
                <w:lang w:val="es-ES_tradnl"/>
              </w:rPr>
              <w:t>Comentarios</w:t>
            </w:r>
          </w:p>
        </w:tc>
      </w:tr>
      <w:tr w:rsidR="00B441F6" w:rsidRPr="00640293" w14:paraId="5EF4C24C" w14:textId="77777777" w:rsidTr="00DD26CD">
        <w:tblPrEx>
          <w:tblLook w:val="04A0" w:firstRow="1" w:lastRow="0" w:firstColumn="1" w:lastColumn="0" w:noHBand="0" w:noVBand="1"/>
        </w:tblPrEx>
        <w:trPr>
          <w:trHeight w:val="656"/>
        </w:trPr>
        <w:tc>
          <w:tcPr>
            <w:tcW w:w="7073" w:type="dxa"/>
          </w:tcPr>
          <w:p w14:paraId="1F2912DF" w14:textId="31FC665E" w:rsidR="00B441F6" w:rsidRPr="00640293" w:rsidRDefault="00DA292E" w:rsidP="0052263A">
            <w:pPr>
              <w:spacing w:line="180" w:lineRule="exact"/>
              <w:rPr>
                <w:sz w:val="17"/>
                <w:szCs w:val="17"/>
                <w:lang w:val="es-ES_tradnl"/>
              </w:rPr>
            </w:pPr>
            <w:r w:rsidRPr="00640293">
              <w:rPr>
                <w:sz w:val="17"/>
                <w:szCs w:val="17"/>
                <w:lang w:val="es-ES_tradnl"/>
              </w:rPr>
              <w:t>Si se aplicaron tareas cautelares restringidas, ¿se reevaluó a la PL/E después de 48 horas y / o al final del período de tareas cautelares y volvió a las funciones de trabajo de rutina dentro de las 96 horas siguientes a la lesión / enfermedad?</w:t>
            </w:r>
          </w:p>
        </w:tc>
        <w:tc>
          <w:tcPr>
            <w:tcW w:w="446" w:type="dxa"/>
          </w:tcPr>
          <w:p w14:paraId="05C5AA11" w14:textId="77777777" w:rsidR="00B441F6" w:rsidRPr="00640293" w:rsidRDefault="00B441F6"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Pr>
          <w:p w14:paraId="0B19F25F" w14:textId="77777777" w:rsidR="00B441F6" w:rsidRPr="00640293" w:rsidRDefault="00B441F6" w:rsidP="00E22B84">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20" w:type="dxa"/>
          </w:tcPr>
          <w:p w14:paraId="7D73CFB8" w14:textId="77777777" w:rsidR="00B441F6" w:rsidRPr="00640293" w:rsidRDefault="00B441F6" w:rsidP="00E22B84">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1237E42A" w14:textId="77777777" w:rsidTr="004E45FF">
        <w:trPr>
          <w:trHeight w:val="720"/>
        </w:trPr>
        <w:tc>
          <w:tcPr>
            <w:tcW w:w="7073" w:type="dxa"/>
          </w:tcPr>
          <w:p w14:paraId="6ECED292" w14:textId="54828450" w:rsidR="00551D75" w:rsidRPr="00640293" w:rsidRDefault="00DA292E" w:rsidP="0052263A">
            <w:pPr>
              <w:spacing w:line="180" w:lineRule="exact"/>
              <w:rPr>
                <w:sz w:val="17"/>
                <w:szCs w:val="17"/>
                <w:lang w:val="es-ES_tradnl"/>
              </w:rPr>
            </w:pPr>
            <w:r w:rsidRPr="00640293">
              <w:rPr>
                <w:sz w:val="17"/>
                <w:szCs w:val="17"/>
                <w:lang w:val="es-ES_tradnl"/>
              </w:rPr>
              <w:t xml:space="preserve">¿La persona recibió tratamiento de fisioterapia </w:t>
            </w:r>
            <w:r w:rsidR="00551D75" w:rsidRPr="00640293">
              <w:rPr>
                <w:i/>
                <w:sz w:val="16"/>
                <w:szCs w:val="16"/>
                <w:lang w:val="es-ES_tradnl"/>
              </w:rPr>
              <w:t>(</w:t>
            </w:r>
            <w:r w:rsidRPr="00640293">
              <w:rPr>
                <w:i/>
                <w:sz w:val="16"/>
                <w:szCs w:val="16"/>
                <w:lang w:val="es-ES_tradnl"/>
              </w:rPr>
              <w:t>es decir, tratamiento de un fisioterapeuta, terapeuta ocupacional, quiropráctico, etc.</w:t>
            </w:r>
            <w:r w:rsidR="00551D75" w:rsidRPr="00640293">
              <w:rPr>
                <w:i/>
                <w:sz w:val="16"/>
                <w:szCs w:val="16"/>
                <w:lang w:val="es-ES_tradnl"/>
              </w:rPr>
              <w:t>)</w:t>
            </w:r>
            <w:r w:rsidR="00551D75" w:rsidRPr="00640293">
              <w:rPr>
                <w:sz w:val="17"/>
                <w:szCs w:val="17"/>
                <w:lang w:val="es-ES_tradnl"/>
              </w:rPr>
              <w:t xml:space="preserve"> </w:t>
            </w:r>
            <w:r w:rsidR="001C20B1" w:rsidRPr="00640293">
              <w:rPr>
                <w:sz w:val="17"/>
                <w:szCs w:val="17"/>
                <w:lang w:val="es-ES_tradnl"/>
              </w:rPr>
              <w:t>después de una derivación del profesional de la salud con licencia donde el tratamiento no excede 96 horas desde el momento de la derivación inicial?</w:t>
            </w:r>
          </w:p>
        </w:tc>
        <w:tc>
          <w:tcPr>
            <w:tcW w:w="446" w:type="dxa"/>
            <w:tcMar>
              <w:left w:w="0" w:type="dxa"/>
              <w:right w:w="0" w:type="dxa"/>
            </w:tcMar>
          </w:tcPr>
          <w:p w14:paraId="0F7119A3"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00F13997"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20" w:type="dxa"/>
          </w:tcPr>
          <w:p w14:paraId="413B123F"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441DEB54" w14:textId="77777777" w:rsidTr="004E45FF">
        <w:trPr>
          <w:trHeight w:val="475"/>
        </w:trPr>
        <w:tc>
          <w:tcPr>
            <w:tcW w:w="7073" w:type="dxa"/>
          </w:tcPr>
          <w:p w14:paraId="0538E612" w14:textId="4F525E77" w:rsidR="00551D75" w:rsidRPr="00640293" w:rsidRDefault="00D715DF" w:rsidP="0052263A">
            <w:pPr>
              <w:spacing w:line="180" w:lineRule="exact"/>
              <w:rPr>
                <w:sz w:val="17"/>
                <w:szCs w:val="17"/>
                <w:lang w:val="es-ES_tradnl"/>
              </w:rPr>
            </w:pPr>
            <w:r w:rsidRPr="00640293">
              <w:rPr>
                <w:sz w:val="17"/>
                <w:szCs w:val="17"/>
                <w:lang w:val="es-ES_tradnl"/>
              </w:rPr>
              <w:t>¿La persona visitó a un médico o profesional de la salud con licencia únicamente para observación o asesoramiento?</w:t>
            </w:r>
            <w:r w:rsidR="00551D75" w:rsidRPr="00640293">
              <w:rPr>
                <w:sz w:val="17"/>
                <w:szCs w:val="17"/>
                <w:lang w:val="es-ES_tradnl"/>
              </w:rPr>
              <w:t xml:space="preserve"> </w:t>
            </w:r>
          </w:p>
        </w:tc>
        <w:tc>
          <w:tcPr>
            <w:tcW w:w="446" w:type="dxa"/>
            <w:tcMar>
              <w:left w:w="0" w:type="dxa"/>
              <w:right w:w="0" w:type="dxa"/>
            </w:tcMar>
          </w:tcPr>
          <w:p w14:paraId="72DEE69A"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6C418646"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20" w:type="dxa"/>
          </w:tcPr>
          <w:p w14:paraId="28C90DAA"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r w:rsidR="00551D75" w:rsidRPr="00640293" w14:paraId="38CB8607" w14:textId="77777777" w:rsidTr="004E45FF">
        <w:trPr>
          <w:trHeight w:val="4752"/>
        </w:trPr>
        <w:tc>
          <w:tcPr>
            <w:tcW w:w="7073" w:type="dxa"/>
          </w:tcPr>
          <w:p w14:paraId="4AD9D4AD" w14:textId="2783B271" w:rsidR="00551D75" w:rsidRPr="00640293" w:rsidRDefault="00833550" w:rsidP="0052263A">
            <w:pPr>
              <w:spacing w:before="60" w:after="60" w:line="180" w:lineRule="exact"/>
              <w:rPr>
                <w:sz w:val="17"/>
                <w:szCs w:val="17"/>
                <w:lang w:val="es-ES_tradnl"/>
              </w:rPr>
            </w:pPr>
            <w:r w:rsidRPr="00640293">
              <w:rPr>
                <w:sz w:val="17"/>
                <w:szCs w:val="17"/>
                <w:lang w:val="es-ES_tradnl"/>
              </w:rPr>
              <w:t>¿La persona recibió alguno de los siguientes tratamientos:</w:t>
            </w:r>
          </w:p>
          <w:p w14:paraId="21C0BE8D" w14:textId="2E57B75A" w:rsidR="00B441F6" w:rsidRPr="00640293" w:rsidRDefault="00833550"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Medicamento no recetado con una concentración de medicamento no recetado</w:t>
            </w:r>
            <w:r w:rsidR="002812D2" w:rsidRPr="00640293">
              <w:rPr>
                <w:sz w:val="17"/>
                <w:szCs w:val="17"/>
                <w:lang w:val="es-ES_tradnl"/>
              </w:rPr>
              <w:t>?</w:t>
            </w:r>
            <w:proofErr w:type="gramEnd"/>
          </w:p>
          <w:p w14:paraId="7A5AE88F" w14:textId="00144090" w:rsidR="00B441F6" w:rsidRPr="00640293" w:rsidRDefault="002812D2"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Vacuna antitetánica</w:t>
            </w:r>
            <w:r w:rsidR="00B441F6" w:rsidRPr="00640293">
              <w:rPr>
                <w:sz w:val="17"/>
                <w:szCs w:val="17"/>
                <w:lang w:val="es-ES_tradnl"/>
              </w:rPr>
              <w:t>?</w:t>
            </w:r>
            <w:proofErr w:type="gramEnd"/>
          </w:p>
          <w:p w14:paraId="0C989EC7" w14:textId="753BAD3C" w:rsidR="00B441F6" w:rsidRPr="00640293" w:rsidRDefault="002812D2"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Limpieza, enjuague o remojo de heridas en la superficie de la piel</w:t>
            </w:r>
            <w:r w:rsidR="00B441F6" w:rsidRPr="00640293">
              <w:rPr>
                <w:sz w:val="17"/>
                <w:szCs w:val="17"/>
                <w:lang w:val="es-ES_tradnl"/>
              </w:rPr>
              <w:t>?</w:t>
            </w:r>
            <w:proofErr w:type="gramEnd"/>
          </w:p>
          <w:p w14:paraId="560FF043" w14:textId="24211BF0" w:rsidR="00551D75" w:rsidRPr="00640293" w:rsidRDefault="002812D2" w:rsidP="0052263A">
            <w:pPr>
              <w:pStyle w:val="ListParagraph"/>
              <w:numPr>
                <w:ilvl w:val="0"/>
                <w:numId w:val="23"/>
              </w:numPr>
              <w:spacing w:before="60" w:after="60" w:line="180" w:lineRule="exact"/>
              <w:ind w:left="360" w:hanging="180"/>
              <w:rPr>
                <w:sz w:val="17"/>
                <w:szCs w:val="17"/>
                <w:lang w:val="es-ES_tradnl"/>
              </w:rPr>
            </w:pPr>
            <w:r w:rsidRPr="00640293">
              <w:rPr>
                <w:sz w:val="17"/>
                <w:szCs w:val="17"/>
                <w:lang w:val="es-ES_tradnl"/>
              </w:rPr>
              <w:t>Dispositivos para la cobertura de heridas</w:t>
            </w:r>
            <w:r w:rsidR="00551D75" w:rsidRPr="00640293">
              <w:rPr>
                <w:sz w:val="17"/>
                <w:szCs w:val="17"/>
                <w:lang w:val="es-ES_tradnl"/>
              </w:rPr>
              <w:t xml:space="preserve"> </w:t>
            </w:r>
            <w:r w:rsidR="00176487" w:rsidRPr="00640293">
              <w:rPr>
                <w:sz w:val="17"/>
                <w:szCs w:val="17"/>
                <w:lang w:val="es-ES_tradnl"/>
              </w:rPr>
              <w:br/>
            </w:r>
            <w:r w:rsidR="00551D75" w:rsidRPr="00640293">
              <w:rPr>
                <w:rStyle w:val="Example8pt"/>
                <w:szCs w:val="16"/>
                <w:lang w:val="es-ES_tradnl"/>
              </w:rPr>
              <w:t>(</w:t>
            </w:r>
            <w:r w:rsidRPr="00640293">
              <w:rPr>
                <w:rStyle w:val="Example8pt"/>
                <w:szCs w:val="16"/>
                <w:lang w:val="es-ES_tradnl"/>
              </w:rPr>
              <w:t>p</w:t>
            </w:r>
            <w:r w:rsidR="00551D75" w:rsidRPr="00640293">
              <w:rPr>
                <w:rStyle w:val="Example8pt"/>
                <w:szCs w:val="16"/>
                <w:lang w:val="es-ES_tradnl"/>
              </w:rPr>
              <w:t>.</w:t>
            </w:r>
            <w:r w:rsidRPr="00640293">
              <w:rPr>
                <w:rStyle w:val="Example8pt"/>
                <w:szCs w:val="16"/>
                <w:lang w:val="es-ES_tradnl"/>
              </w:rPr>
              <w:t>ej</w:t>
            </w:r>
            <w:r w:rsidR="00551D75" w:rsidRPr="00640293">
              <w:rPr>
                <w:rStyle w:val="Example8pt"/>
                <w:szCs w:val="16"/>
                <w:lang w:val="es-ES_tradnl"/>
              </w:rPr>
              <w:t xml:space="preserve">. </w:t>
            </w:r>
            <w:r w:rsidR="00484FC7" w:rsidRPr="00640293">
              <w:rPr>
                <w:rStyle w:val="Example8pt"/>
                <w:szCs w:val="16"/>
                <w:lang w:val="es-ES_tradnl"/>
              </w:rPr>
              <w:t>almohadillas de gasa, vendajes de mariposa, vendajes líquidos "Band-Aid", cinta quirúrgica "Steri-Strip"</w:t>
            </w:r>
            <w:r w:rsidR="00551D75" w:rsidRPr="00640293">
              <w:rPr>
                <w:rStyle w:val="Example8pt"/>
                <w:szCs w:val="16"/>
                <w:lang w:val="es-ES_tradnl"/>
              </w:rPr>
              <w:t>)</w:t>
            </w:r>
            <w:r w:rsidR="00551D75" w:rsidRPr="00640293">
              <w:rPr>
                <w:rStyle w:val="Example8pt"/>
                <w:sz w:val="17"/>
                <w:szCs w:val="17"/>
                <w:lang w:val="es-ES_tradnl"/>
              </w:rPr>
              <w:t>?</w:t>
            </w:r>
          </w:p>
          <w:p w14:paraId="3C812E7B" w14:textId="6C0AA0BC" w:rsidR="00551D75" w:rsidRPr="00640293" w:rsidRDefault="00484FC7"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Terapia caliente o fría</w:t>
            </w:r>
            <w:r w:rsidR="00551D75" w:rsidRPr="00640293">
              <w:rPr>
                <w:sz w:val="17"/>
                <w:szCs w:val="17"/>
                <w:lang w:val="es-ES_tradnl"/>
              </w:rPr>
              <w:t>?</w:t>
            </w:r>
            <w:proofErr w:type="gramEnd"/>
          </w:p>
          <w:p w14:paraId="42E0ECFD" w14:textId="7BD72D4F" w:rsidR="00551D75" w:rsidRPr="00640293" w:rsidRDefault="00BA0A7D"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Medios de soporte no rígidos</w:t>
            </w:r>
            <w:r w:rsidR="00551D75" w:rsidRPr="00640293">
              <w:rPr>
                <w:sz w:val="17"/>
                <w:szCs w:val="17"/>
                <w:lang w:val="es-ES_tradnl"/>
              </w:rPr>
              <w:t xml:space="preserve"> </w:t>
            </w:r>
            <w:r w:rsidR="00551D75" w:rsidRPr="00640293">
              <w:rPr>
                <w:rStyle w:val="Example8pt"/>
                <w:szCs w:val="16"/>
                <w:lang w:val="es-ES_tradnl"/>
              </w:rPr>
              <w:t>(</w:t>
            </w:r>
            <w:r w:rsidRPr="00640293">
              <w:rPr>
                <w:rStyle w:val="Example8pt"/>
                <w:szCs w:val="16"/>
                <w:lang w:val="es-ES_tradnl"/>
              </w:rPr>
              <w:t>p</w:t>
            </w:r>
            <w:r w:rsidR="00551D75" w:rsidRPr="00640293">
              <w:rPr>
                <w:rStyle w:val="Example8pt"/>
                <w:szCs w:val="16"/>
                <w:lang w:val="es-ES_tradnl"/>
              </w:rPr>
              <w:t>.</w:t>
            </w:r>
            <w:r w:rsidRPr="00640293">
              <w:rPr>
                <w:rStyle w:val="Example8pt"/>
                <w:szCs w:val="16"/>
                <w:lang w:val="es-ES_tradnl"/>
              </w:rPr>
              <w:t xml:space="preserve"> ej</w:t>
            </w:r>
            <w:r w:rsidR="00551D75" w:rsidRPr="00640293">
              <w:rPr>
                <w:rStyle w:val="Example8pt"/>
                <w:szCs w:val="16"/>
                <w:lang w:val="es-ES_tradnl"/>
              </w:rPr>
              <w:t xml:space="preserve">. </w:t>
            </w:r>
            <w:r w:rsidRPr="00640293">
              <w:rPr>
                <w:rStyle w:val="Example8pt"/>
                <w:szCs w:val="16"/>
                <w:lang w:val="es-ES_tradnl"/>
              </w:rPr>
              <w:t>vendajes elásticos, envolturas</w:t>
            </w:r>
            <w:r w:rsidR="00551D75" w:rsidRPr="00640293">
              <w:rPr>
                <w:rStyle w:val="Example8pt"/>
                <w:szCs w:val="16"/>
                <w:lang w:val="es-ES_tradnl"/>
              </w:rPr>
              <w:t xml:space="preserve">, </w:t>
            </w:r>
            <w:r w:rsidRPr="00640293">
              <w:rPr>
                <w:rStyle w:val="Example8pt"/>
                <w:szCs w:val="16"/>
                <w:lang w:val="es-ES_tradnl"/>
              </w:rPr>
              <w:t>cinturones para la espalda no rígidos</w:t>
            </w:r>
            <w:r w:rsidR="00551D75" w:rsidRPr="00640293">
              <w:rPr>
                <w:rStyle w:val="Example8pt"/>
                <w:szCs w:val="16"/>
                <w:lang w:val="es-ES_tradnl"/>
              </w:rPr>
              <w:t>)</w:t>
            </w:r>
            <w:r w:rsidR="00551D75" w:rsidRPr="00640293">
              <w:rPr>
                <w:sz w:val="17"/>
                <w:szCs w:val="17"/>
                <w:lang w:val="es-ES_tradnl"/>
              </w:rPr>
              <w:t>?</w:t>
            </w:r>
            <w:proofErr w:type="gramEnd"/>
          </w:p>
          <w:p w14:paraId="49F08A9D" w14:textId="0F2612DF" w:rsidR="00551D75" w:rsidRPr="00640293" w:rsidRDefault="00E00244"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Uso de dispositivos de inmovilización temporal al transportar a una víctima de un accidente</w:t>
            </w:r>
            <w:r w:rsidR="00551D75" w:rsidRPr="00640293">
              <w:rPr>
                <w:sz w:val="17"/>
                <w:szCs w:val="17"/>
                <w:lang w:val="es-ES_tradnl"/>
              </w:rPr>
              <w:t>?</w:t>
            </w:r>
            <w:proofErr w:type="gramEnd"/>
          </w:p>
          <w:p w14:paraId="2C0287AC" w14:textId="6135F164" w:rsidR="00551D75" w:rsidRPr="00640293" w:rsidRDefault="00E00244"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Perforación de una uña de la mano o del pie para aliviar la presión o drenar una ampolla</w:t>
            </w:r>
            <w:r w:rsidR="00551D75" w:rsidRPr="00640293">
              <w:rPr>
                <w:sz w:val="17"/>
                <w:szCs w:val="17"/>
                <w:lang w:val="es-ES_tradnl"/>
              </w:rPr>
              <w:t>?</w:t>
            </w:r>
            <w:proofErr w:type="gramEnd"/>
          </w:p>
          <w:p w14:paraId="781B94C4" w14:textId="4F8A8EA7" w:rsidR="00551D75" w:rsidRPr="00640293" w:rsidRDefault="00E00244"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Protector ocular o protector de dedos</w:t>
            </w:r>
            <w:r w:rsidR="00551D75" w:rsidRPr="00640293">
              <w:rPr>
                <w:sz w:val="17"/>
                <w:szCs w:val="17"/>
                <w:lang w:val="es-ES_tradnl"/>
              </w:rPr>
              <w:t>?</w:t>
            </w:r>
            <w:proofErr w:type="gramEnd"/>
          </w:p>
          <w:p w14:paraId="552727C0" w14:textId="7B9F3C0B" w:rsidR="00551D75" w:rsidRPr="00640293" w:rsidRDefault="007D24BF"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Extracción de cuerpos extraños del ojo usando solamente el riego o un bastoncillo de algodón</w:t>
            </w:r>
            <w:r w:rsidR="00551D75" w:rsidRPr="00640293">
              <w:rPr>
                <w:sz w:val="17"/>
                <w:szCs w:val="17"/>
                <w:lang w:val="es-ES_tradnl"/>
              </w:rPr>
              <w:t>?</w:t>
            </w:r>
            <w:proofErr w:type="gramEnd"/>
          </w:p>
          <w:p w14:paraId="5A2CD707" w14:textId="148EF080" w:rsidR="00551D75" w:rsidRPr="00640293" w:rsidRDefault="007D24BF" w:rsidP="0052263A">
            <w:pPr>
              <w:pStyle w:val="ListParagraph"/>
              <w:numPr>
                <w:ilvl w:val="0"/>
                <w:numId w:val="23"/>
              </w:numPr>
              <w:spacing w:before="60" w:after="60" w:line="180" w:lineRule="exact"/>
              <w:ind w:left="360" w:hanging="180"/>
              <w:rPr>
                <w:sz w:val="17"/>
                <w:szCs w:val="17"/>
                <w:lang w:val="es-ES_tradnl"/>
              </w:rPr>
            </w:pPr>
            <w:r w:rsidRPr="00640293">
              <w:rPr>
                <w:sz w:val="17"/>
                <w:szCs w:val="17"/>
                <w:lang w:val="es-ES_tradnl"/>
              </w:rPr>
              <w:t>Extracción de astillas / cuerpos extraños de áreas no oculares por medios simples</w:t>
            </w:r>
            <w:r w:rsidR="009E6B57" w:rsidRPr="00640293">
              <w:rPr>
                <w:sz w:val="17"/>
                <w:szCs w:val="17"/>
                <w:lang w:val="es-ES_tradnl"/>
              </w:rPr>
              <w:t>?</w:t>
            </w:r>
            <w:r w:rsidRPr="00640293">
              <w:rPr>
                <w:sz w:val="17"/>
                <w:szCs w:val="17"/>
                <w:lang w:val="es-ES_tradnl"/>
              </w:rPr>
              <w:t xml:space="preserve"> </w:t>
            </w:r>
            <w:r w:rsidR="00551D75" w:rsidRPr="00640293">
              <w:rPr>
                <w:rStyle w:val="Example8pt"/>
                <w:szCs w:val="16"/>
                <w:lang w:val="es-ES_tradnl"/>
              </w:rPr>
              <w:t>(</w:t>
            </w:r>
            <w:r w:rsidRPr="00640293">
              <w:rPr>
                <w:rStyle w:val="Example8pt"/>
                <w:szCs w:val="16"/>
                <w:lang w:val="es-ES_tradnl"/>
              </w:rPr>
              <w:t>p</w:t>
            </w:r>
            <w:r w:rsidR="00551D75" w:rsidRPr="00640293">
              <w:rPr>
                <w:rStyle w:val="Example8pt"/>
                <w:szCs w:val="16"/>
                <w:lang w:val="es-ES_tradnl"/>
              </w:rPr>
              <w:t>.</w:t>
            </w:r>
            <w:r w:rsidRPr="00640293">
              <w:rPr>
                <w:rStyle w:val="Example8pt"/>
                <w:szCs w:val="16"/>
                <w:lang w:val="es-ES_tradnl"/>
              </w:rPr>
              <w:t xml:space="preserve"> ej</w:t>
            </w:r>
            <w:r w:rsidR="00551D75" w:rsidRPr="00640293">
              <w:rPr>
                <w:rStyle w:val="Example8pt"/>
                <w:szCs w:val="16"/>
                <w:lang w:val="es-ES_tradnl"/>
              </w:rPr>
              <w:t xml:space="preserve">. </w:t>
            </w:r>
            <w:r w:rsidRPr="00640293">
              <w:rPr>
                <w:rStyle w:val="Example8pt"/>
                <w:szCs w:val="16"/>
                <w:lang w:val="es-ES_tradnl"/>
              </w:rPr>
              <w:t>riego</w:t>
            </w:r>
            <w:r w:rsidR="00551D75" w:rsidRPr="00640293">
              <w:rPr>
                <w:rStyle w:val="Example8pt"/>
                <w:szCs w:val="16"/>
                <w:lang w:val="es-ES_tradnl"/>
              </w:rPr>
              <w:t xml:space="preserve">, </w:t>
            </w:r>
            <w:r w:rsidRPr="00640293">
              <w:rPr>
                <w:rStyle w:val="Example8pt"/>
                <w:szCs w:val="16"/>
                <w:lang w:val="es-ES_tradnl"/>
              </w:rPr>
              <w:t>bastoncillos de algodón</w:t>
            </w:r>
            <w:r w:rsidR="00551D75" w:rsidRPr="00640293">
              <w:rPr>
                <w:rStyle w:val="Example8pt"/>
                <w:szCs w:val="16"/>
                <w:lang w:val="es-ES_tradnl"/>
              </w:rPr>
              <w:t xml:space="preserve">, </w:t>
            </w:r>
            <w:r w:rsidRPr="00640293">
              <w:rPr>
                <w:rStyle w:val="Example8pt"/>
                <w:szCs w:val="16"/>
                <w:lang w:val="es-ES_tradnl"/>
              </w:rPr>
              <w:t>pinzas</w:t>
            </w:r>
            <w:r w:rsidR="009E6B57" w:rsidRPr="00640293">
              <w:rPr>
                <w:rStyle w:val="Example8pt"/>
                <w:szCs w:val="16"/>
                <w:lang w:val="es-ES_tradnl"/>
              </w:rPr>
              <w:t>)</w:t>
            </w:r>
          </w:p>
          <w:p w14:paraId="0541FF10" w14:textId="7C9F46F9" w:rsidR="00551D75" w:rsidRPr="00640293" w:rsidRDefault="001C29D5"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Masaj</w:t>
            </w:r>
            <w:r w:rsidR="00551D75" w:rsidRPr="00640293">
              <w:rPr>
                <w:sz w:val="17"/>
                <w:szCs w:val="17"/>
                <w:lang w:val="es-ES_tradnl"/>
              </w:rPr>
              <w:t>e?</w:t>
            </w:r>
            <w:proofErr w:type="gramEnd"/>
          </w:p>
          <w:p w14:paraId="4FE2C248" w14:textId="453F513F" w:rsidR="00551D75" w:rsidRPr="00640293" w:rsidRDefault="00675371" w:rsidP="0052263A">
            <w:pPr>
              <w:pStyle w:val="ListParagraph"/>
              <w:numPr>
                <w:ilvl w:val="0"/>
                <w:numId w:val="23"/>
              </w:numPr>
              <w:spacing w:before="60" w:after="60" w:line="180" w:lineRule="exact"/>
              <w:ind w:left="360" w:hanging="180"/>
              <w:rPr>
                <w:sz w:val="17"/>
                <w:szCs w:val="17"/>
                <w:lang w:val="es-ES_tradnl"/>
              </w:rPr>
            </w:pPr>
            <w:proofErr w:type="gramStart"/>
            <w:r w:rsidRPr="00640293">
              <w:rPr>
                <w:sz w:val="17"/>
                <w:szCs w:val="17"/>
                <w:lang w:val="es-ES_tradnl"/>
              </w:rPr>
              <w:t>Tomar líquidos para el alivio del estrés por calor</w:t>
            </w:r>
            <w:r w:rsidR="00551D75" w:rsidRPr="00640293">
              <w:rPr>
                <w:sz w:val="17"/>
                <w:szCs w:val="17"/>
                <w:lang w:val="es-ES_tradnl"/>
              </w:rPr>
              <w:t>?</w:t>
            </w:r>
            <w:proofErr w:type="gramEnd"/>
          </w:p>
          <w:p w14:paraId="49442A35" w14:textId="0E213873" w:rsidR="00551D75" w:rsidRPr="00640293" w:rsidRDefault="00DA2FD2" w:rsidP="0052263A">
            <w:pPr>
              <w:pStyle w:val="ListParagraph"/>
              <w:numPr>
                <w:ilvl w:val="0"/>
                <w:numId w:val="23"/>
              </w:numPr>
              <w:spacing w:before="60" w:after="60" w:line="180" w:lineRule="exact"/>
              <w:ind w:left="360" w:hanging="180"/>
              <w:rPr>
                <w:sz w:val="18"/>
                <w:lang w:val="es-ES_tradnl"/>
              </w:rPr>
            </w:pPr>
            <w:r w:rsidRPr="00640293">
              <w:rPr>
                <w:sz w:val="17"/>
                <w:szCs w:val="17"/>
                <w:lang w:val="es-ES_tradnl"/>
              </w:rPr>
              <w:t>Oxígeno administrado con precaución, y no requerido para tratar con éxito la lesión / enfermedad</w:t>
            </w:r>
            <w:r w:rsidR="009E6B57" w:rsidRPr="00640293">
              <w:rPr>
                <w:sz w:val="17"/>
                <w:szCs w:val="17"/>
                <w:lang w:val="es-ES_tradnl"/>
              </w:rPr>
              <w:t>?</w:t>
            </w:r>
            <w:r w:rsidR="00551D75" w:rsidRPr="00640293">
              <w:rPr>
                <w:sz w:val="17"/>
                <w:szCs w:val="17"/>
                <w:lang w:val="es-ES_tradnl"/>
              </w:rPr>
              <w:t xml:space="preserve"> </w:t>
            </w:r>
            <w:r w:rsidR="00551D75" w:rsidRPr="00640293">
              <w:rPr>
                <w:rStyle w:val="Example8pt"/>
                <w:szCs w:val="16"/>
                <w:lang w:val="es-ES_tradnl"/>
              </w:rPr>
              <w:t>(</w:t>
            </w:r>
            <w:r w:rsidRPr="00640293">
              <w:rPr>
                <w:rStyle w:val="Example8pt"/>
                <w:szCs w:val="16"/>
                <w:lang w:val="es-ES_tradnl"/>
              </w:rPr>
              <w:t>p</w:t>
            </w:r>
            <w:r w:rsidR="00551D75" w:rsidRPr="00640293">
              <w:rPr>
                <w:rStyle w:val="Example8pt"/>
                <w:szCs w:val="16"/>
                <w:lang w:val="es-ES_tradnl"/>
              </w:rPr>
              <w:t>.</w:t>
            </w:r>
            <w:r w:rsidRPr="00640293">
              <w:rPr>
                <w:rStyle w:val="Example8pt"/>
                <w:szCs w:val="16"/>
                <w:lang w:val="es-ES_tradnl"/>
              </w:rPr>
              <w:t xml:space="preserve"> ej</w:t>
            </w:r>
            <w:r w:rsidR="00551D75" w:rsidRPr="00640293">
              <w:rPr>
                <w:rStyle w:val="Example8pt"/>
                <w:szCs w:val="16"/>
                <w:lang w:val="es-ES_tradnl"/>
              </w:rPr>
              <w:t xml:space="preserve">. </w:t>
            </w:r>
            <w:r w:rsidRPr="00640293">
              <w:rPr>
                <w:rStyle w:val="Example8pt"/>
                <w:szCs w:val="16"/>
                <w:lang w:val="es-ES_tradnl"/>
              </w:rPr>
              <w:t>estrés térmico o para prevenir el inicio del mal de altura o como parte de la descompresión rutinaria en operaciones de buceo</w:t>
            </w:r>
            <w:r w:rsidR="009E6B57" w:rsidRPr="00640293">
              <w:rPr>
                <w:rStyle w:val="Example8pt"/>
                <w:szCs w:val="16"/>
                <w:lang w:val="es-ES_tradnl"/>
              </w:rPr>
              <w:t>)</w:t>
            </w:r>
          </w:p>
        </w:tc>
        <w:tc>
          <w:tcPr>
            <w:tcW w:w="446" w:type="dxa"/>
            <w:tcMar>
              <w:left w:w="0" w:type="dxa"/>
              <w:right w:w="0" w:type="dxa"/>
            </w:tcMar>
          </w:tcPr>
          <w:p w14:paraId="57141C3A"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446" w:type="dxa"/>
            <w:tcMar>
              <w:left w:w="0" w:type="dxa"/>
              <w:right w:w="0" w:type="dxa"/>
            </w:tcMar>
          </w:tcPr>
          <w:p w14:paraId="398BC944" w14:textId="77777777" w:rsidR="00551D75" w:rsidRPr="00640293" w:rsidRDefault="00551D75" w:rsidP="00BC27BB">
            <w:pPr>
              <w:jc w:val="center"/>
              <w:rPr>
                <w:lang w:val="es-ES_tradnl"/>
              </w:rPr>
            </w:pPr>
            <w:r w:rsidRPr="00640293">
              <w:rPr>
                <w:lang w:val="es-ES_tradnl"/>
              </w:rPr>
              <w:fldChar w:fldCharType="begin">
                <w:ffData>
                  <w:name w:val="Check1"/>
                  <w:enabled/>
                  <w:calcOnExit w:val="0"/>
                  <w:checkBox>
                    <w:sizeAuto/>
                    <w:default w:val="0"/>
                  </w:checkBox>
                </w:ffData>
              </w:fldChar>
            </w:r>
            <w:r w:rsidRPr="00640293">
              <w:rPr>
                <w:lang w:val="es-ES_tradnl"/>
              </w:rPr>
              <w:instrText xml:space="preserve"> FORMCHECKBOX </w:instrText>
            </w:r>
            <w:r w:rsidR="00DF0FE8">
              <w:rPr>
                <w:lang w:val="es-ES_tradnl"/>
              </w:rPr>
            </w:r>
            <w:r w:rsidR="00DF0FE8">
              <w:rPr>
                <w:lang w:val="es-ES_tradnl"/>
              </w:rPr>
              <w:fldChar w:fldCharType="separate"/>
            </w:r>
            <w:r w:rsidRPr="00640293">
              <w:rPr>
                <w:lang w:val="es-ES_tradnl"/>
              </w:rPr>
              <w:fldChar w:fldCharType="end"/>
            </w:r>
          </w:p>
        </w:tc>
        <w:tc>
          <w:tcPr>
            <w:tcW w:w="2920" w:type="dxa"/>
          </w:tcPr>
          <w:p w14:paraId="42B51AA2" w14:textId="77777777" w:rsidR="00551D75" w:rsidRPr="00640293" w:rsidRDefault="00551D75" w:rsidP="00BC27BB">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72E197D3" w14:textId="77777777" w:rsidR="00B238E2" w:rsidRPr="00640293" w:rsidRDefault="00B238E2" w:rsidP="00B238E2">
      <w:pPr>
        <w:rPr>
          <w:lang w:val="es-ES_tradnl"/>
        </w:rPr>
      </w:pPr>
    </w:p>
    <w:tbl>
      <w:tblPr>
        <w:tblStyle w:val="BHPBFormTableStyle"/>
        <w:tblW w:w="10900" w:type="dxa"/>
        <w:tblInd w:w="-5" w:type="dxa"/>
        <w:tblCellMar>
          <w:left w:w="0" w:type="dxa"/>
          <w:right w:w="0" w:type="dxa"/>
        </w:tblCellMar>
        <w:tblLook w:val="0680" w:firstRow="0" w:lastRow="0" w:firstColumn="1" w:lastColumn="0" w:noHBand="1" w:noVBand="1"/>
      </w:tblPr>
      <w:tblGrid>
        <w:gridCol w:w="360"/>
        <w:gridCol w:w="10540"/>
      </w:tblGrid>
      <w:tr w:rsidR="00B238E2" w:rsidRPr="00640293" w14:paraId="2026686F" w14:textId="77777777" w:rsidTr="00A7384B">
        <w:trPr>
          <w:cantSplit/>
          <w:trHeight w:val="1709"/>
        </w:trPr>
        <w:tc>
          <w:tcPr>
            <w:tcW w:w="360" w:type="dxa"/>
            <w:shd w:val="clear" w:color="auto" w:fill="E85100" w:themeFill="accent1"/>
            <w:textDirection w:val="btLr"/>
          </w:tcPr>
          <w:p w14:paraId="538A7F53" w14:textId="6FF2F39E" w:rsidR="00B238E2" w:rsidRPr="00640293" w:rsidRDefault="00DD26CD" w:rsidP="004505C9">
            <w:pPr>
              <w:pStyle w:val="BHPBBulletsLevel1"/>
              <w:numPr>
                <w:ilvl w:val="0"/>
                <w:numId w:val="0"/>
              </w:numPr>
              <w:spacing w:before="0" w:after="0"/>
              <w:jc w:val="center"/>
              <w:rPr>
                <w:b/>
                <w:sz w:val="16"/>
                <w:szCs w:val="16"/>
                <w:lang w:val="es-ES_tradnl"/>
              </w:rPr>
            </w:pPr>
            <w:r w:rsidRPr="00640293">
              <w:rPr>
                <w:b/>
                <w:color w:val="FFFFFF" w:themeColor="background1"/>
                <w:sz w:val="16"/>
                <w:szCs w:val="16"/>
                <w:lang w:val="es-ES_tradnl"/>
              </w:rPr>
              <w:t>CONFIDENCIALIDAD</w:t>
            </w:r>
          </w:p>
        </w:tc>
        <w:tc>
          <w:tcPr>
            <w:tcW w:w="10540" w:type="dxa"/>
            <w:shd w:val="clear" w:color="auto" w:fill="FFDAC7" w:themeFill="accent1" w:themeFillTint="33"/>
          </w:tcPr>
          <w:p w14:paraId="03436ECB" w14:textId="52F3ADA1" w:rsidR="00B238E2" w:rsidRPr="00640293" w:rsidRDefault="004E5722" w:rsidP="004E45FF">
            <w:pPr>
              <w:pStyle w:val="BHPBTableBullets"/>
              <w:ind w:left="350" w:right="100" w:hanging="180"/>
              <w:rPr>
                <w:sz w:val="17"/>
                <w:szCs w:val="17"/>
                <w:lang w:val="es-ES_tradnl"/>
              </w:rPr>
            </w:pPr>
            <w:r w:rsidRPr="00640293">
              <w:rPr>
                <w:sz w:val="17"/>
                <w:szCs w:val="17"/>
                <w:lang w:val="es-ES_tradnl"/>
              </w:rPr>
              <w:t xml:space="preserve">Al ingresar datos en el </w:t>
            </w:r>
            <w:r w:rsidRPr="00640293">
              <w:rPr>
                <w:b/>
                <w:sz w:val="17"/>
                <w:szCs w:val="17"/>
                <w:lang w:val="es-ES_tradnl"/>
              </w:rPr>
              <w:t>Sistema de Informes de Eventos (</w:t>
            </w:r>
            <w:r w:rsidR="00573F7A" w:rsidRPr="00640293">
              <w:rPr>
                <w:b/>
                <w:sz w:val="17"/>
                <w:szCs w:val="17"/>
                <w:lang w:val="es-ES_tradnl"/>
              </w:rPr>
              <w:t xml:space="preserve">Gestión del Trabajo </w:t>
            </w:r>
            <w:r w:rsidRPr="00640293">
              <w:rPr>
                <w:b/>
                <w:sz w:val="17"/>
                <w:szCs w:val="17"/>
                <w:lang w:val="es-ES_tradnl"/>
              </w:rPr>
              <w:t>1SAP)</w:t>
            </w:r>
            <w:r w:rsidR="00B238E2" w:rsidRPr="00640293">
              <w:rPr>
                <w:b/>
                <w:sz w:val="17"/>
                <w:szCs w:val="17"/>
                <w:lang w:val="es-ES_tradnl"/>
              </w:rPr>
              <w:t>,</w:t>
            </w:r>
            <w:r w:rsidR="00B238E2" w:rsidRPr="00640293">
              <w:rPr>
                <w:sz w:val="17"/>
                <w:szCs w:val="17"/>
                <w:lang w:val="es-ES_tradnl"/>
              </w:rPr>
              <w:t xml:space="preserve"> </w:t>
            </w:r>
            <w:r w:rsidRPr="00640293">
              <w:rPr>
                <w:sz w:val="17"/>
                <w:szCs w:val="17"/>
                <w:lang w:val="es-ES_tradnl"/>
              </w:rPr>
              <w:t>los detalles pertinentes deben ser registrados al nivel más alto posible.</w:t>
            </w:r>
          </w:p>
          <w:p w14:paraId="4CFE1AD7" w14:textId="674FDE4A" w:rsidR="004E45FF" w:rsidRPr="00640293" w:rsidRDefault="00573F7A" w:rsidP="004E45FF">
            <w:pPr>
              <w:pStyle w:val="BHPBTableBullets"/>
              <w:ind w:left="350" w:right="100" w:hanging="180"/>
              <w:rPr>
                <w:sz w:val="17"/>
                <w:szCs w:val="17"/>
                <w:lang w:val="es-ES_tradnl"/>
              </w:rPr>
            </w:pPr>
            <w:r w:rsidRPr="00640293">
              <w:rPr>
                <w:sz w:val="17"/>
                <w:szCs w:val="17"/>
                <w:lang w:val="es-ES_tradnl"/>
              </w:rPr>
              <w:t>Es crítico que no haya información médica (u otra) que pudiera identificar a la PL/E introducida en el sistema para enfermedades / lesiones no relacionadas con el trabajo</w:t>
            </w:r>
            <w:r w:rsidR="004E45FF" w:rsidRPr="00640293">
              <w:rPr>
                <w:sz w:val="17"/>
                <w:szCs w:val="17"/>
                <w:lang w:val="es-ES_tradnl"/>
              </w:rPr>
              <w:t>.</w:t>
            </w:r>
          </w:p>
          <w:p w14:paraId="4B5893AE" w14:textId="63005E11" w:rsidR="00B238E2" w:rsidRPr="00640293" w:rsidRDefault="00573F7A" w:rsidP="00985417">
            <w:pPr>
              <w:pStyle w:val="BHPBTableBullets"/>
              <w:ind w:left="350" w:hanging="180"/>
              <w:rPr>
                <w:sz w:val="17"/>
                <w:szCs w:val="17"/>
                <w:lang w:val="es-ES_tradnl"/>
              </w:rPr>
            </w:pPr>
            <w:r w:rsidRPr="00640293">
              <w:rPr>
                <w:sz w:val="17"/>
                <w:szCs w:val="17"/>
                <w:lang w:val="es-ES_tradnl"/>
              </w:rPr>
              <w:t xml:space="preserve">Para obtener ayuda con la documentación de la información médica, póngase en contacto con un Especialista en Salud </w:t>
            </w:r>
            <w:r w:rsidR="00985417" w:rsidRPr="00640293">
              <w:rPr>
                <w:sz w:val="17"/>
                <w:szCs w:val="17"/>
                <w:lang w:val="es-ES_tradnl"/>
              </w:rPr>
              <w:t xml:space="preserve">e Higiene </w:t>
            </w:r>
            <w:r w:rsidRPr="00640293">
              <w:rPr>
                <w:sz w:val="17"/>
                <w:szCs w:val="17"/>
                <w:lang w:val="es-ES_tradnl"/>
              </w:rPr>
              <w:t>Ocupacional de Petróleo.</w:t>
            </w:r>
          </w:p>
        </w:tc>
      </w:tr>
    </w:tbl>
    <w:p w14:paraId="7C812537" w14:textId="77777777" w:rsidR="0050254A" w:rsidRPr="00640293" w:rsidRDefault="0050254A" w:rsidP="00B238E2">
      <w:pPr>
        <w:pStyle w:val="Spacer-3pttext"/>
        <w:rPr>
          <w:lang w:val="es-ES_tradnl"/>
        </w:rPr>
      </w:pPr>
      <w:r w:rsidRPr="00640293">
        <w:rPr>
          <w:lang w:val="es-ES_tradnl"/>
        </w:rPr>
        <w:br w:type="page"/>
      </w:r>
    </w:p>
    <w:p w14:paraId="017DA658" w14:textId="77777777" w:rsidR="00551D75" w:rsidRPr="00640293" w:rsidRDefault="00551D75" w:rsidP="00B238E2">
      <w:pPr>
        <w:pStyle w:val="Spacer-3pttext"/>
        <w:rPr>
          <w:lang w:val="es-ES_tradnl"/>
        </w:rPr>
      </w:pPr>
    </w:p>
    <w:tbl>
      <w:tblPr>
        <w:tblStyle w:val="BHPBFormTableStyle"/>
        <w:tblW w:w="0" w:type="auto"/>
        <w:tblLook w:val="06A0" w:firstRow="1" w:lastRow="0" w:firstColumn="1" w:lastColumn="0" w:noHBand="1" w:noVBand="1"/>
      </w:tblPr>
      <w:tblGrid>
        <w:gridCol w:w="11016"/>
      </w:tblGrid>
      <w:tr w:rsidR="00551D75" w:rsidRPr="00640293" w14:paraId="1677DC8D" w14:textId="77777777" w:rsidTr="00BC27BB">
        <w:trPr>
          <w:cnfStyle w:val="100000000000" w:firstRow="1" w:lastRow="0" w:firstColumn="0" w:lastColumn="0" w:oddVBand="0" w:evenVBand="0" w:oddHBand="0" w:evenHBand="0" w:firstRowFirstColumn="0" w:firstRowLastColumn="0" w:lastRowFirstColumn="0" w:lastRowLastColumn="0"/>
          <w:trHeight w:val="360"/>
        </w:trPr>
        <w:tc>
          <w:tcPr>
            <w:tcW w:w="11016" w:type="dxa"/>
          </w:tcPr>
          <w:p w14:paraId="4C633F15" w14:textId="3AD8D393" w:rsidR="00551D75" w:rsidRPr="00640293" w:rsidRDefault="003920A7" w:rsidP="00B238E2">
            <w:pPr>
              <w:rPr>
                <w:lang w:val="es-ES_tradnl"/>
              </w:rPr>
            </w:pPr>
            <w:r w:rsidRPr="00640293">
              <w:rPr>
                <w:lang w:val="es-ES_tradnl"/>
              </w:rPr>
              <w:t>Notas adicionales</w:t>
            </w:r>
          </w:p>
        </w:tc>
      </w:tr>
      <w:tr w:rsidR="00551D75" w:rsidRPr="00640293" w14:paraId="45AD13F1" w14:textId="77777777" w:rsidTr="00B238E2">
        <w:trPr>
          <w:trHeight w:val="12384"/>
        </w:trPr>
        <w:tc>
          <w:tcPr>
            <w:tcW w:w="11016" w:type="dxa"/>
            <w:tcMar>
              <w:top w:w="43" w:type="dxa"/>
              <w:left w:w="115" w:type="dxa"/>
              <w:right w:w="115" w:type="dxa"/>
            </w:tcMar>
            <w:vAlign w:val="top"/>
          </w:tcPr>
          <w:p w14:paraId="0F54DCF3" w14:textId="77777777" w:rsidR="00551D75" w:rsidRPr="00640293" w:rsidRDefault="00551D75" w:rsidP="00B238E2">
            <w:pPr>
              <w:rPr>
                <w:lang w:val="es-ES_tradnl"/>
              </w:rPr>
            </w:pPr>
            <w:r w:rsidRPr="00640293">
              <w:rPr>
                <w:lang w:val="es-ES_tradnl"/>
              </w:rPr>
              <w:fldChar w:fldCharType="begin">
                <w:ffData>
                  <w:name w:val="Text1"/>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r>
    </w:tbl>
    <w:p w14:paraId="1BE2F133" w14:textId="77777777" w:rsidR="00B238E2" w:rsidRPr="00640293" w:rsidRDefault="00B238E2" w:rsidP="00B238E2">
      <w:pPr>
        <w:pStyle w:val="Spacer-3pttext"/>
        <w:rPr>
          <w:lang w:val="es-ES_tradnl"/>
        </w:rPr>
      </w:pPr>
      <w:r w:rsidRPr="00640293">
        <w:rPr>
          <w:lang w:val="es-ES_tradnl"/>
        </w:rPr>
        <w:br w:type="page"/>
      </w:r>
    </w:p>
    <w:p w14:paraId="6C4BF389" w14:textId="77777777" w:rsidR="004D37D9" w:rsidRPr="00640293" w:rsidRDefault="004D37D9" w:rsidP="00B238E2">
      <w:pPr>
        <w:pStyle w:val="Spacer-3pttext"/>
        <w:rPr>
          <w:lang w:val="es-ES_tradnl"/>
        </w:rPr>
      </w:pPr>
    </w:p>
    <w:tbl>
      <w:tblPr>
        <w:tblStyle w:val="BHPBFormTableStyle"/>
        <w:tblW w:w="10800" w:type="dxa"/>
        <w:tblInd w:w="-5" w:type="dxa"/>
        <w:tblLayout w:type="fixed"/>
        <w:tblCellMar>
          <w:left w:w="0" w:type="dxa"/>
          <w:right w:w="0" w:type="dxa"/>
        </w:tblCellMar>
        <w:tblLook w:val="0680" w:firstRow="0" w:lastRow="0" w:firstColumn="1" w:lastColumn="0" w:noHBand="1" w:noVBand="1"/>
      </w:tblPr>
      <w:tblGrid>
        <w:gridCol w:w="10800"/>
      </w:tblGrid>
      <w:tr w:rsidR="009E6B57" w:rsidRPr="00640293" w14:paraId="57985672" w14:textId="77777777" w:rsidTr="004E45FF">
        <w:trPr>
          <w:cantSplit/>
          <w:trHeight w:val="360"/>
        </w:trPr>
        <w:tc>
          <w:tcPr>
            <w:tcW w:w="10800" w:type="dxa"/>
            <w:shd w:val="clear" w:color="auto" w:fill="E85100" w:themeFill="accent1"/>
          </w:tcPr>
          <w:p w14:paraId="38CACFF2" w14:textId="17DD87E7" w:rsidR="009E6B57" w:rsidRPr="00640293" w:rsidRDefault="00D733C2" w:rsidP="00D733C2">
            <w:pPr>
              <w:jc w:val="center"/>
              <w:rPr>
                <w:b/>
                <w:lang w:val="es-ES_tradnl"/>
              </w:rPr>
            </w:pPr>
            <w:r w:rsidRPr="00640293">
              <w:rPr>
                <w:b/>
                <w:color w:val="FFFFFF" w:themeColor="background1"/>
                <w:lang w:val="es-ES_tradnl"/>
              </w:rPr>
              <w:t>Clasificación de Lesiones / Enfermedades Registrables</w:t>
            </w:r>
          </w:p>
        </w:tc>
      </w:tr>
      <w:tr w:rsidR="0020674E" w:rsidRPr="00640293" w14:paraId="748BD34E" w14:textId="77777777" w:rsidTr="00BD632C">
        <w:trPr>
          <w:cantSplit/>
          <w:trHeight w:val="1440"/>
        </w:trPr>
        <w:tc>
          <w:tcPr>
            <w:tcW w:w="10800" w:type="dxa"/>
            <w:shd w:val="clear" w:color="auto" w:fill="FFDAC7" w:themeFill="accent1" w:themeFillTint="33"/>
          </w:tcPr>
          <w:p w14:paraId="08A8B03A" w14:textId="77777777" w:rsidR="009F34DC" w:rsidRDefault="009F34DC" w:rsidP="009E6B57">
            <w:pPr>
              <w:jc w:val="center"/>
              <w:rPr>
                <w:i/>
                <w:lang w:val="es-ES_tradnl"/>
              </w:rPr>
            </w:pPr>
          </w:p>
          <w:p w14:paraId="0A3943F6" w14:textId="43F65DFB" w:rsidR="0020674E" w:rsidRDefault="009F34DC" w:rsidP="009E6B57">
            <w:pPr>
              <w:jc w:val="center"/>
              <w:rPr>
                <w:i/>
                <w:lang w:val="es-ES_tradnl"/>
              </w:rPr>
            </w:pPr>
            <w:r>
              <w:rPr>
                <w:i/>
                <w:lang w:val="es-ES_tradnl"/>
              </w:rPr>
              <w:t>Todo formulario</w:t>
            </w:r>
            <w:r w:rsidR="008E2D54" w:rsidRPr="00640293">
              <w:rPr>
                <w:i/>
                <w:lang w:val="es-ES_tradnl"/>
              </w:rPr>
              <w:t xml:space="preserve"> debe adjuntarse al evento en 1SAP</w:t>
            </w:r>
            <w:r>
              <w:rPr>
                <w:i/>
                <w:lang w:val="es-ES_tradnl"/>
              </w:rPr>
              <w:t xml:space="preserve"> y enviarse a: </w:t>
            </w:r>
          </w:p>
          <w:p w14:paraId="51F0E119" w14:textId="4A7D4CC1" w:rsidR="004E45FF" w:rsidRPr="009F34DC" w:rsidRDefault="00DF0FE8" w:rsidP="009F34DC">
            <w:pPr>
              <w:spacing w:line="360" w:lineRule="auto"/>
              <w:jc w:val="center"/>
              <w:rPr>
                <w:lang w:val="es-ES_tradnl"/>
              </w:rPr>
            </w:pPr>
            <w:hyperlink r:id="rId11" w:history="1">
              <w:r w:rsidR="009F34DC" w:rsidRPr="00B66A92">
                <w:rPr>
                  <w:rStyle w:val="Hyperlink"/>
                  <w:lang w:val="es-ES_tradnl"/>
                </w:rPr>
                <w:t>Houston Health Services - HealthServices.BHPHOU@bhpbilliton.com</w:t>
              </w:r>
            </w:hyperlink>
          </w:p>
          <w:p w14:paraId="20F866C8" w14:textId="519F69BF" w:rsidR="004E45FF" w:rsidRPr="00640293" w:rsidRDefault="00056C11" w:rsidP="00BD632C">
            <w:pPr>
              <w:jc w:val="center"/>
              <w:rPr>
                <w:i/>
                <w:lang w:val="es-ES_tradnl"/>
              </w:rPr>
            </w:pPr>
            <w:r w:rsidRPr="00640293">
              <w:rPr>
                <w:i/>
                <w:lang w:val="es-ES_tradnl"/>
              </w:rPr>
              <w:t>Cuando sea difícil determinar una clasificación exacta, solicite asesoramiento al equipo de Salud e Higiene Ocupacional de Petróleo. Cuando la clasificación siga siendo difícil de determinar, consulte al Equipo de Liderazgo de HSE de Petróleo para la determinación final a través del Gerente de Informes de HSE de Petróleo.</w:t>
            </w:r>
            <w:r w:rsidR="004E45FF" w:rsidRPr="00640293">
              <w:rPr>
                <w:i/>
                <w:lang w:val="es-ES_tradnl"/>
              </w:rPr>
              <w:t xml:space="preserve"> </w:t>
            </w:r>
          </w:p>
        </w:tc>
      </w:tr>
    </w:tbl>
    <w:p w14:paraId="33365092" w14:textId="77777777" w:rsidR="00AB6120" w:rsidRPr="00640293" w:rsidRDefault="00AB6120" w:rsidP="00551D75">
      <w:pPr>
        <w:rPr>
          <w:lang w:val="es-ES_tradnl"/>
        </w:rPr>
      </w:pPr>
    </w:p>
    <w:tbl>
      <w:tblPr>
        <w:tblStyle w:val="BHPBFormTableStyle"/>
        <w:tblW w:w="0" w:type="auto"/>
        <w:tblInd w:w="-15" w:type="dxa"/>
        <w:tblLook w:val="06A0" w:firstRow="1" w:lastRow="0" w:firstColumn="1" w:lastColumn="0" w:noHBand="1" w:noVBand="1"/>
      </w:tblPr>
      <w:tblGrid>
        <w:gridCol w:w="2643"/>
        <w:gridCol w:w="1003"/>
        <w:gridCol w:w="1756"/>
        <w:gridCol w:w="169"/>
        <w:gridCol w:w="3171"/>
        <w:gridCol w:w="2063"/>
      </w:tblGrid>
      <w:tr w:rsidR="00380D5A" w:rsidRPr="00640293" w14:paraId="13327239" w14:textId="77777777" w:rsidTr="00644A5B">
        <w:trPr>
          <w:cnfStyle w:val="100000000000" w:firstRow="1" w:lastRow="0" w:firstColumn="0" w:lastColumn="0" w:oddVBand="0" w:evenVBand="0" w:oddHBand="0" w:evenHBand="0" w:firstRowFirstColumn="0" w:firstRowLastColumn="0" w:lastRowFirstColumn="0" w:lastRowLastColumn="0"/>
          <w:trHeight w:val="360"/>
        </w:trPr>
        <w:tc>
          <w:tcPr>
            <w:tcW w:w="3646" w:type="dxa"/>
            <w:gridSpan w:val="2"/>
            <w:tcBorders>
              <w:right w:val="nil"/>
            </w:tcBorders>
          </w:tcPr>
          <w:p w14:paraId="45BDC6FB" w14:textId="32D5F12F" w:rsidR="00380D5A" w:rsidRPr="00640293" w:rsidRDefault="00B260FE" w:rsidP="00551D75">
            <w:pPr>
              <w:rPr>
                <w:lang w:val="es-ES_tradnl"/>
              </w:rPr>
            </w:pPr>
            <w:r w:rsidRPr="00640293">
              <w:rPr>
                <w:lang w:val="es-ES_tradnl"/>
              </w:rPr>
              <w:t>Detalles de la lesión</w:t>
            </w:r>
          </w:p>
        </w:tc>
        <w:tc>
          <w:tcPr>
            <w:tcW w:w="7159" w:type="dxa"/>
            <w:gridSpan w:val="4"/>
            <w:tcBorders>
              <w:left w:val="nil"/>
            </w:tcBorders>
          </w:tcPr>
          <w:p w14:paraId="1C877223" w14:textId="77777777" w:rsidR="00380D5A" w:rsidRPr="00640293" w:rsidRDefault="00380D5A" w:rsidP="00551D75">
            <w:pPr>
              <w:rPr>
                <w:lang w:val="es-ES_tradnl"/>
              </w:rPr>
            </w:pPr>
          </w:p>
        </w:tc>
      </w:tr>
      <w:tr w:rsidR="0060774E" w:rsidRPr="00640293" w14:paraId="20366C2C" w14:textId="77777777" w:rsidTr="00644A5B">
        <w:trPr>
          <w:trHeight w:val="475"/>
        </w:trPr>
        <w:tc>
          <w:tcPr>
            <w:tcW w:w="5402" w:type="dxa"/>
            <w:gridSpan w:val="3"/>
          </w:tcPr>
          <w:p w14:paraId="1154AF74" w14:textId="7D344CE5" w:rsidR="0060774E" w:rsidRPr="00640293" w:rsidRDefault="00907D62" w:rsidP="0060774E">
            <w:pPr>
              <w:rPr>
                <w:lang w:val="es-ES_tradnl"/>
              </w:rPr>
            </w:pPr>
            <w:r w:rsidRPr="00640293">
              <w:rPr>
                <w:lang w:val="es-ES_tradnl"/>
              </w:rPr>
              <w:t>Fecha del evento</w:t>
            </w:r>
            <w:r w:rsidR="0060774E" w:rsidRPr="00640293">
              <w:rPr>
                <w:lang w:val="es-ES_tradnl"/>
              </w:rPr>
              <w:t xml:space="preserve">:  </w:t>
            </w:r>
            <w:r w:rsidR="0060774E" w:rsidRPr="00640293">
              <w:rPr>
                <w:lang w:val="es-ES_tradnl"/>
              </w:rPr>
              <w:fldChar w:fldCharType="begin">
                <w:ffData>
                  <w:name w:val="Text3"/>
                  <w:enabled/>
                  <w:calcOnExit w:val="0"/>
                  <w:textInput/>
                </w:ffData>
              </w:fldChar>
            </w:r>
            <w:bookmarkStart w:id="1" w:name="Text3"/>
            <w:r w:rsidR="0060774E" w:rsidRPr="00640293">
              <w:rPr>
                <w:lang w:val="es-ES_tradnl"/>
              </w:rPr>
              <w:instrText xml:space="preserve"> FORMTEXT </w:instrText>
            </w:r>
            <w:r w:rsidR="0060774E" w:rsidRPr="00640293">
              <w:rPr>
                <w:lang w:val="es-ES_tradnl"/>
              </w:rPr>
            </w:r>
            <w:r w:rsidR="0060774E" w:rsidRPr="00640293">
              <w:rPr>
                <w:lang w:val="es-ES_tradnl"/>
              </w:rPr>
              <w:fldChar w:fldCharType="separate"/>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fldChar w:fldCharType="end"/>
            </w:r>
          </w:p>
        </w:tc>
        <w:bookmarkEnd w:id="1"/>
        <w:tc>
          <w:tcPr>
            <w:tcW w:w="5403" w:type="dxa"/>
            <w:gridSpan w:val="3"/>
          </w:tcPr>
          <w:p w14:paraId="78DBB833" w14:textId="211EDA9D" w:rsidR="0060774E" w:rsidRPr="00640293" w:rsidRDefault="00907D62" w:rsidP="00551D75">
            <w:pPr>
              <w:rPr>
                <w:lang w:val="es-ES_tradnl"/>
              </w:rPr>
            </w:pPr>
            <w:r w:rsidRPr="00640293">
              <w:rPr>
                <w:lang w:val="es-ES_tradnl"/>
              </w:rPr>
              <w:t>Fecha del informe</w:t>
            </w:r>
            <w:r w:rsidR="0060774E" w:rsidRPr="00640293">
              <w:rPr>
                <w:lang w:val="es-ES_tradnl"/>
              </w:rPr>
              <w:t xml:space="preserve">:  </w:t>
            </w:r>
            <w:r w:rsidR="0060774E" w:rsidRPr="00640293">
              <w:rPr>
                <w:lang w:val="es-ES_tradnl"/>
              </w:rPr>
              <w:fldChar w:fldCharType="begin">
                <w:ffData>
                  <w:name w:val="Text3"/>
                  <w:enabled/>
                  <w:calcOnExit w:val="0"/>
                  <w:textInput/>
                </w:ffData>
              </w:fldChar>
            </w:r>
            <w:r w:rsidR="0060774E" w:rsidRPr="00640293">
              <w:rPr>
                <w:lang w:val="es-ES_tradnl"/>
              </w:rPr>
              <w:instrText xml:space="preserve"> FORMTEXT </w:instrText>
            </w:r>
            <w:r w:rsidR="0060774E" w:rsidRPr="00640293">
              <w:rPr>
                <w:lang w:val="es-ES_tradnl"/>
              </w:rPr>
            </w:r>
            <w:r w:rsidR="0060774E" w:rsidRPr="00640293">
              <w:rPr>
                <w:lang w:val="es-ES_tradnl"/>
              </w:rPr>
              <w:fldChar w:fldCharType="separate"/>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fldChar w:fldCharType="end"/>
            </w:r>
          </w:p>
        </w:tc>
      </w:tr>
      <w:tr w:rsidR="0060774E" w:rsidRPr="00640293" w14:paraId="1E7C5A3A" w14:textId="77777777" w:rsidTr="00644A5B">
        <w:trPr>
          <w:trHeight w:val="475"/>
        </w:trPr>
        <w:tc>
          <w:tcPr>
            <w:tcW w:w="5402" w:type="dxa"/>
            <w:gridSpan w:val="3"/>
          </w:tcPr>
          <w:p w14:paraId="62E0A056" w14:textId="2927BB64" w:rsidR="0060774E" w:rsidRPr="00640293" w:rsidRDefault="00907D62" w:rsidP="00907D62">
            <w:pPr>
              <w:rPr>
                <w:lang w:val="es-ES_tradnl"/>
              </w:rPr>
            </w:pPr>
            <w:r w:rsidRPr="00640293">
              <w:rPr>
                <w:lang w:val="es-ES_tradnl"/>
              </w:rPr>
              <w:t xml:space="preserve">Nº de notificación </w:t>
            </w:r>
            <w:r w:rsidR="0060774E" w:rsidRPr="00640293">
              <w:rPr>
                <w:lang w:val="es-ES_tradnl"/>
              </w:rPr>
              <w:t xml:space="preserve">1SAP: </w:t>
            </w:r>
            <w:r w:rsidR="0060774E" w:rsidRPr="00640293">
              <w:rPr>
                <w:lang w:val="es-ES_tradnl"/>
              </w:rPr>
              <w:fldChar w:fldCharType="begin">
                <w:ffData>
                  <w:name w:val="Text3"/>
                  <w:enabled/>
                  <w:calcOnExit w:val="0"/>
                  <w:textInput/>
                </w:ffData>
              </w:fldChar>
            </w:r>
            <w:r w:rsidR="0060774E" w:rsidRPr="00640293">
              <w:rPr>
                <w:lang w:val="es-ES_tradnl"/>
              </w:rPr>
              <w:instrText xml:space="preserve"> FORMTEXT </w:instrText>
            </w:r>
            <w:r w:rsidR="0060774E" w:rsidRPr="00640293">
              <w:rPr>
                <w:lang w:val="es-ES_tradnl"/>
              </w:rPr>
            </w:r>
            <w:r w:rsidR="0060774E" w:rsidRPr="00640293">
              <w:rPr>
                <w:lang w:val="es-ES_tradnl"/>
              </w:rPr>
              <w:fldChar w:fldCharType="separate"/>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t> </w:t>
            </w:r>
            <w:r w:rsidR="0060774E" w:rsidRPr="00640293">
              <w:rPr>
                <w:lang w:val="es-ES_tradnl"/>
              </w:rPr>
              <w:fldChar w:fldCharType="end"/>
            </w:r>
          </w:p>
        </w:tc>
        <w:tc>
          <w:tcPr>
            <w:tcW w:w="5403" w:type="dxa"/>
            <w:gridSpan w:val="3"/>
          </w:tcPr>
          <w:p w14:paraId="5E73E09A" w14:textId="2649A273" w:rsidR="0060774E" w:rsidRPr="00640293" w:rsidRDefault="00907D62" w:rsidP="00437769">
            <w:pPr>
              <w:rPr>
                <w:lang w:val="es-ES_tradnl"/>
              </w:rPr>
            </w:pPr>
            <w:r w:rsidRPr="00640293">
              <w:rPr>
                <w:lang w:val="es-ES_tradnl"/>
              </w:rPr>
              <w:t>Ubicación</w:t>
            </w:r>
            <w:r w:rsidR="0060774E" w:rsidRPr="00640293">
              <w:rPr>
                <w:lang w:val="es-ES_tradnl"/>
              </w:rPr>
              <w:t xml:space="preserve">:  </w:t>
            </w:r>
            <w:sdt>
              <w:sdtPr>
                <w:rPr>
                  <w:color w:val="A6A6A6" w:themeColor="background1" w:themeShade="A6"/>
                  <w:lang w:val="es-ES_tradnl"/>
                </w:rPr>
                <w:id w:val="731206972"/>
                <w:placeholder>
                  <w:docPart w:val="40B6D147E68741208F816BE18E4DF378"/>
                </w:placeholder>
                <w:comboBox>
                  <w:listItem w:value="Choose an item."/>
                  <w:listItem w:displayText="Australia Production Unit" w:value="Australia Production Unit"/>
                  <w:listItem w:displayText="Gulf of Mexico Production Unit" w:value="Gulf of Mexico Production Unit"/>
                  <w:listItem w:displayText="Trinidad &amp; Tobago Production Unit" w:value="Trinidad &amp; Tobago Production Unit"/>
                  <w:listItem w:displayText="Conventional Drilling" w:value="Conventional Drilling"/>
                  <w:listItem w:displayText="Exploration" w:value="Exploration"/>
                  <w:listItem w:displayText="Eagle Ford Production Unit" w:value="Eagle Ford Production Unit"/>
                  <w:listItem w:displayText="Fayetteville Production Unit" w:value="Fayetteville Production Unit"/>
                  <w:listItem w:displayText="Haynesville Production Unit" w:value="Haynesville Production Unit"/>
                  <w:listItem w:displayText="Permian Production Unit" w:value="Permian Production Unit"/>
                  <w:listItem w:displayText="Shale Drilling" w:value="Shale Drilling"/>
                  <w:listItem w:displayText="Shale Projects" w:value="Shale Projects"/>
                  <w:listItem w:displayText="Houston Office" w:value="Houston Office"/>
                </w:comboBox>
              </w:sdtPr>
              <w:sdtEndPr/>
              <w:sdtContent>
                <w:r w:rsidR="00437769" w:rsidRPr="00640293">
                  <w:rPr>
                    <w:color w:val="A6A6A6" w:themeColor="background1" w:themeShade="A6"/>
                    <w:lang w:val="es-ES_tradnl"/>
                  </w:rPr>
                  <w:t>Elija un elemento.</w:t>
                </w:r>
              </w:sdtContent>
            </w:sdt>
          </w:p>
        </w:tc>
      </w:tr>
      <w:tr w:rsidR="003D4F25" w:rsidRPr="00640293" w14:paraId="027AAE8B" w14:textId="77777777" w:rsidTr="00644A5B">
        <w:trPr>
          <w:trHeight w:val="475"/>
        </w:trPr>
        <w:tc>
          <w:tcPr>
            <w:tcW w:w="10805" w:type="dxa"/>
            <w:gridSpan w:val="6"/>
          </w:tcPr>
          <w:p w14:paraId="239E143A" w14:textId="7B2240BA" w:rsidR="003D4F25" w:rsidRPr="00640293" w:rsidRDefault="00907D62" w:rsidP="00907D62">
            <w:pPr>
              <w:rPr>
                <w:lang w:val="es-ES_tradnl"/>
              </w:rPr>
            </w:pPr>
            <w:r w:rsidRPr="00640293">
              <w:rPr>
                <w:lang w:val="es-ES_tradnl"/>
              </w:rPr>
              <w:t>Evaluación inicial de la lesión / enfermedad</w:t>
            </w:r>
            <w:r w:rsidR="003D4F25" w:rsidRPr="00640293">
              <w:rPr>
                <w:lang w:val="es-ES_tradnl"/>
              </w:rPr>
              <w:t xml:space="preserve">:  </w:t>
            </w:r>
            <w:sdt>
              <w:sdtPr>
                <w:rPr>
                  <w:rFonts w:cs="Arial"/>
                  <w:color w:val="A6A6A6" w:themeColor="background1" w:themeShade="A6"/>
                  <w:szCs w:val="20"/>
                  <w:lang w:val="es-ES_tradnl"/>
                </w:rPr>
                <w:id w:val="84743525"/>
                <w:placeholder>
                  <w:docPart w:val="6418694008F14830866C231C864D5013"/>
                </w:placeholder>
                <w:comboBox>
                  <w:listItem w:value="Choose an item."/>
                  <w:listItem w:displayText="Medical Treatment Case" w:value="Medical Treatment Case"/>
                  <w:listItem w:displayText="Restricted Work Case" w:value="Restricted Work Case"/>
                  <w:listItem w:displayText="Lost Time Case" w:value="Lost Time Case"/>
                  <w:listItem w:displayText="Recordable Occupational Illness" w:value="Recordable Occupational Illness"/>
                  <w:listItem w:displayText="Non-Occupational" w:value="Non-Occupational"/>
                  <w:listItem w:displayText="First Aid Case" w:value="First Aid Case"/>
                </w:comboBox>
              </w:sdtPr>
              <w:sdtEndPr/>
              <w:sdtContent>
                <w:r w:rsidR="00437769" w:rsidRPr="00640293">
                  <w:rPr>
                    <w:rFonts w:eastAsiaTheme="minorEastAsia" w:cs="Arial"/>
                    <w:color w:val="A6A6A6" w:themeColor="background1" w:themeShade="A6"/>
                    <w:szCs w:val="20"/>
                    <w:lang w:val="es-ES_tradnl"/>
                  </w:rPr>
                  <w:t>Elija un elemento.</w:t>
                </w:r>
              </w:sdtContent>
            </w:sdt>
          </w:p>
        </w:tc>
      </w:tr>
      <w:tr w:rsidR="003D4F25" w:rsidRPr="00640293" w14:paraId="0D7E02D1" w14:textId="77777777" w:rsidTr="00644A5B">
        <w:trPr>
          <w:trHeight w:val="2736"/>
        </w:trPr>
        <w:tc>
          <w:tcPr>
            <w:tcW w:w="10805" w:type="dxa"/>
            <w:gridSpan w:val="6"/>
            <w:tcMar>
              <w:top w:w="43" w:type="dxa"/>
              <w:left w:w="115" w:type="dxa"/>
              <w:right w:w="115" w:type="dxa"/>
            </w:tcMar>
            <w:vAlign w:val="top"/>
          </w:tcPr>
          <w:p w14:paraId="3786CA30" w14:textId="0512A0C0" w:rsidR="003D4F25" w:rsidRPr="00640293" w:rsidRDefault="00907D62" w:rsidP="003D4F25">
            <w:pPr>
              <w:rPr>
                <w:lang w:val="es-ES_tradnl"/>
              </w:rPr>
            </w:pPr>
            <w:r w:rsidRPr="00640293">
              <w:rPr>
                <w:lang w:val="es-ES_tradnl"/>
              </w:rPr>
              <w:t>Breve resumen del evento</w:t>
            </w:r>
            <w:r w:rsidR="003D4F25" w:rsidRPr="00640293">
              <w:rPr>
                <w:lang w:val="es-ES_tradnl"/>
              </w:rPr>
              <w:t xml:space="preserve">:  </w:t>
            </w:r>
            <w:r w:rsidR="003D4F25" w:rsidRPr="00640293">
              <w:rPr>
                <w:lang w:val="es-ES_tradnl"/>
              </w:rPr>
              <w:fldChar w:fldCharType="begin">
                <w:ffData>
                  <w:name w:val="Text3"/>
                  <w:enabled/>
                  <w:calcOnExit w:val="0"/>
                  <w:textInput/>
                </w:ffData>
              </w:fldChar>
            </w:r>
            <w:r w:rsidR="003D4F25" w:rsidRPr="00640293">
              <w:rPr>
                <w:lang w:val="es-ES_tradnl"/>
              </w:rPr>
              <w:instrText xml:space="preserve"> FORMTEXT </w:instrText>
            </w:r>
            <w:r w:rsidR="003D4F25" w:rsidRPr="00640293">
              <w:rPr>
                <w:lang w:val="es-ES_tradnl"/>
              </w:rPr>
            </w:r>
            <w:r w:rsidR="003D4F25" w:rsidRPr="00640293">
              <w:rPr>
                <w:lang w:val="es-ES_tradnl"/>
              </w:rPr>
              <w:fldChar w:fldCharType="separate"/>
            </w:r>
            <w:r w:rsidR="003D4F25" w:rsidRPr="00640293">
              <w:rPr>
                <w:lang w:val="es-ES_tradnl"/>
              </w:rPr>
              <w:t> </w:t>
            </w:r>
            <w:r w:rsidR="003D4F25" w:rsidRPr="00640293">
              <w:rPr>
                <w:lang w:val="es-ES_tradnl"/>
              </w:rPr>
              <w:t> </w:t>
            </w:r>
            <w:r w:rsidR="003D4F25" w:rsidRPr="00640293">
              <w:rPr>
                <w:lang w:val="es-ES_tradnl"/>
              </w:rPr>
              <w:t> </w:t>
            </w:r>
            <w:r w:rsidR="003D4F25" w:rsidRPr="00640293">
              <w:rPr>
                <w:lang w:val="es-ES_tradnl"/>
              </w:rPr>
              <w:t> </w:t>
            </w:r>
            <w:r w:rsidR="003D4F25" w:rsidRPr="00640293">
              <w:rPr>
                <w:lang w:val="es-ES_tradnl"/>
              </w:rPr>
              <w:t> </w:t>
            </w:r>
            <w:r w:rsidR="003D4F25" w:rsidRPr="00640293">
              <w:rPr>
                <w:lang w:val="es-ES_tradnl"/>
              </w:rPr>
              <w:fldChar w:fldCharType="end"/>
            </w:r>
          </w:p>
          <w:p w14:paraId="4907560D" w14:textId="77777777" w:rsidR="00644A5B" w:rsidRPr="00640293" w:rsidRDefault="00644A5B" w:rsidP="003D4F25">
            <w:pPr>
              <w:rPr>
                <w:lang w:val="es-ES_tradnl"/>
              </w:rPr>
            </w:pPr>
          </w:p>
          <w:p w14:paraId="397D0D8F" w14:textId="77777777" w:rsidR="00644A5B" w:rsidRPr="00640293" w:rsidRDefault="00644A5B" w:rsidP="004E45FF">
            <w:pPr>
              <w:rPr>
                <w:lang w:val="es-ES_tradnl"/>
              </w:rPr>
            </w:pPr>
          </w:p>
        </w:tc>
      </w:tr>
      <w:tr w:rsidR="00644A5B" w:rsidRPr="00640293" w14:paraId="1E7B7887" w14:textId="77777777" w:rsidTr="00644A5B">
        <w:trPr>
          <w:trHeight w:val="432"/>
        </w:trPr>
        <w:tc>
          <w:tcPr>
            <w:tcW w:w="10805" w:type="dxa"/>
            <w:gridSpan w:val="6"/>
            <w:shd w:val="clear" w:color="auto" w:fill="D1D1C5" w:themeFill="background2"/>
          </w:tcPr>
          <w:p w14:paraId="363EB390" w14:textId="79EE06F9" w:rsidR="00644A5B" w:rsidRPr="00640293" w:rsidRDefault="0019512C" w:rsidP="0019512C">
            <w:pPr>
              <w:rPr>
                <w:b/>
                <w:sz w:val="18"/>
                <w:lang w:val="es-ES_tradnl"/>
              </w:rPr>
            </w:pPr>
            <w:r w:rsidRPr="00640293">
              <w:rPr>
                <w:b/>
                <w:sz w:val="18"/>
                <w:lang w:val="es-ES_tradnl"/>
              </w:rPr>
              <w:t>Aprobación</w:t>
            </w:r>
            <w:r w:rsidR="00644A5B" w:rsidRPr="00640293">
              <w:rPr>
                <w:b/>
                <w:sz w:val="18"/>
                <w:lang w:val="es-ES_tradnl"/>
              </w:rPr>
              <w:t xml:space="preserve">: </w:t>
            </w:r>
            <w:r w:rsidRPr="00640293">
              <w:rPr>
                <w:b/>
                <w:sz w:val="18"/>
                <w:lang w:val="es-ES_tradnl"/>
              </w:rPr>
              <w:t xml:space="preserve">Gerente de HSE </w:t>
            </w:r>
            <w:r w:rsidR="00644A5B" w:rsidRPr="00640293">
              <w:rPr>
                <w:b/>
                <w:sz w:val="18"/>
                <w:lang w:val="es-ES_tradnl"/>
              </w:rPr>
              <w:t xml:space="preserve">Local </w:t>
            </w:r>
          </w:p>
        </w:tc>
      </w:tr>
      <w:tr w:rsidR="00644A5B" w:rsidRPr="00640293" w14:paraId="049E4933" w14:textId="77777777" w:rsidTr="0019512C">
        <w:trPr>
          <w:trHeight w:val="576"/>
        </w:trPr>
        <w:tc>
          <w:tcPr>
            <w:tcW w:w="2643" w:type="dxa"/>
          </w:tcPr>
          <w:p w14:paraId="01CB8506" w14:textId="4A1BE5B7" w:rsidR="00644A5B" w:rsidRPr="00640293" w:rsidRDefault="00644A5B" w:rsidP="0019512C">
            <w:pPr>
              <w:rPr>
                <w:sz w:val="18"/>
                <w:lang w:val="es-ES_tradnl"/>
              </w:rPr>
            </w:pPr>
            <w:r w:rsidRPr="00640293">
              <w:rPr>
                <w:sz w:val="18"/>
                <w:lang w:val="es-ES_tradnl"/>
              </w:rPr>
              <w:fldChar w:fldCharType="begin">
                <w:ffData>
                  <w:name w:val="Check4"/>
                  <w:enabled/>
                  <w:calcOnExit w:val="0"/>
                  <w:checkBox>
                    <w:sizeAuto/>
                    <w:default w:val="0"/>
                    <w:checked w:val="0"/>
                  </w:checkBox>
                </w:ffData>
              </w:fldChar>
            </w:r>
            <w:r w:rsidRPr="00640293">
              <w:rPr>
                <w:sz w:val="18"/>
                <w:lang w:val="es-ES_tradnl"/>
              </w:rPr>
              <w:instrText xml:space="preserve"> FORMCHECKBOX </w:instrText>
            </w:r>
            <w:r w:rsidR="00DF0FE8">
              <w:rPr>
                <w:sz w:val="18"/>
                <w:lang w:val="es-ES_tradnl"/>
              </w:rPr>
            </w:r>
            <w:r w:rsidR="00DF0FE8">
              <w:rPr>
                <w:sz w:val="18"/>
                <w:lang w:val="es-ES_tradnl"/>
              </w:rPr>
              <w:fldChar w:fldCharType="separate"/>
            </w:r>
            <w:r w:rsidRPr="00640293">
              <w:rPr>
                <w:sz w:val="18"/>
                <w:lang w:val="es-ES_tradnl"/>
              </w:rPr>
              <w:fldChar w:fldCharType="end"/>
            </w:r>
            <w:r w:rsidRPr="00640293">
              <w:rPr>
                <w:sz w:val="18"/>
                <w:lang w:val="es-ES_tradnl"/>
              </w:rPr>
              <w:t xml:space="preserve"> Ap</w:t>
            </w:r>
            <w:r w:rsidR="0019512C" w:rsidRPr="00640293">
              <w:rPr>
                <w:sz w:val="18"/>
                <w:lang w:val="es-ES_tradnl"/>
              </w:rPr>
              <w:t>robado</w:t>
            </w:r>
            <w:r w:rsidRPr="00640293">
              <w:rPr>
                <w:sz w:val="18"/>
                <w:lang w:val="es-ES_tradnl"/>
              </w:rPr>
              <w:t xml:space="preserve">    </w:t>
            </w:r>
            <w:r w:rsidRPr="00640293">
              <w:rPr>
                <w:sz w:val="18"/>
                <w:lang w:val="es-ES_tradnl"/>
              </w:rPr>
              <w:fldChar w:fldCharType="begin">
                <w:ffData>
                  <w:name w:val="Check4"/>
                  <w:enabled/>
                  <w:calcOnExit w:val="0"/>
                  <w:checkBox>
                    <w:sizeAuto/>
                    <w:default w:val="0"/>
                    <w:checked w:val="0"/>
                  </w:checkBox>
                </w:ffData>
              </w:fldChar>
            </w:r>
            <w:r w:rsidRPr="00640293">
              <w:rPr>
                <w:sz w:val="18"/>
                <w:lang w:val="es-ES_tradnl"/>
              </w:rPr>
              <w:instrText xml:space="preserve"> FORMCHECKBOX </w:instrText>
            </w:r>
            <w:r w:rsidR="00DF0FE8">
              <w:rPr>
                <w:sz w:val="18"/>
                <w:lang w:val="es-ES_tradnl"/>
              </w:rPr>
            </w:r>
            <w:r w:rsidR="00DF0FE8">
              <w:rPr>
                <w:sz w:val="18"/>
                <w:lang w:val="es-ES_tradnl"/>
              </w:rPr>
              <w:fldChar w:fldCharType="separate"/>
            </w:r>
            <w:r w:rsidRPr="00640293">
              <w:rPr>
                <w:sz w:val="18"/>
                <w:lang w:val="es-ES_tradnl"/>
              </w:rPr>
              <w:fldChar w:fldCharType="end"/>
            </w:r>
            <w:r w:rsidR="004E45FF" w:rsidRPr="00640293">
              <w:rPr>
                <w:sz w:val="18"/>
                <w:lang w:val="es-ES_tradnl"/>
              </w:rPr>
              <w:t xml:space="preserve"> Re</w:t>
            </w:r>
            <w:r w:rsidR="0019512C" w:rsidRPr="00640293">
              <w:rPr>
                <w:sz w:val="18"/>
                <w:lang w:val="es-ES_tradnl"/>
              </w:rPr>
              <w:t>chazado</w:t>
            </w:r>
          </w:p>
        </w:tc>
        <w:tc>
          <w:tcPr>
            <w:tcW w:w="2928" w:type="dxa"/>
            <w:gridSpan w:val="3"/>
          </w:tcPr>
          <w:p w14:paraId="77BAF092" w14:textId="123B61CF" w:rsidR="00644A5B" w:rsidRPr="00640293" w:rsidRDefault="00644A5B" w:rsidP="0019512C">
            <w:pPr>
              <w:rPr>
                <w:sz w:val="18"/>
                <w:lang w:val="es-ES_tradnl"/>
              </w:rPr>
            </w:pPr>
            <w:r w:rsidRPr="00640293">
              <w:rPr>
                <w:lang w:val="es-ES_tradnl"/>
              </w:rPr>
              <w:t>N</w:t>
            </w:r>
            <w:r w:rsidR="0019512C" w:rsidRPr="00640293">
              <w:rPr>
                <w:lang w:val="es-ES_tradnl"/>
              </w:rPr>
              <w:t>ombre</w:t>
            </w:r>
            <w:r w:rsidRPr="00640293">
              <w:rPr>
                <w:lang w:val="es-ES_tradnl"/>
              </w:rPr>
              <w:t xml:space="preserve">: </w:t>
            </w:r>
            <w:r w:rsidRPr="00640293">
              <w:rPr>
                <w:lang w:val="es-ES_tradnl"/>
              </w:rPr>
              <w:fldChar w:fldCharType="begin">
                <w:ffData>
                  <w:name w:val=""/>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c>
          <w:tcPr>
            <w:tcW w:w="3171" w:type="dxa"/>
          </w:tcPr>
          <w:p w14:paraId="59AC167D" w14:textId="7E72158F" w:rsidR="00644A5B" w:rsidRPr="00640293" w:rsidRDefault="0019512C" w:rsidP="00644A5B">
            <w:pPr>
              <w:rPr>
                <w:sz w:val="18"/>
                <w:lang w:val="es-ES_tradnl"/>
              </w:rPr>
            </w:pPr>
            <w:r w:rsidRPr="00640293">
              <w:rPr>
                <w:sz w:val="18"/>
                <w:lang w:val="es-ES_tradnl"/>
              </w:rPr>
              <w:t>Firma</w:t>
            </w:r>
            <w:r w:rsidR="00644A5B" w:rsidRPr="00640293">
              <w:rPr>
                <w:sz w:val="18"/>
                <w:lang w:val="es-ES_tradnl"/>
              </w:rPr>
              <w:t>:</w:t>
            </w:r>
          </w:p>
        </w:tc>
        <w:tc>
          <w:tcPr>
            <w:tcW w:w="2063" w:type="dxa"/>
          </w:tcPr>
          <w:p w14:paraId="39E79725" w14:textId="3D5B4FBE" w:rsidR="00644A5B" w:rsidRPr="00640293" w:rsidRDefault="0019512C" w:rsidP="00644A5B">
            <w:pPr>
              <w:rPr>
                <w:lang w:val="es-ES_tradnl"/>
              </w:rPr>
            </w:pPr>
            <w:r w:rsidRPr="00640293">
              <w:rPr>
                <w:sz w:val="18"/>
                <w:lang w:val="es-ES_tradnl"/>
              </w:rPr>
              <w:t>Fecha</w:t>
            </w:r>
            <w:r w:rsidR="00644A5B" w:rsidRPr="00640293">
              <w:rPr>
                <w:sz w:val="18"/>
                <w:lang w:val="es-ES_tradnl"/>
              </w:rPr>
              <w:t xml:space="preserve">: </w:t>
            </w:r>
            <w:r w:rsidR="00644A5B" w:rsidRPr="00640293">
              <w:rPr>
                <w:sz w:val="18"/>
                <w:lang w:val="es-ES_tradnl"/>
              </w:rPr>
              <w:fldChar w:fldCharType="begin">
                <w:ffData>
                  <w:name w:val=""/>
                  <w:enabled/>
                  <w:calcOnExit w:val="0"/>
                  <w:textInput/>
                </w:ffData>
              </w:fldChar>
            </w:r>
            <w:r w:rsidR="00644A5B" w:rsidRPr="00640293">
              <w:rPr>
                <w:sz w:val="18"/>
                <w:lang w:val="es-ES_tradnl"/>
              </w:rPr>
              <w:instrText xml:space="preserve"> FORMTEXT </w:instrText>
            </w:r>
            <w:r w:rsidR="00644A5B" w:rsidRPr="00640293">
              <w:rPr>
                <w:sz w:val="18"/>
                <w:lang w:val="es-ES_tradnl"/>
              </w:rPr>
            </w:r>
            <w:r w:rsidR="00644A5B" w:rsidRPr="00640293">
              <w:rPr>
                <w:sz w:val="18"/>
                <w:lang w:val="es-ES_tradnl"/>
              </w:rPr>
              <w:fldChar w:fldCharType="separate"/>
            </w:r>
            <w:r w:rsidR="00644A5B" w:rsidRPr="00640293">
              <w:rPr>
                <w:sz w:val="18"/>
                <w:lang w:val="es-ES_tradnl"/>
              </w:rPr>
              <w:t> </w:t>
            </w:r>
            <w:r w:rsidR="00644A5B" w:rsidRPr="00640293">
              <w:rPr>
                <w:sz w:val="18"/>
                <w:lang w:val="es-ES_tradnl"/>
              </w:rPr>
              <w:t> </w:t>
            </w:r>
            <w:r w:rsidR="00644A5B" w:rsidRPr="00640293">
              <w:rPr>
                <w:sz w:val="18"/>
                <w:lang w:val="es-ES_tradnl"/>
              </w:rPr>
              <w:t> </w:t>
            </w:r>
            <w:r w:rsidR="00644A5B" w:rsidRPr="00640293">
              <w:rPr>
                <w:sz w:val="18"/>
                <w:lang w:val="es-ES_tradnl"/>
              </w:rPr>
              <w:t> </w:t>
            </w:r>
            <w:r w:rsidR="00644A5B" w:rsidRPr="00640293">
              <w:rPr>
                <w:sz w:val="18"/>
                <w:lang w:val="es-ES_tradnl"/>
              </w:rPr>
              <w:t> </w:t>
            </w:r>
            <w:r w:rsidR="00644A5B" w:rsidRPr="00640293">
              <w:rPr>
                <w:sz w:val="18"/>
                <w:lang w:val="es-ES_tradnl"/>
              </w:rPr>
              <w:fldChar w:fldCharType="end"/>
            </w:r>
          </w:p>
        </w:tc>
      </w:tr>
      <w:tr w:rsidR="00644A5B" w:rsidRPr="00640293" w14:paraId="6BFD6664" w14:textId="77777777" w:rsidTr="00BD632C">
        <w:trPr>
          <w:trHeight w:val="1008"/>
        </w:trPr>
        <w:tc>
          <w:tcPr>
            <w:tcW w:w="10805" w:type="dxa"/>
            <w:gridSpan w:val="6"/>
            <w:tcMar>
              <w:top w:w="40" w:type="dxa"/>
              <w:left w:w="115" w:type="dxa"/>
              <w:right w:w="115" w:type="dxa"/>
            </w:tcMar>
            <w:vAlign w:val="top"/>
          </w:tcPr>
          <w:p w14:paraId="476AEC70" w14:textId="372C9E85" w:rsidR="00644A5B" w:rsidRPr="00640293" w:rsidRDefault="00015C04" w:rsidP="004E45FF">
            <w:pPr>
              <w:rPr>
                <w:lang w:val="es-ES_tradnl"/>
              </w:rPr>
            </w:pPr>
            <w:r w:rsidRPr="00640293">
              <w:rPr>
                <w:sz w:val="18"/>
                <w:lang w:val="es-ES_tradnl"/>
              </w:rPr>
              <w:t>Com</w:t>
            </w:r>
            <w:r w:rsidR="00644A5B" w:rsidRPr="00640293">
              <w:rPr>
                <w:sz w:val="18"/>
                <w:lang w:val="es-ES_tradnl"/>
              </w:rPr>
              <w:t>ent</w:t>
            </w:r>
            <w:r w:rsidRPr="00640293">
              <w:rPr>
                <w:sz w:val="18"/>
                <w:lang w:val="es-ES_tradnl"/>
              </w:rPr>
              <w:t>ario</w:t>
            </w:r>
            <w:r w:rsidR="00644A5B" w:rsidRPr="00640293">
              <w:rPr>
                <w:sz w:val="18"/>
                <w:lang w:val="es-ES_tradnl"/>
              </w:rPr>
              <w:t xml:space="preserve">s: </w:t>
            </w:r>
            <w:r w:rsidR="00644A5B" w:rsidRPr="00640293">
              <w:rPr>
                <w:sz w:val="18"/>
                <w:lang w:val="es-ES_tradnl"/>
              </w:rPr>
              <w:fldChar w:fldCharType="begin">
                <w:ffData>
                  <w:name w:val=""/>
                  <w:enabled/>
                  <w:calcOnExit w:val="0"/>
                  <w:textInput/>
                </w:ffData>
              </w:fldChar>
            </w:r>
            <w:r w:rsidR="00644A5B" w:rsidRPr="00640293">
              <w:rPr>
                <w:sz w:val="18"/>
                <w:lang w:val="es-ES_tradnl"/>
              </w:rPr>
              <w:instrText xml:space="preserve"> FORMTEXT </w:instrText>
            </w:r>
            <w:r w:rsidR="00644A5B" w:rsidRPr="00640293">
              <w:rPr>
                <w:sz w:val="18"/>
                <w:lang w:val="es-ES_tradnl"/>
              </w:rPr>
            </w:r>
            <w:r w:rsidR="00644A5B" w:rsidRPr="00640293">
              <w:rPr>
                <w:sz w:val="18"/>
                <w:lang w:val="es-ES_tradnl"/>
              </w:rPr>
              <w:fldChar w:fldCharType="separate"/>
            </w:r>
            <w:r w:rsidR="00644A5B" w:rsidRPr="00640293">
              <w:rPr>
                <w:sz w:val="18"/>
                <w:lang w:val="es-ES_tradnl"/>
              </w:rPr>
              <w:t> </w:t>
            </w:r>
            <w:r w:rsidR="00644A5B" w:rsidRPr="00640293">
              <w:rPr>
                <w:sz w:val="18"/>
                <w:lang w:val="es-ES_tradnl"/>
              </w:rPr>
              <w:t> </w:t>
            </w:r>
            <w:r w:rsidR="00644A5B" w:rsidRPr="00640293">
              <w:rPr>
                <w:sz w:val="18"/>
                <w:lang w:val="es-ES_tradnl"/>
              </w:rPr>
              <w:t> </w:t>
            </w:r>
            <w:r w:rsidR="00644A5B" w:rsidRPr="00640293">
              <w:rPr>
                <w:sz w:val="18"/>
                <w:lang w:val="es-ES_tradnl"/>
              </w:rPr>
              <w:t> </w:t>
            </w:r>
            <w:r w:rsidR="00644A5B" w:rsidRPr="00640293">
              <w:rPr>
                <w:sz w:val="18"/>
                <w:lang w:val="es-ES_tradnl"/>
              </w:rPr>
              <w:t> </w:t>
            </w:r>
            <w:r w:rsidR="00644A5B" w:rsidRPr="00640293">
              <w:rPr>
                <w:sz w:val="18"/>
                <w:lang w:val="es-ES_tradnl"/>
              </w:rPr>
              <w:fldChar w:fldCharType="end"/>
            </w:r>
          </w:p>
        </w:tc>
      </w:tr>
    </w:tbl>
    <w:p w14:paraId="734E0522" w14:textId="77777777" w:rsidR="00644A5B" w:rsidRPr="00640293" w:rsidRDefault="00644A5B">
      <w:pPr>
        <w:rPr>
          <w:lang w:val="es-ES_tradnl"/>
        </w:rPr>
      </w:pPr>
    </w:p>
    <w:tbl>
      <w:tblPr>
        <w:tblStyle w:val="BHPBFormTableStyle"/>
        <w:tblW w:w="0" w:type="auto"/>
        <w:tblInd w:w="-15" w:type="dxa"/>
        <w:tblLook w:val="06A0" w:firstRow="1" w:lastRow="0" w:firstColumn="1" w:lastColumn="0" w:noHBand="1" w:noVBand="1"/>
      </w:tblPr>
      <w:tblGrid>
        <w:gridCol w:w="15"/>
        <w:gridCol w:w="2628"/>
        <w:gridCol w:w="1015"/>
        <w:gridCol w:w="1913"/>
        <w:gridCol w:w="3171"/>
        <w:gridCol w:w="2063"/>
      </w:tblGrid>
      <w:tr w:rsidR="00C31290" w:rsidRPr="00640293" w14:paraId="7B8E5178" w14:textId="77777777" w:rsidTr="004E45FF">
        <w:trPr>
          <w:gridBefore w:val="1"/>
          <w:cnfStyle w:val="100000000000" w:firstRow="1" w:lastRow="0" w:firstColumn="0" w:lastColumn="0" w:oddVBand="0" w:evenVBand="0" w:oddHBand="0" w:evenHBand="0" w:firstRowFirstColumn="0" w:firstRowLastColumn="0" w:lastRowFirstColumn="0" w:lastRowLastColumn="0"/>
          <w:wBefore w:w="15" w:type="dxa"/>
          <w:trHeight w:val="360"/>
        </w:trPr>
        <w:tc>
          <w:tcPr>
            <w:tcW w:w="10790" w:type="dxa"/>
            <w:gridSpan w:val="5"/>
          </w:tcPr>
          <w:p w14:paraId="1327DE78" w14:textId="213549D6" w:rsidR="00C31290" w:rsidRPr="00640293" w:rsidRDefault="00015C04" w:rsidP="00551D75">
            <w:pPr>
              <w:rPr>
                <w:lang w:val="es-ES_tradnl"/>
              </w:rPr>
            </w:pPr>
            <w:r w:rsidRPr="00640293">
              <w:rPr>
                <w:lang w:val="es-ES_tradnl"/>
              </w:rPr>
              <w:t>Evaluación de clasificación enmendada</w:t>
            </w:r>
          </w:p>
        </w:tc>
      </w:tr>
      <w:tr w:rsidR="00C31290" w:rsidRPr="00640293" w14:paraId="49F7AAF6" w14:textId="77777777" w:rsidTr="004E45FF">
        <w:trPr>
          <w:gridBefore w:val="1"/>
          <w:wBefore w:w="15" w:type="dxa"/>
          <w:trHeight w:val="576"/>
        </w:trPr>
        <w:tc>
          <w:tcPr>
            <w:tcW w:w="10790" w:type="dxa"/>
            <w:gridSpan w:val="5"/>
            <w:shd w:val="clear" w:color="auto" w:fill="D1D1C5" w:themeFill="background2"/>
          </w:tcPr>
          <w:p w14:paraId="70457CB7" w14:textId="77777777" w:rsidR="00BA0034" w:rsidRPr="00640293" w:rsidRDefault="00BA0034" w:rsidP="00BA0034">
            <w:pPr>
              <w:pStyle w:val="IncidentalText"/>
              <w:rPr>
                <w:lang w:val="es-ES_tradnl"/>
              </w:rPr>
            </w:pPr>
            <w:r w:rsidRPr="00640293">
              <w:rPr>
                <w:lang w:val="es-ES_tradnl"/>
              </w:rPr>
              <w:t>Esta sección se completa en caso de que se cambie la clasificación inicial.</w:t>
            </w:r>
          </w:p>
          <w:p w14:paraId="129DC768" w14:textId="34CE5970" w:rsidR="00C31290" w:rsidRPr="00640293" w:rsidRDefault="00BA0034" w:rsidP="00BA0034">
            <w:pPr>
              <w:pStyle w:val="IncidentalText"/>
              <w:rPr>
                <w:lang w:val="es-ES_tradnl"/>
              </w:rPr>
            </w:pPr>
            <w:r w:rsidRPr="00640293">
              <w:rPr>
                <w:lang w:val="es-ES_tradnl"/>
              </w:rPr>
              <w:t>Si se produce más de un cambio, se deben añadir otras secciones a este formulario.</w:t>
            </w:r>
          </w:p>
        </w:tc>
      </w:tr>
      <w:tr w:rsidR="007771A5" w:rsidRPr="00640293" w14:paraId="658F9E53" w14:textId="77777777" w:rsidTr="004E45FF">
        <w:trPr>
          <w:gridBefore w:val="1"/>
          <w:wBefore w:w="15" w:type="dxa"/>
          <w:trHeight w:val="475"/>
        </w:trPr>
        <w:tc>
          <w:tcPr>
            <w:tcW w:w="3643" w:type="dxa"/>
            <w:gridSpan w:val="2"/>
            <w:tcBorders>
              <w:right w:val="nil"/>
            </w:tcBorders>
          </w:tcPr>
          <w:p w14:paraId="3D667277" w14:textId="578E2725" w:rsidR="007771A5" w:rsidRPr="00640293" w:rsidRDefault="00BA0034" w:rsidP="00305573">
            <w:pPr>
              <w:rPr>
                <w:lang w:val="es-ES_tradnl"/>
              </w:rPr>
            </w:pPr>
            <w:r w:rsidRPr="00640293">
              <w:rPr>
                <w:lang w:val="es-ES_tradnl"/>
              </w:rPr>
              <w:t>Evaluación de la lesión / enfermedad modificada:</w:t>
            </w:r>
          </w:p>
        </w:tc>
        <w:sdt>
          <w:sdtPr>
            <w:rPr>
              <w:rFonts w:cs="Arial"/>
              <w:color w:val="A6A6A6" w:themeColor="background1" w:themeShade="A6"/>
              <w:szCs w:val="20"/>
              <w:lang w:val="es-ES_tradnl"/>
            </w:rPr>
            <w:id w:val="225117644"/>
            <w:placeholder>
              <w:docPart w:val="A9D639C9E3104918BFF6755C31032803"/>
            </w:placeholder>
            <w:comboBox>
              <w:listItem w:value="Choose an item."/>
              <w:listItem w:displayText="Medical Treatment Case" w:value="Medical Treatment Case"/>
              <w:listItem w:displayText="Restricted Work Case" w:value="Restricted Work Case"/>
              <w:listItem w:displayText="Lost Time Case" w:value="Lost Time Case"/>
              <w:listItem w:displayText="Recordable Occupational Illness" w:value="Recordable Occupational Illness"/>
              <w:listItem w:displayText="Non-Occupational" w:value="Non-Occupational"/>
              <w:listItem w:displayText="First Aid Case" w:value="First Aid Case"/>
            </w:comboBox>
          </w:sdtPr>
          <w:sdtEndPr/>
          <w:sdtContent>
            <w:tc>
              <w:tcPr>
                <w:tcW w:w="7147" w:type="dxa"/>
                <w:gridSpan w:val="3"/>
                <w:tcBorders>
                  <w:left w:val="nil"/>
                </w:tcBorders>
              </w:tcPr>
              <w:p w14:paraId="1E420391" w14:textId="7B161C5E" w:rsidR="007771A5" w:rsidRPr="00640293" w:rsidRDefault="00437769" w:rsidP="00305573">
                <w:pPr>
                  <w:rPr>
                    <w:lang w:val="es-ES_tradnl"/>
                  </w:rPr>
                </w:pPr>
                <w:r w:rsidRPr="00640293">
                  <w:rPr>
                    <w:rFonts w:eastAsiaTheme="minorEastAsia" w:cs="Arial"/>
                    <w:color w:val="A6A6A6" w:themeColor="background1" w:themeShade="A6"/>
                    <w:szCs w:val="20"/>
                    <w:lang w:val="es-ES_tradnl"/>
                  </w:rPr>
                  <w:t>Elija un elemento.</w:t>
                </w:r>
              </w:p>
            </w:tc>
          </w:sdtContent>
        </w:sdt>
      </w:tr>
      <w:tr w:rsidR="00D06907" w:rsidRPr="00640293" w14:paraId="594F917D" w14:textId="77777777" w:rsidTr="004E45FF">
        <w:trPr>
          <w:gridBefore w:val="1"/>
          <w:wBefore w:w="15" w:type="dxa"/>
          <w:trHeight w:val="1440"/>
        </w:trPr>
        <w:tc>
          <w:tcPr>
            <w:tcW w:w="3643" w:type="dxa"/>
            <w:gridSpan w:val="2"/>
            <w:tcBorders>
              <w:right w:val="nil"/>
            </w:tcBorders>
            <w:tcMar>
              <w:top w:w="43" w:type="dxa"/>
              <w:left w:w="115" w:type="dxa"/>
              <w:right w:w="115" w:type="dxa"/>
            </w:tcMar>
            <w:vAlign w:val="top"/>
          </w:tcPr>
          <w:p w14:paraId="51B9CF63" w14:textId="54670C66" w:rsidR="00D06907" w:rsidRPr="00640293" w:rsidRDefault="00A32FB6" w:rsidP="005A0C98">
            <w:pPr>
              <w:rPr>
                <w:lang w:val="es-ES_tradnl"/>
              </w:rPr>
            </w:pPr>
            <w:r w:rsidRPr="00640293">
              <w:rPr>
                <w:lang w:val="es-ES_tradnl"/>
              </w:rPr>
              <w:t>Motivo de la enmienda</w:t>
            </w:r>
            <w:r w:rsidR="00D06907" w:rsidRPr="00640293">
              <w:rPr>
                <w:lang w:val="es-ES_tradnl"/>
              </w:rPr>
              <w:t>:</w:t>
            </w:r>
            <w:r w:rsidR="004E45FF" w:rsidRPr="00640293">
              <w:rPr>
                <w:sz w:val="18"/>
                <w:lang w:val="es-ES_tradnl"/>
              </w:rPr>
              <w:t xml:space="preserve"> </w:t>
            </w:r>
            <w:r w:rsidR="004E45FF" w:rsidRPr="00640293">
              <w:rPr>
                <w:sz w:val="18"/>
                <w:lang w:val="es-ES_tradnl"/>
              </w:rPr>
              <w:fldChar w:fldCharType="begin">
                <w:ffData>
                  <w:name w:val=""/>
                  <w:enabled/>
                  <w:calcOnExit w:val="0"/>
                  <w:textInput/>
                </w:ffData>
              </w:fldChar>
            </w:r>
            <w:r w:rsidR="004E45FF" w:rsidRPr="00640293">
              <w:rPr>
                <w:sz w:val="18"/>
                <w:lang w:val="es-ES_tradnl"/>
              </w:rPr>
              <w:instrText xml:space="preserve"> FORMTEXT </w:instrText>
            </w:r>
            <w:r w:rsidR="004E45FF" w:rsidRPr="00640293">
              <w:rPr>
                <w:sz w:val="18"/>
                <w:lang w:val="es-ES_tradnl"/>
              </w:rPr>
            </w:r>
            <w:r w:rsidR="004E45FF" w:rsidRPr="00640293">
              <w:rPr>
                <w:sz w:val="18"/>
                <w:lang w:val="es-ES_tradnl"/>
              </w:rPr>
              <w:fldChar w:fldCharType="separate"/>
            </w:r>
            <w:r w:rsidR="004E45FF" w:rsidRPr="00640293">
              <w:rPr>
                <w:sz w:val="18"/>
                <w:lang w:val="es-ES_tradnl"/>
              </w:rPr>
              <w:t> </w:t>
            </w:r>
            <w:r w:rsidR="004E45FF" w:rsidRPr="00640293">
              <w:rPr>
                <w:sz w:val="18"/>
                <w:lang w:val="es-ES_tradnl"/>
              </w:rPr>
              <w:t> </w:t>
            </w:r>
            <w:r w:rsidR="004E45FF" w:rsidRPr="00640293">
              <w:rPr>
                <w:sz w:val="18"/>
                <w:lang w:val="es-ES_tradnl"/>
              </w:rPr>
              <w:t> </w:t>
            </w:r>
            <w:r w:rsidR="004E45FF" w:rsidRPr="00640293">
              <w:rPr>
                <w:sz w:val="18"/>
                <w:lang w:val="es-ES_tradnl"/>
              </w:rPr>
              <w:t> </w:t>
            </w:r>
            <w:r w:rsidR="004E45FF" w:rsidRPr="00640293">
              <w:rPr>
                <w:sz w:val="18"/>
                <w:lang w:val="es-ES_tradnl"/>
              </w:rPr>
              <w:t> </w:t>
            </w:r>
            <w:r w:rsidR="004E45FF" w:rsidRPr="00640293">
              <w:rPr>
                <w:sz w:val="18"/>
                <w:lang w:val="es-ES_tradnl"/>
              </w:rPr>
              <w:fldChar w:fldCharType="end"/>
            </w:r>
          </w:p>
        </w:tc>
        <w:tc>
          <w:tcPr>
            <w:tcW w:w="7147" w:type="dxa"/>
            <w:gridSpan w:val="3"/>
            <w:tcBorders>
              <w:left w:val="nil"/>
            </w:tcBorders>
            <w:vAlign w:val="top"/>
          </w:tcPr>
          <w:p w14:paraId="6055DEC2" w14:textId="77777777" w:rsidR="00D06907" w:rsidRPr="00640293" w:rsidRDefault="00D06907" w:rsidP="005A0C98">
            <w:pPr>
              <w:rPr>
                <w:lang w:val="es-ES_tradnl"/>
              </w:rPr>
            </w:pPr>
          </w:p>
        </w:tc>
      </w:tr>
      <w:tr w:rsidR="004E45FF" w:rsidRPr="00640293" w14:paraId="36BCAEAD" w14:textId="77777777" w:rsidTr="004E45FF">
        <w:trPr>
          <w:trHeight w:val="432"/>
        </w:trPr>
        <w:tc>
          <w:tcPr>
            <w:tcW w:w="10805" w:type="dxa"/>
            <w:gridSpan w:val="6"/>
            <w:shd w:val="clear" w:color="auto" w:fill="D1D1C5" w:themeFill="background2"/>
          </w:tcPr>
          <w:p w14:paraId="5C8D6085" w14:textId="06235A7D" w:rsidR="004E45FF" w:rsidRPr="00640293" w:rsidRDefault="00A32FB6" w:rsidP="00BA495D">
            <w:pPr>
              <w:rPr>
                <w:b/>
                <w:sz w:val="18"/>
                <w:lang w:val="es-ES_tradnl"/>
              </w:rPr>
            </w:pPr>
            <w:r w:rsidRPr="00640293">
              <w:rPr>
                <w:b/>
                <w:sz w:val="18"/>
                <w:lang w:val="es-ES_tradnl"/>
              </w:rPr>
              <w:t>Aprobación</w:t>
            </w:r>
            <w:r w:rsidR="004E45FF" w:rsidRPr="00640293">
              <w:rPr>
                <w:b/>
                <w:sz w:val="18"/>
                <w:lang w:val="es-ES_tradnl"/>
              </w:rPr>
              <w:t xml:space="preserve">: </w:t>
            </w:r>
            <w:r w:rsidRPr="00640293">
              <w:rPr>
                <w:b/>
                <w:sz w:val="18"/>
                <w:lang w:val="es-ES_tradnl"/>
              </w:rPr>
              <w:t xml:space="preserve">Gerente </w:t>
            </w:r>
            <w:r w:rsidR="00BA495D" w:rsidRPr="00640293">
              <w:rPr>
                <w:b/>
                <w:sz w:val="18"/>
                <w:lang w:val="es-ES_tradnl"/>
              </w:rPr>
              <w:t>de Informes de HSE de Petróleo</w:t>
            </w:r>
          </w:p>
        </w:tc>
      </w:tr>
      <w:tr w:rsidR="004E45FF" w:rsidRPr="00640293" w14:paraId="2371BEE6" w14:textId="77777777" w:rsidTr="006726AD">
        <w:trPr>
          <w:trHeight w:val="576"/>
        </w:trPr>
        <w:tc>
          <w:tcPr>
            <w:tcW w:w="2643" w:type="dxa"/>
            <w:gridSpan w:val="2"/>
          </w:tcPr>
          <w:p w14:paraId="7F85ECF3" w14:textId="61BEDC52" w:rsidR="004E45FF" w:rsidRPr="00640293" w:rsidRDefault="004E45FF" w:rsidP="006726AD">
            <w:pPr>
              <w:rPr>
                <w:sz w:val="18"/>
                <w:lang w:val="es-ES_tradnl"/>
              </w:rPr>
            </w:pPr>
            <w:r w:rsidRPr="00640293">
              <w:rPr>
                <w:sz w:val="18"/>
                <w:lang w:val="es-ES_tradnl"/>
              </w:rPr>
              <w:fldChar w:fldCharType="begin">
                <w:ffData>
                  <w:name w:val="Check4"/>
                  <w:enabled/>
                  <w:calcOnExit w:val="0"/>
                  <w:checkBox>
                    <w:sizeAuto/>
                    <w:default w:val="0"/>
                    <w:checked w:val="0"/>
                  </w:checkBox>
                </w:ffData>
              </w:fldChar>
            </w:r>
            <w:r w:rsidRPr="00640293">
              <w:rPr>
                <w:sz w:val="18"/>
                <w:lang w:val="es-ES_tradnl"/>
              </w:rPr>
              <w:instrText xml:space="preserve"> FORMCHECKBOX </w:instrText>
            </w:r>
            <w:r w:rsidR="00DF0FE8">
              <w:rPr>
                <w:sz w:val="18"/>
                <w:lang w:val="es-ES_tradnl"/>
              </w:rPr>
            </w:r>
            <w:r w:rsidR="00DF0FE8">
              <w:rPr>
                <w:sz w:val="18"/>
                <w:lang w:val="es-ES_tradnl"/>
              </w:rPr>
              <w:fldChar w:fldCharType="separate"/>
            </w:r>
            <w:r w:rsidRPr="00640293">
              <w:rPr>
                <w:sz w:val="18"/>
                <w:lang w:val="es-ES_tradnl"/>
              </w:rPr>
              <w:fldChar w:fldCharType="end"/>
            </w:r>
            <w:r w:rsidRPr="00640293">
              <w:rPr>
                <w:sz w:val="18"/>
                <w:lang w:val="es-ES_tradnl"/>
              </w:rPr>
              <w:t xml:space="preserve"> Ap</w:t>
            </w:r>
            <w:r w:rsidR="006726AD" w:rsidRPr="00640293">
              <w:rPr>
                <w:sz w:val="18"/>
                <w:lang w:val="es-ES_tradnl"/>
              </w:rPr>
              <w:t>robado</w:t>
            </w:r>
            <w:r w:rsidRPr="00640293">
              <w:rPr>
                <w:sz w:val="18"/>
                <w:lang w:val="es-ES_tradnl"/>
              </w:rPr>
              <w:t xml:space="preserve">    </w:t>
            </w:r>
            <w:r w:rsidRPr="00640293">
              <w:rPr>
                <w:sz w:val="18"/>
                <w:lang w:val="es-ES_tradnl"/>
              </w:rPr>
              <w:fldChar w:fldCharType="begin">
                <w:ffData>
                  <w:name w:val="Check4"/>
                  <w:enabled/>
                  <w:calcOnExit w:val="0"/>
                  <w:checkBox>
                    <w:sizeAuto/>
                    <w:default w:val="0"/>
                    <w:checked w:val="0"/>
                  </w:checkBox>
                </w:ffData>
              </w:fldChar>
            </w:r>
            <w:r w:rsidRPr="00640293">
              <w:rPr>
                <w:sz w:val="18"/>
                <w:lang w:val="es-ES_tradnl"/>
              </w:rPr>
              <w:instrText xml:space="preserve"> FORMCHECKBOX </w:instrText>
            </w:r>
            <w:r w:rsidR="00DF0FE8">
              <w:rPr>
                <w:sz w:val="18"/>
                <w:lang w:val="es-ES_tradnl"/>
              </w:rPr>
            </w:r>
            <w:r w:rsidR="00DF0FE8">
              <w:rPr>
                <w:sz w:val="18"/>
                <w:lang w:val="es-ES_tradnl"/>
              </w:rPr>
              <w:fldChar w:fldCharType="separate"/>
            </w:r>
            <w:r w:rsidRPr="00640293">
              <w:rPr>
                <w:sz w:val="18"/>
                <w:lang w:val="es-ES_tradnl"/>
              </w:rPr>
              <w:fldChar w:fldCharType="end"/>
            </w:r>
            <w:r w:rsidRPr="00640293">
              <w:rPr>
                <w:sz w:val="18"/>
                <w:lang w:val="es-ES_tradnl"/>
              </w:rPr>
              <w:t xml:space="preserve"> Re</w:t>
            </w:r>
            <w:r w:rsidR="006726AD" w:rsidRPr="00640293">
              <w:rPr>
                <w:sz w:val="18"/>
                <w:lang w:val="es-ES_tradnl"/>
              </w:rPr>
              <w:t>chazado</w:t>
            </w:r>
          </w:p>
        </w:tc>
        <w:tc>
          <w:tcPr>
            <w:tcW w:w="2928" w:type="dxa"/>
            <w:gridSpan w:val="2"/>
          </w:tcPr>
          <w:p w14:paraId="4FE018C4" w14:textId="7A82DC5D" w:rsidR="004E45FF" w:rsidRPr="00640293" w:rsidRDefault="004E45FF" w:rsidP="006726AD">
            <w:pPr>
              <w:rPr>
                <w:sz w:val="18"/>
                <w:lang w:val="es-ES_tradnl"/>
              </w:rPr>
            </w:pPr>
            <w:r w:rsidRPr="00640293">
              <w:rPr>
                <w:lang w:val="es-ES_tradnl"/>
              </w:rPr>
              <w:t>N</w:t>
            </w:r>
            <w:r w:rsidR="006726AD" w:rsidRPr="00640293">
              <w:rPr>
                <w:lang w:val="es-ES_tradnl"/>
              </w:rPr>
              <w:t>ombre</w:t>
            </w:r>
            <w:r w:rsidRPr="00640293">
              <w:rPr>
                <w:lang w:val="es-ES_tradnl"/>
              </w:rPr>
              <w:t xml:space="preserve">: </w:t>
            </w:r>
            <w:r w:rsidRPr="00640293">
              <w:rPr>
                <w:lang w:val="es-ES_tradnl"/>
              </w:rPr>
              <w:fldChar w:fldCharType="begin">
                <w:ffData>
                  <w:name w:val=""/>
                  <w:enabled/>
                  <w:calcOnExit w:val="0"/>
                  <w:textInput/>
                </w:ffData>
              </w:fldChar>
            </w:r>
            <w:r w:rsidRPr="00640293">
              <w:rPr>
                <w:lang w:val="es-ES_tradnl"/>
              </w:rPr>
              <w:instrText xml:space="preserve"> FORMTEXT </w:instrText>
            </w:r>
            <w:r w:rsidRPr="00640293">
              <w:rPr>
                <w:lang w:val="es-ES_tradnl"/>
              </w:rPr>
            </w:r>
            <w:r w:rsidRPr="00640293">
              <w:rPr>
                <w:lang w:val="es-ES_tradnl"/>
              </w:rPr>
              <w:fldChar w:fldCharType="separate"/>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t> </w:t>
            </w:r>
            <w:r w:rsidRPr="00640293">
              <w:rPr>
                <w:lang w:val="es-ES_tradnl"/>
              </w:rPr>
              <w:fldChar w:fldCharType="end"/>
            </w:r>
          </w:p>
        </w:tc>
        <w:tc>
          <w:tcPr>
            <w:tcW w:w="3171" w:type="dxa"/>
          </w:tcPr>
          <w:p w14:paraId="63230605" w14:textId="62D45F59" w:rsidR="004E45FF" w:rsidRPr="00640293" w:rsidRDefault="006726AD" w:rsidP="000156C9">
            <w:pPr>
              <w:rPr>
                <w:sz w:val="18"/>
                <w:lang w:val="es-ES_tradnl"/>
              </w:rPr>
            </w:pPr>
            <w:r w:rsidRPr="00640293">
              <w:rPr>
                <w:sz w:val="18"/>
                <w:lang w:val="es-ES_tradnl"/>
              </w:rPr>
              <w:t>Firma</w:t>
            </w:r>
            <w:r w:rsidR="004E45FF" w:rsidRPr="00640293">
              <w:rPr>
                <w:sz w:val="18"/>
                <w:lang w:val="es-ES_tradnl"/>
              </w:rPr>
              <w:t>:</w:t>
            </w:r>
          </w:p>
        </w:tc>
        <w:tc>
          <w:tcPr>
            <w:tcW w:w="2063" w:type="dxa"/>
          </w:tcPr>
          <w:p w14:paraId="51AAE075" w14:textId="1CA678FE" w:rsidR="004E45FF" w:rsidRPr="00640293" w:rsidRDefault="006726AD" w:rsidP="000156C9">
            <w:pPr>
              <w:rPr>
                <w:lang w:val="es-ES_tradnl"/>
              </w:rPr>
            </w:pPr>
            <w:r w:rsidRPr="00640293">
              <w:rPr>
                <w:sz w:val="18"/>
                <w:lang w:val="es-ES_tradnl"/>
              </w:rPr>
              <w:t>Fecha</w:t>
            </w:r>
            <w:r w:rsidR="004E45FF" w:rsidRPr="00640293">
              <w:rPr>
                <w:sz w:val="18"/>
                <w:lang w:val="es-ES_tradnl"/>
              </w:rPr>
              <w:t xml:space="preserve">: </w:t>
            </w:r>
            <w:r w:rsidR="004E45FF" w:rsidRPr="00640293">
              <w:rPr>
                <w:sz w:val="18"/>
                <w:lang w:val="es-ES_tradnl"/>
              </w:rPr>
              <w:fldChar w:fldCharType="begin">
                <w:ffData>
                  <w:name w:val=""/>
                  <w:enabled/>
                  <w:calcOnExit w:val="0"/>
                  <w:textInput/>
                </w:ffData>
              </w:fldChar>
            </w:r>
            <w:r w:rsidR="004E45FF" w:rsidRPr="00640293">
              <w:rPr>
                <w:sz w:val="18"/>
                <w:lang w:val="es-ES_tradnl"/>
              </w:rPr>
              <w:instrText xml:space="preserve"> FORMTEXT </w:instrText>
            </w:r>
            <w:r w:rsidR="004E45FF" w:rsidRPr="00640293">
              <w:rPr>
                <w:sz w:val="18"/>
                <w:lang w:val="es-ES_tradnl"/>
              </w:rPr>
            </w:r>
            <w:r w:rsidR="004E45FF" w:rsidRPr="00640293">
              <w:rPr>
                <w:sz w:val="18"/>
                <w:lang w:val="es-ES_tradnl"/>
              </w:rPr>
              <w:fldChar w:fldCharType="separate"/>
            </w:r>
            <w:r w:rsidR="004E45FF" w:rsidRPr="00640293">
              <w:rPr>
                <w:sz w:val="18"/>
                <w:lang w:val="es-ES_tradnl"/>
              </w:rPr>
              <w:t> </w:t>
            </w:r>
            <w:r w:rsidR="004E45FF" w:rsidRPr="00640293">
              <w:rPr>
                <w:sz w:val="18"/>
                <w:lang w:val="es-ES_tradnl"/>
              </w:rPr>
              <w:t> </w:t>
            </w:r>
            <w:r w:rsidR="004E45FF" w:rsidRPr="00640293">
              <w:rPr>
                <w:sz w:val="18"/>
                <w:lang w:val="es-ES_tradnl"/>
              </w:rPr>
              <w:t> </w:t>
            </w:r>
            <w:r w:rsidR="004E45FF" w:rsidRPr="00640293">
              <w:rPr>
                <w:sz w:val="18"/>
                <w:lang w:val="es-ES_tradnl"/>
              </w:rPr>
              <w:t> </w:t>
            </w:r>
            <w:r w:rsidR="004E45FF" w:rsidRPr="00640293">
              <w:rPr>
                <w:sz w:val="18"/>
                <w:lang w:val="es-ES_tradnl"/>
              </w:rPr>
              <w:t> </w:t>
            </w:r>
            <w:r w:rsidR="004E45FF" w:rsidRPr="00640293">
              <w:rPr>
                <w:sz w:val="18"/>
                <w:lang w:val="es-ES_tradnl"/>
              </w:rPr>
              <w:fldChar w:fldCharType="end"/>
            </w:r>
          </w:p>
        </w:tc>
      </w:tr>
    </w:tbl>
    <w:p w14:paraId="5DB54197" w14:textId="77777777" w:rsidR="00FA68CA" w:rsidRPr="00640293" w:rsidRDefault="00FA68CA" w:rsidP="00B77829">
      <w:pPr>
        <w:pStyle w:val="Spacer-3pttext"/>
        <w:rPr>
          <w:lang w:val="es-ES_tradnl"/>
        </w:rPr>
      </w:pPr>
    </w:p>
    <w:sectPr w:rsidR="00FA68CA" w:rsidRPr="00640293"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FBB47" w14:textId="77777777" w:rsidR="00DF0FE8" w:rsidRDefault="00DF0FE8" w:rsidP="00931474">
      <w:r>
        <w:separator/>
      </w:r>
    </w:p>
    <w:p w14:paraId="21806A9C" w14:textId="77777777" w:rsidR="00DF0FE8" w:rsidRDefault="00DF0FE8" w:rsidP="00931474"/>
  </w:endnote>
  <w:endnote w:type="continuationSeparator" w:id="0">
    <w:p w14:paraId="094E4706" w14:textId="77777777" w:rsidR="00DF0FE8" w:rsidRDefault="00DF0FE8" w:rsidP="00931474">
      <w:r>
        <w:continuationSeparator/>
      </w:r>
    </w:p>
    <w:p w14:paraId="1B07754B" w14:textId="77777777" w:rsidR="00DF0FE8" w:rsidRDefault="00DF0FE8"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2" w:type="dxa"/>
      <w:tblLook w:val="04A0" w:firstRow="1" w:lastRow="0" w:firstColumn="1" w:lastColumn="0" w:noHBand="0" w:noVBand="1"/>
    </w:tblPr>
    <w:tblGrid>
      <w:gridCol w:w="1296"/>
      <w:gridCol w:w="9686"/>
    </w:tblGrid>
    <w:tr w:rsidR="00015C04" w14:paraId="69A01979" w14:textId="77777777" w:rsidTr="00973E4A">
      <w:tc>
        <w:tcPr>
          <w:tcW w:w="1296" w:type="dxa"/>
          <w:tcMar>
            <w:left w:w="0" w:type="dxa"/>
            <w:right w:w="0" w:type="dxa"/>
          </w:tcMar>
        </w:tcPr>
        <w:p w14:paraId="4FCF2BB6" w14:textId="77777777" w:rsidR="00015C04" w:rsidRDefault="00015C04" w:rsidP="005357A9">
          <w:pPr>
            <w:pStyle w:val="Footer"/>
          </w:pPr>
          <w:r>
            <w:rPr>
              <w:noProof/>
              <w:lang w:eastAsia="en-US"/>
            </w:rPr>
            <w:drawing>
              <wp:inline distT="0" distB="0" distL="0" distR="0" wp14:anchorId="633F0589" wp14:editId="317DFE2E">
                <wp:extent cx="723956" cy="35684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26537" cy="358117"/>
                        </a:xfrm>
                        <a:prstGeom prst="rect">
                          <a:avLst/>
                        </a:prstGeom>
                      </pic:spPr>
                    </pic:pic>
                  </a:graphicData>
                </a:graphic>
              </wp:inline>
            </w:drawing>
          </w:r>
        </w:p>
      </w:tc>
      <w:tc>
        <w:tcPr>
          <w:tcW w:w="9686" w:type="dxa"/>
          <w:tcMar>
            <w:left w:w="0" w:type="dxa"/>
            <w:right w:w="0" w:type="dxa"/>
          </w:tcMar>
          <w:vAlign w:val="bottom"/>
        </w:tcPr>
        <w:p w14:paraId="59CCCB3F" w14:textId="1DCC4AEF" w:rsidR="00015C04" w:rsidRPr="00973E4A" w:rsidRDefault="00A10221" w:rsidP="00404930">
          <w:pPr>
            <w:pStyle w:val="FooterTextGray"/>
            <w:tabs>
              <w:tab w:val="clear" w:pos="10440"/>
              <w:tab w:val="right" w:pos="9412"/>
            </w:tabs>
            <w:spacing w:line="200" w:lineRule="atLeast"/>
            <w:rPr>
              <w:sz w:val="15"/>
              <w:szCs w:val="15"/>
            </w:rPr>
          </w:pPr>
          <w:r>
            <w:rPr>
              <w:noProof/>
              <w:sz w:val="15"/>
              <w:szCs w:val="15"/>
              <w:lang w:eastAsia="en-US"/>
            </w:rPr>
            <w:t>Petroleum Deepwater – Woodside Energy</w:t>
          </w:r>
          <w:r w:rsidR="00015C04">
            <w:rPr>
              <w:noProof/>
              <w:sz w:val="15"/>
              <w:szCs w:val="15"/>
              <w:lang w:eastAsia="en-US"/>
            </w:rPr>
            <w:t xml:space="preserve"> – Revisión 0</w:t>
          </w:r>
          <w:r>
            <w:rPr>
              <w:noProof/>
              <w:sz w:val="15"/>
              <w:szCs w:val="15"/>
              <w:lang w:eastAsia="en-US"/>
            </w:rPr>
            <w:t>2</w:t>
          </w:r>
          <w:r w:rsidR="00015C04" w:rsidRPr="00973E4A">
            <w:rPr>
              <w:sz w:val="15"/>
              <w:szCs w:val="15"/>
            </w:rPr>
            <w:t xml:space="preserve"> </w:t>
          </w:r>
          <w:r w:rsidR="00015C04">
            <w:rPr>
              <w:sz w:val="15"/>
              <w:szCs w:val="15"/>
            </w:rPr>
            <w:t>(</w:t>
          </w:r>
          <w:proofErr w:type="spellStart"/>
          <w:r w:rsidR="00015C04">
            <w:rPr>
              <w:sz w:val="15"/>
              <w:szCs w:val="15"/>
            </w:rPr>
            <w:t>Fecha</w:t>
          </w:r>
          <w:proofErr w:type="spellEnd"/>
          <w:r w:rsidR="00015C04">
            <w:rPr>
              <w:sz w:val="15"/>
              <w:szCs w:val="15"/>
            </w:rPr>
            <w:t xml:space="preserve"> de </w:t>
          </w:r>
          <w:proofErr w:type="spellStart"/>
          <w:r w:rsidR="00640293">
            <w:rPr>
              <w:sz w:val="15"/>
              <w:szCs w:val="15"/>
            </w:rPr>
            <w:t>revisión</w:t>
          </w:r>
          <w:proofErr w:type="spellEnd"/>
          <w:r w:rsidR="00015C04">
            <w:rPr>
              <w:sz w:val="15"/>
              <w:szCs w:val="15"/>
            </w:rPr>
            <w:t xml:space="preserve">: </w:t>
          </w:r>
          <w:r>
            <w:rPr>
              <w:sz w:val="15"/>
              <w:szCs w:val="15"/>
            </w:rPr>
            <w:t xml:space="preserve">19-Nov-2022, </w:t>
          </w:r>
          <w:proofErr w:type="spellStart"/>
          <w:r w:rsidR="00015C04">
            <w:rPr>
              <w:sz w:val="15"/>
              <w:szCs w:val="15"/>
            </w:rPr>
            <w:t>Válido</w:t>
          </w:r>
          <w:proofErr w:type="spellEnd"/>
          <w:r w:rsidR="00015C04">
            <w:rPr>
              <w:sz w:val="15"/>
              <w:szCs w:val="15"/>
            </w:rPr>
            <w:t xml:space="preserve"> hasta: </w:t>
          </w:r>
          <w:r>
            <w:rPr>
              <w:sz w:val="15"/>
              <w:szCs w:val="15"/>
            </w:rPr>
            <w:t>19-Nov-2024</w:t>
          </w:r>
          <w:r w:rsidR="00015C04" w:rsidRPr="00973E4A">
            <w:rPr>
              <w:sz w:val="15"/>
              <w:szCs w:val="15"/>
            </w:rPr>
            <w:t xml:space="preserve">) </w:t>
          </w:r>
        </w:p>
        <w:p w14:paraId="209E07DB" w14:textId="77777777" w:rsidR="00015C04" w:rsidRPr="00973E4A" w:rsidRDefault="00015C04" w:rsidP="00404930">
          <w:pPr>
            <w:pStyle w:val="FooterTextGray"/>
            <w:tabs>
              <w:tab w:val="right" w:pos="9655"/>
            </w:tabs>
            <w:spacing w:line="200" w:lineRule="atLeast"/>
            <w:rPr>
              <w:sz w:val="15"/>
              <w:szCs w:val="15"/>
            </w:rPr>
          </w:pPr>
          <w:r w:rsidRPr="00404930">
            <w:rPr>
              <w:sz w:val="15"/>
              <w:szCs w:val="15"/>
              <w:lang w:val="es-ES_tradnl"/>
            </w:rPr>
            <w:t xml:space="preserve">Este documento puede contener información privilegiada y/o confidencial. Cualquier copia impresa de este documento es </w:t>
          </w:r>
          <w:r w:rsidRPr="00404930">
            <w:rPr>
              <w:sz w:val="15"/>
              <w:szCs w:val="15"/>
              <w:lang w:val="es-ES_tradnl"/>
            </w:rPr>
            <w:br/>
            <w:t>una copia no controlada</w:t>
          </w:r>
          <w:r w:rsidRPr="00973E4A">
            <w:rPr>
              <w:sz w:val="15"/>
              <w:szCs w:val="15"/>
            </w:rPr>
            <w:t>.</w:t>
          </w:r>
          <w:r w:rsidRPr="00973E4A">
            <w:rPr>
              <w:sz w:val="15"/>
              <w:szCs w:val="15"/>
            </w:rPr>
            <w:tab/>
            <w:t>P</w:t>
          </w:r>
          <w:r>
            <w:rPr>
              <w:sz w:val="15"/>
              <w:szCs w:val="15"/>
            </w:rPr>
            <w:t>ágina</w:t>
          </w:r>
          <w:r w:rsidRPr="00973E4A">
            <w:rPr>
              <w:sz w:val="15"/>
              <w:szCs w:val="15"/>
            </w:rPr>
            <w:t xml:space="preserve"> </w:t>
          </w:r>
          <w:r w:rsidRPr="00973E4A">
            <w:rPr>
              <w:rStyle w:val="PageNumber"/>
              <w:sz w:val="15"/>
              <w:szCs w:val="15"/>
            </w:rPr>
            <w:fldChar w:fldCharType="begin"/>
          </w:r>
          <w:r w:rsidRPr="00973E4A">
            <w:rPr>
              <w:rStyle w:val="PageNumber"/>
              <w:sz w:val="15"/>
              <w:szCs w:val="15"/>
            </w:rPr>
            <w:instrText xml:space="preserve"> PAGE </w:instrText>
          </w:r>
          <w:r w:rsidRPr="00973E4A">
            <w:rPr>
              <w:rStyle w:val="PageNumber"/>
              <w:sz w:val="15"/>
              <w:szCs w:val="15"/>
            </w:rPr>
            <w:fldChar w:fldCharType="separate"/>
          </w:r>
          <w:r w:rsidR="009F34DC">
            <w:rPr>
              <w:rStyle w:val="PageNumber"/>
              <w:noProof/>
              <w:sz w:val="15"/>
              <w:szCs w:val="15"/>
            </w:rPr>
            <w:t>1</w:t>
          </w:r>
          <w:r w:rsidRPr="00973E4A">
            <w:rPr>
              <w:rStyle w:val="PageNumber"/>
              <w:sz w:val="15"/>
              <w:szCs w:val="15"/>
            </w:rPr>
            <w:fldChar w:fldCharType="end"/>
          </w:r>
          <w:r w:rsidRPr="00973E4A">
            <w:rPr>
              <w:rStyle w:val="PageNumber"/>
              <w:sz w:val="15"/>
              <w:szCs w:val="15"/>
            </w:rPr>
            <w:t xml:space="preserve"> </w:t>
          </w:r>
          <w:r>
            <w:rPr>
              <w:rStyle w:val="PageNumber"/>
              <w:sz w:val="15"/>
              <w:szCs w:val="15"/>
            </w:rPr>
            <w:t>de</w:t>
          </w:r>
          <w:r w:rsidRPr="00973E4A">
            <w:rPr>
              <w:rStyle w:val="PageNumber"/>
              <w:sz w:val="15"/>
              <w:szCs w:val="15"/>
            </w:rPr>
            <w:t xml:space="preserve"> </w:t>
          </w:r>
          <w:r w:rsidRPr="00973E4A">
            <w:rPr>
              <w:rStyle w:val="PageNumber"/>
              <w:sz w:val="15"/>
              <w:szCs w:val="15"/>
            </w:rPr>
            <w:fldChar w:fldCharType="begin"/>
          </w:r>
          <w:r w:rsidRPr="00973E4A">
            <w:rPr>
              <w:rStyle w:val="PageNumber"/>
              <w:sz w:val="15"/>
              <w:szCs w:val="15"/>
            </w:rPr>
            <w:instrText xml:space="preserve"> NUMPAGES </w:instrText>
          </w:r>
          <w:r w:rsidRPr="00973E4A">
            <w:rPr>
              <w:rStyle w:val="PageNumber"/>
              <w:sz w:val="15"/>
              <w:szCs w:val="15"/>
            </w:rPr>
            <w:fldChar w:fldCharType="separate"/>
          </w:r>
          <w:r w:rsidR="009F34DC">
            <w:rPr>
              <w:rStyle w:val="PageNumber"/>
              <w:noProof/>
              <w:sz w:val="15"/>
              <w:szCs w:val="15"/>
            </w:rPr>
            <w:t>6</w:t>
          </w:r>
          <w:r w:rsidRPr="00973E4A">
            <w:rPr>
              <w:rStyle w:val="PageNumber"/>
              <w:sz w:val="15"/>
              <w:szCs w:val="15"/>
            </w:rPr>
            <w:fldChar w:fldCharType="end"/>
          </w:r>
        </w:p>
      </w:tc>
    </w:tr>
  </w:tbl>
  <w:p w14:paraId="3DFE2AA6" w14:textId="77777777" w:rsidR="00015C04" w:rsidRPr="005357A9" w:rsidRDefault="00015C04"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B053" w14:textId="77777777" w:rsidR="00DF0FE8" w:rsidRDefault="00DF0FE8" w:rsidP="00931474">
      <w:r>
        <w:separator/>
      </w:r>
    </w:p>
    <w:p w14:paraId="5F3045E7" w14:textId="77777777" w:rsidR="00DF0FE8" w:rsidRDefault="00DF0FE8" w:rsidP="00931474"/>
  </w:footnote>
  <w:footnote w:type="continuationSeparator" w:id="0">
    <w:p w14:paraId="65C05FEB" w14:textId="77777777" w:rsidR="00DF0FE8" w:rsidRDefault="00DF0FE8" w:rsidP="00931474">
      <w:r>
        <w:continuationSeparator/>
      </w:r>
    </w:p>
    <w:p w14:paraId="202C9DCE" w14:textId="77777777" w:rsidR="00DF0FE8" w:rsidRDefault="00DF0FE8"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938"/>
      <w:gridCol w:w="3078"/>
    </w:tblGrid>
    <w:tr w:rsidR="00015C04" w14:paraId="6DE1FCC9" w14:textId="77777777" w:rsidTr="00B074CD">
      <w:trPr>
        <w:trHeight w:val="460"/>
      </w:trPr>
      <w:tc>
        <w:tcPr>
          <w:tcW w:w="7938" w:type="dxa"/>
          <w:tcBorders>
            <w:top w:val="nil"/>
            <w:left w:val="nil"/>
            <w:right w:val="nil"/>
          </w:tcBorders>
          <w:vAlign w:val="bottom"/>
        </w:tcPr>
        <w:p w14:paraId="67026E25" w14:textId="77777777" w:rsidR="00015C04" w:rsidRPr="005357A9" w:rsidRDefault="00015C04" w:rsidP="007D0056">
          <w:pPr>
            <w:pStyle w:val="DocTitleSecondary"/>
          </w:pPr>
          <w:r w:rsidRPr="00404930">
            <w:t>Formulario de Clasificación de Lesiones y Enfermedades</w:t>
          </w:r>
        </w:p>
      </w:tc>
      <w:tc>
        <w:tcPr>
          <w:tcW w:w="3078" w:type="dxa"/>
          <w:tcBorders>
            <w:top w:val="nil"/>
            <w:left w:val="nil"/>
            <w:right w:val="nil"/>
          </w:tcBorders>
          <w:vAlign w:val="bottom"/>
        </w:tcPr>
        <w:p w14:paraId="634875F4" w14:textId="77777777" w:rsidR="00015C04" w:rsidRPr="008C7A70" w:rsidRDefault="00015C04" w:rsidP="001F6E23">
          <w:pPr>
            <w:pStyle w:val="DocNumberSecondary"/>
          </w:pPr>
          <w:r w:rsidRPr="009728B0">
            <w:t>PET-HSE2</w:t>
          </w:r>
          <w:r>
            <w:t>7</w:t>
          </w:r>
          <w:r w:rsidRPr="009728B0">
            <w:t>-HH-FRM-0000</w:t>
          </w:r>
          <w:r>
            <w:t>7</w:t>
          </w:r>
        </w:p>
      </w:tc>
    </w:tr>
  </w:tbl>
  <w:p w14:paraId="11ABA17C" w14:textId="77777777" w:rsidR="00015C04" w:rsidRPr="005357A9" w:rsidRDefault="00015C04"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10512"/>
    <w:multiLevelType w:val="hybridMultilevel"/>
    <w:tmpl w:val="B642B08E"/>
    <w:lvl w:ilvl="0" w:tplc="BE0C53BE">
      <w:start w:val="1"/>
      <w:numFmt w:val="bullet"/>
      <w:pStyle w:val="BHPBBullets-Instruction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FB480A"/>
    <w:multiLevelType w:val="hybridMultilevel"/>
    <w:tmpl w:val="F6280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F6A2C"/>
    <w:multiLevelType w:val="hybridMultilevel"/>
    <w:tmpl w:val="BEC06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6" w15:restartNumberingAfterBreak="0">
    <w:nsid w:val="2E3E3923"/>
    <w:multiLevelType w:val="hybridMultilevel"/>
    <w:tmpl w:val="7D8856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1" w15:restartNumberingAfterBreak="0">
    <w:nsid w:val="4F815594"/>
    <w:multiLevelType w:val="hybridMultilevel"/>
    <w:tmpl w:val="AE6CEA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81646C"/>
    <w:multiLevelType w:val="hybridMultilevel"/>
    <w:tmpl w:val="A7F00D8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10"/>
  </w:num>
  <w:num w:numId="4">
    <w:abstractNumId w:val="12"/>
  </w:num>
  <w:num w:numId="5">
    <w:abstractNumId w:val="17"/>
  </w:num>
  <w:num w:numId="6">
    <w:abstractNumId w:val="19"/>
  </w:num>
  <w:num w:numId="7">
    <w:abstractNumId w:val="23"/>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16"/>
  </w:num>
  <w:num w:numId="22">
    <w:abstractNumId w:val="21"/>
  </w:num>
  <w:num w:numId="23">
    <w:abstractNumId w:val="13"/>
  </w:num>
  <w:num w:numId="2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ZFVK/Ytcp7Kx6nI2u9ZJcHSF91KYTJsalJosID1qVphbt9+kgvRKZucaTJv+9I4seTYCrUFyZSEDxqpMpKv6/Q==" w:salt="2obUQ0oN38mAgrFwnXUx6w=="/>
  <w:defaultTabStop w:val="720"/>
  <w:defaultTableStyle w:val="BHPBFormTableStyle"/>
  <w:characterSpacingControl w:val="doNotCompress"/>
  <w:hdrShapeDefaults>
    <o:shapedefaults v:ext="edit" spidmax="2050">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7B2"/>
    <w:rsid w:val="00005B6D"/>
    <w:rsid w:val="00006FE8"/>
    <w:rsid w:val="00010F75"/>
    <w:rsid w:val="00012113"/>
    <w:rsid w:val="000137E4"/>
    <w:rsid w:val="00013EC8"/>
    <w:rsid w:val="000156C9"/>
    <w:rsid w:val="00015C04"/>
    <w:rsid w:val="00017EBD"/>
    <w:rsid w:val="00020F6C"/>
    <w:rsid w:val="00022DCB"/>
    <w:rsid w:val="000246EB"/>
    <w:rsid w:val="000259D6"/>
    <w:rsid w:val="00031438"/>
    <w:rsid w:val="00033746"/>
    <w:rsid w:val="0003374F"/>
    <w:rsid w:val="00035D45"/>
    <w:rsid w:val="00036965"/>
    <w:rsid w:val="00037A36"/>
    <w:rsid w:val="00042486"/>
    <w:rsid w:val="000432E2"/>
    <w:rsid w:val="000456CA"/>
    <w:rsid w:val="000509E6"/>
    <w:rsid w:val="000521AD"/>
    <w:rsid w:val="00053E9E"/>
    <w:rsid w:val="0005675D"/>
    <w:rsid w:val="00056C11"/>
    <w:rsid w:val="000577F4"/>
    <w:rsid w:val="00062563"/>
    <w:rsid w:val="000662CC"/>
    <w:rsid w:val="00067A70"/>
    <w:rsid w:val="00072160"/>
    <w:rsid w:val="0007257C"/>
    <w:rsid w:val="0007324F"/>
    <w:rsid w:val="00080285"/>
    <w:rsid w:val="00080411"/>
    <w:rsid w:val="00081F9C"/>
    <w:rsid w:val="00083E97"/>
    <w:rsid w:val="00083F05"/>
    <w:rsid w:val="0008461F"/>
    <w:rsid w:val="000857A0"/>
    <w:rsid w:val="000864EB"/>
    <w:rsid w:val="000874B7"/>
    <w:rsid w:val="00091078"/>
    <w:rsid w:val="00093349"/>
    <w:rsid w:val="00095E7E"/>
    <w:rsid w:val="0009603D"/>
    <w:rsid w:val="00096C7D"/>
    <w:rsid w:val="00096E23"/>
    <w:rsid w:val="000A0B3A"/>
    <w:rsid w:val="000A1721"/>
    <w:rsid w:val="000A2D31"/>
    <w:rsid w:val="000A393E"/>
    <w:rsid w:val="000A3BB1"/>
    <w:rsid w:val="000A62C9"/>
    <w:rsid w:val="000B2B42"/>
    <w:rsid w:val="000B2FED"/>
    <w:rsid w:val="000B3FC7"/>
    <w:rsid w:val="000B439B"/>
    <w:rsid w:val="000B45D1"/>
    <w:rsid w:val="000C0D6A"/>
    <w:rsid w:val="000C1324"/>
    <w:rsid w:val="000C1F9A"/>
    <w:rsid w:val="000C475F"/>
    <w:rsid w:val="000D07F4"/>
    <w:rsid w:val="000D1D1E"/>
    <w:rsid w:val="000D4EBA"/>
    <w:rsid w:val="000D4FCD"/>
    <w:rsid w:val="000D63C1"/>
    <w:rsid w:val="000D642B"/>
    <w:rsid w:val="000D7047"/>
    <w:rsid w:val="000D7FFE"/>
    <w:rsid w:val="000E1339"/>
    <w:rsid w:val="000E39B9"/>
    <w:rsid w:val="000E3F54"/>
    <w:rsid w:val="000E6173"/>
    <w:rsid w:val="000E780C"/>
    <w:rsid w:val="000F3ABE"/>
    <w:rsid w:val="000F5714"/>
    <w:rsid w:val="00102EA5"/>
    <w:rsid w:val="00105AD2"/>
    <w:rsid w:val="00107367"/>
    <w:rsid w:val="00110A2E"/>
    <w:rsid w:val="001154C8"/>
    <w:rsid w:val="00115508"/>
    <w:rsid w:val="0011573B"/>
    <w:rsid w:val="001244B4"/>
    <w:rsid w:val="00125253"/>
    <w:rsid w:val="00125C5C"/>
    <w:rsid w:val="0013330B"/>
    <w:rsid w:val="00133DAB"/>
    <w:rsid w:val="001402D0"/>
    <w:rsid w:val="00140FAC"/>
    <w:rsid w:val="0014189C"/>
    <w:rsid w:val="00142FF9"/>
    <w:rsid w:val="001449A6"/>
    <w:rsid w:val="00146420"/>
    <w:rsid w:val="00146E2F"/>
    <w:rsid w:val="00150876"/>
    <w:rsid w:val="00154000"/>
    <w:rsid w:val="001543AF"/>
    <w:rsid w:val="00154907"/>
    <w:rsid w:val="001551DA"/>
    <w:rsid w:val="00155B85"/>
    <w:rsid w:val="001668F1"/>
    <w:rsid w:val="001700D8"/>
    <w:rsid w:val="00173046"/>
    <w:rsid w:val="00176132"/>
    <w:rsid w:val="00176487"/>
    <w:rsid w:val="00181488"/>
    <w:rsid w:val="00183ADE"/>
    <w:rsid w:val="001850DA"/>
    <w:rsid w:val="0019026C"/>
    <w:rsid w:val="00191C53"/>
    <w:rsid w:val="00191F71"/>
    <w:rsid w:val="0019269D"/>
    <w:rsid w:val="00193983"/>
    <w:rsid w:val="0019512C"/>
    <w:rsid w:val="00195639"/>
    <w:rsid w:val="00195A27"/>
    <w:rsid w:val="001972E3"/>
    <w:rsid w:val="001A05EF"/>
    <w:rsid w:val="001A2971"/>
    <w:rsid w:val="001A3C1C"/>
    <w:rsid w:val="001A3D6F"/>
    <w:rsid w:val="001A4183"/>
    <w:rsid w:val="001A4419"/>
    <w:rsid w:val="001A473F"/>
    <w:rsid w:val="001A4AC8"/>
    <w:rsid w:val="001B0156"/>
    <w:rsid w:val="001B0EC8"/>
    <w:rsid w:val="001B69A9"/>
    <w:rsid w:val="001B7DBF"/>
    <w:rsid w:val="001C10C7"/>
    <w:rsid w:val="001C20B1"/>
    <w:rsid w:val="001C2922"/>
    <w:rsid w:val="001C29D5"/>
    <w:rsid w:val="001C4C0E"/>
    <w:rsid w:val="001C6431"/>
    <w:rsid w:val="001D2438"/>
    <w:rsid w:val="001D53D5"/>
    <w:rsid w:val="001E0413"/>
    <w:rsid w:val="001E0F47"/>
    <w:rsid w:val="001E2B17"/>
    <w:rsid w:val="001E4695"/>
    <w:rsid w:val="001E48EB"/>
    <w:rsid w:val="001E5775"/>
    <w:rsid w:val="001E5E3B"/>
    <w:rsid w:val="001F07E7"/>
    <w:rsid w:val="001F10A5"/>
    <w:rsid w:val="001F1EC4"/>
    <w:rsid w:val="001F2AB6"/>
    <w:rsid w:val="001F38DC"/>
    <w:rsid w:val="001F3A7E"/>
    <w:rsid w:val="001F4D64"/>
    <w:rsid w:val="001F6E23"/>
    <w:rsid w:val="00200CBC"/>
    <w:rsid w:val="0020375D"/>
    <w:rsid w:val="0020482B"/>
    <w:rsid w:val="00205138"/>
    <w:rsid w:val="00206749"/>
    <w:rsid w:val="0020674E"/>
    <w:rsid w:val="00216F8B"/>
    <w:rsid w:val="00222A10"/>
    <w:rsid w:val="00225566"/>
    <w:rsid w:val="00227E62"/>
    <w:rsid w:val="0023282B"/>
    <w:rsid w:val="0023359C"/>
    <w:rsid w:val="00235FAB"/>
    <w:rsid w:val="002417BE"/>
    <w:rsid w:val="00243271"/>
    <w:rsid w:val="002460AA"/>
    <w:rsid w:val="002461CC"/>
    <w:rsid w:val="00247811"/>
    <w:rsid w:val="00253866"/>
    <w:rsid w:val="002550FD"/>
    <w:rsid w:val="00255EBA"/>
    <w:rsid w:val="00260E12"/>
    <w:rsid w:val="00263FEB"/>
    <w:rsid w:val="00266415"/>
    <w:rsid w:val="002733BA"/>
    <w:rsid w:val="002770A7"/>
    <w:rsid w:val="002812D2"/>
    <w:rsid w:val="00283C4A"/>
    <w:rsid w:val="002844E8"/>
    <w:rsid w:val="00284E3B"/>
    <w:rsid w:val="00285640"/>
    <w:rsid w:val="0028621A"/>
    <w:rsid w:val="00290975"/>
    <w:rsid w:val="002918A1"/>
    <w:rsid w:val="002934EA"/>
    <w:rsid w:val="00295DA8"/>
    <w:rsid w:val="002A4FA1"/>
    <w:rsid w:val="002A5554"/>
    <w:rsid w:val="002A5B0F"/>
    <w:rsid w:val="002A5C34"/>
    <w:rsid w:val="002B1578"/>
    <w:rsid w:val="002B1F92"/>
    <w:rsid w:val="002B5E93"/>
    <w:rsid w:val="002B66A3"/>
    <w:rsid w:val="002B788F"/>
    <w:rsid w:val="002C0134"/>
    <w:rsid w:val="002C0446"/>
    <w:rsid w:val="002C2C0B"/>
    <w:rsid w:val="002C4233"/>
    <w:rsid w:val="002C5124"/>
    <w:rsid w:val="002C6B26"/>
    <w:rsid w:val="002D1C60"/>
    <w:rsid w:val="002D78F1"/>
    <w:rsid w:val="002E091F"/>
    <w:rsid w:val="002E1ABC"/>
    <w:rsid w:val="002E1AE8"/>
    <w:rsid w:val="002E5E75"/>
    <w:rsid w:val="002E69A6"/>
    <w:rsid w:val="002F1337"/>
    <w:rsid w:val="00305573"/>
    <w:rsid w:val="003133BC"/>
    <w:rsid w:val="00316D5D"/>
    <w:rsid w:val="00322D91"/>
    <w:rsid w:val="00330FE6"/>
    <w:rsid w:val="003311FC"/>
    <w:rsid w:val="00337AFA"/>
    <w:rsid w:val="00341020"/>
    <w:rsid w:val="00342994"/>
    <w:rsid w:val="0035065A"/>
    <w:rsid w:val="00351881"/>
    <w:rsid w:val="00355C98"/>
    <w:rsid w:val="00362C5E"/>
    <w:rsid w:val="00364874"/>
    <w:rsid w:val="00370C6F"/>
    <w:rsid w:val="00371465"/>
    <w:rsid w:val="003730BC"/>
    <w:rsid w:val="0037408A"/>
    <w:rsid w:val="00377D35"/>
    <w:rsid w:val="00380D5A"/>
    <w:rsid w:val="0038144D"/>
    <w:rsid w:val="00382B35"/>
    <w:rsid w:val="003852FF"/>
    <w:rsid w:val="00386B93"/>
    <w:rsid w:val="0039207A"/>
    <w:rsid w:val="003920A7"/>
    <w:rsid w:val="00392F22"/>
    <w:rsid w:val="00392F7E"/>
    <w:rsid w:val="0039397E"/>
    <w:rsid w:val="00393CF3"/>
    <w:rsid w:val="00394D4C"/>
    <w:rsid w:val="0039528C"/>
    <w:rsid w:val="00395E4D"/>
    <w:rsid w:val="00397CB2"/>
    <w:rsid w:val="003A2B51"/>
    <w:rsid w:val="003A5F1D"/>
    <w:rsid w:val="003A76C3"/>
    <w:rsid w:val="003B2A17"/>
    <w:rsid w:val="003B4A4D"/>
    <w:rsid w:val="003B59F9"/>
    <w:rsid w:val="003B74A4"/>
    <w:rsid w:val="003C212A"/>
    <w:rsid w:val="003C47FB"/>
    <w:rsid w:val="003D10C6"/>
    <w:rsid w:val="003D3364"/>
    <w:rsid w:val="003D48B2"/>
    <w:rsid w:val="003D4F25"/>
    <w:rsid w:val="003E07FF"/>
    <w:rsid w:val="003E3C21"/>
    <w:rsid w:val="003E3F56"/>
    <w:rsid w:val="003E4295"/>
    <w:rsid w:val="003E6CCD"/>
    <w:rsid w:val="003E7049"/>
    <w:rsid w:val="003F1E38"/>
    <w:rsid w:val="003F4390"/>
    <w:rsid w:val="003F4BB1"/>
    <w:rsid w:val="003F5076"/>
    <w:rsid w:val="004008EF"/>
    <w:rsid w:val="00400D6B"/>
    <w:rsid w:val="00403C1E"/>
    <w:rsid w:val="00403C2C"/>
    <w:rsid w:val="00404930"/>
    <w:rsid w:val="004076D4"/>
    <w:rsid w:val="00415D20"/>
    <w:rsid w:val="004225F8"/>
    <w:rsid w:val="00423CCA"/>
    <w:rsid w:val="00423D18"/>
    <w:rsid w:val="004318E2"/>
    <w:rsid w:val="00434E15"/>
    <w:rsid w:val="0043671D"/>
    <w:rsid w:val="00436FDC"/>
    <w:rsid w:val="00437769"/>
    <w:rsid w:val="00437D20"/>
    <w:rsid w:val="0044757F"/>
    <w:rsid w:val="004505C9"/>
    <w:rsid w:val="00455028"/>
    <w:rsid w:val="00455560"/>
    <w:rsid w:val="004557DE"/>
    <w:rsid w:val="00460DE8"/>
    <w:rsid w:val="00464400"/>
    <w:rsid w:val="004649C9"/>
    <w:rsid w:val="0046582D"/>
    <w:rsid w:val="004700C4"/>
    <w:rsid w:val="004720D3"/>
    <w:rsid w:val="004723B5"/>
    <w:rsid w:val="00472E23"/>
    <w:rsid w:val="004760EA"/>
    <w:rsid w:val="00484FC7"/>
    <w:rsid w:val="00485DFD"/>
    <w:rsid w:val="00486D4D"/>
    <w:rsid w:val="004911B5"/>
    <w:rsid w:val="004926F2"/>
    <w:rsid w:val="004A0CCD"/>
    <w:rsid w:val="004A28F3"/>
    <w:rsid w:val="004A439D"/>
    <w:rsid w:val="004A522F"/>
    <w:rsid w:val="004A540D"/>
    <w:rsid w:val="004A699D"/>
    <w:rsid w:val="004A6FF1"/>
    <w:rsid w:val="004A712A"/>
    <w:rsid w:val="004B3666"/>
    <w:rsid w:val="004C2057"/>
    <w:rsid w:val="004C3817"/>
    <w:rsid w:val="004C4E75"/>
    <w:rsid w:val="004C65F9"/>
    <w:rsid w:val="004D0AE3"/>
    <w:rsid w:val="004D0F59"/>
    <w:rsid w:val="004D30B9"/>
    <w:rsid w:val="004D37D9"/>
    <w:rsid w:val="004D71F6"/>
    <w:rsid w:val="004E1B74"/>
    <w:rsid w:val="004E45FF"/>
    <w:rsid w:val="004E5722"/>
    <w:rsid w:val="004E5E6F"/>
    <w:rsid w:val="004E6D32"/>
    <w:rsid w:val="004F0CCA"/>
    <w:rsid w:val="00501C93"/>
    <w:rsid w:val="00502208"/>
    <w:rsid w:val="0050254A"/>
    <w:rsid w:val="00502926"/>
    <w:rsid w:val="005029BE"/>
    <w:rsid w:val="00503473"/>
    <w:rsid w:val="00507BFC"/>
    <w:rsid w:val="00511F14"/>
    <w:rsid w:val="00515E02"/>
    <w:rsid w:val="0052047B"/>
    <w:rsid w:val="0052263A"/>
    <w:rsid w:val="00524271"/>
    <w:rsid w:val="00525B30"/>
    <w:rsid w:val="0052758E"/>
    <w:rsid w:val="00532595"/>
    <w:rsid w:val="00534C86"/>
    <w:rsid w:val="005357A9"/>
    <w:rsid w:val="00536B79"/>
    <w:rsid w:val="00541461"/>
    <w:rsid w:val="00541F87"/>
    <w:rsid w:val="0054433F"/>
    <w:rsid w:val="00547186"/>
    <w:rsid w:val="00550374"/>
    <w:rsid w:val="00551D75"/>
    <w:rsid w:val="00552B07"/>
    <w:rsid w:val="0055366A"/>
    <w:rsid w:val="0055411A"/>
    <w:rsid w:val="005558DE"/>
    <w:rsid w:val="005613F8"/>
    <w:rsid w:val="005621C3"/>
    <w:rsid w:val="0056291B"/>
    <w:rsid w:val="005635C8"/>
    <w:rsid w:val="005652BB"/>
    <w:rsid w:val="005678CF"/>
    <w:rsid w:val="00567D41"/>
    <w:rsid w:val="00573F7A"/>
    <w:rsid w:val="0057694B"/>
    <w:rsid w:val="00587C4B"/>
    <w:rsid w:val="00590A56"/>
    <w:rsid w:val="0059134A"/>
    <w:rsid w:val="00593A82"/>
    <w:rsid w:val="005978FA"/>
    <w:rsid w:val="005A0C98"/>
    <w:rsid w:val="005A1F3B"/>
    <w:rsid w:val="005A3D72"/>
    <w:rsid w:val="005A5AE0"/>
    <w:rsid w:val="005A6CB9"/>
    <w:rsid w:val="005B081E"/>
    <w:rsid w:val="005B3782"/>
    <w:rsid w:val="005B6FAC"/>
    <w:rsid w:val="005C0921"/>
    <w:rsid w:val="005C10B2"/>
    <w:rsid w:val="005C377E"/>
    <w:rsid w:val="005C57ED"/>
    <w:rsid w:val="005C6445"/>
    <w:rsid w:val="005C6AC9"/>
    <w:rsid w:val="005C7D7E"/>
    <w:rsid w:val="005D33C0"/>
    <w:rsid w:val="005D3E6A"/>
    <w:rsid w:val="005D4225"/>
    <w:rsid w:val="005D484F"/>
    <w:rsid w:val="005D6BFE"/>
    <w:rsid w:val="005D6CFC"/>
    <w:rsid w:val="005D7FAF"/>
    <w:rsid w:val="005E29A4"/>
    <w:rsid w:val="005E3DCB"/>
    <w:rsid w:val="005E7032"/>
    <w:rsid w:val="005F150F"/>
    <w:rsid w:val="005F3D59"/>
    <w:rsid w:val="005F712E"/>
    <w:rsid w:val="00601672"/>
    <w:rsid w:val="0060234E"/>
    <w:rsid w:val="00602413"/>
    <w:rsid w:val="0060774E"/>
    <w:rsid w:val="00607AD3"/>
    <w:rsid w:val="00615369"/>
    <w:rsid w:val="00617D50"/>
    <w:rsid w:val="006217B2"/>
    <w:rsid w:val="00622304"/>
    <w:rsid w:val="00623DD5"/>
    <w:rsid w:val="00630C7C"/>
    <w:rsid w:val="00630CC4"/>
    <w:rsid w:val="00634541"/>
    <w:rsid w:val="00636A0C"/>
    <w:rsid w:val="00640293"/>
    <w:rsid w:val="0064249F"/>
    <w:rsid w:val="0064443A"/>
    <w:rsid w:val="00644A5B"/>
    <w:rsid w:val="00645563"/>
    <w:rsid w:val="006467F0"/>
    <w:rsid w:val="00663B54"/>
    <w:rsid w:val="00665035"/>
    <w:rsid w:val="0066683F"/>
    <w:rsid w:val="00667267"/>
    <w:rsid w:val="00670323"/>
    <w:rsid w:val="006714CB"/>
    <w:rsid w:val="00672174"/>
    <w:rsid w:val="006726AD"/>
    <w:rsid w:val="006745A3"/>
    <w:rsid w:val="00674A41"/>
    <w:rsid w:val="00675371"/>
    <w:rsid w:val="00675D28"/>
    <w:rsid w:val="006764D5"/>
    <w:rsid w:val="00676C6D"/>
    <w:rsid w:val="00677DA6"/>
    <w:rsid w:val="0068225C"/>
    <w:rsid w:val="006822D4"/>
    <w:rsid w:val="00682E19"/>
    <w:rsid w:val="00683646"/>
    <w:rsid w:val="00684915"/>
    <w:rsid w:val="00684DD0"/>
    <w:rsid w:val="00685DF0"/>
    <w:rsid w:val="00687BE3"/>
    <w:rsid w:val="0069080F"/>
    <w:rsid w:val="00690E9D"/>
    <w:rsid w:val="006920C8"/>
    <w:rsid w:val="006948CC"/>
    <w:rsid w:val="00694D65"/>
    <w:rsid w:val="006951B8"/>
    <w:rsid w:val="00695BC9"/>
    <w:rsid w:val="006A3033"/>
    <w:rsid w:val="006A34CE"/>
    <w:rsid w:val="006A4793"/>
    <w:rsid w:val="006A738C"/>
    <w:rsid w:val="006B25C7"/>
    <w:rsid w:val="006B311D"/>
    <w:rsid w:val="006B71A3"/>
    <w:rsid w:val="006C05DB"/>
    <w:rsid w:val="006C1B8E"/>
    <w:rsid w:val="006C3541"/>
    <w:rsid w:val="006C4FB7"/>
    <w:rsid w:val="006D10E2"/>
    <w:rsid w:val="006D1F4D"/>
    <w:rsid w:val="006D4C27"/>
    <w:rsid w:val="006D4DAB"/>
    <w:rsid w:val="006D4FB9"/>
    <w:rsid w:val="006D6FF7"/>
    <w:rsid w:val="006D7F18"/>
    <w:rsid w:val="006E038B"/>
    <w:rsid w:val="006E086D"/>
    <w:rsid w:val="006E0B20"/>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15F6"/>
    <w:rsid w:val="00723FB2"/>
    <w:rsid w:val="00730C03"/>
    <w:rsid w:val="00736435"/>
    <w:rsid w:val="0073748D"/>
    <w:rsid w:val="0074130D"/>
    <w:rsid w:val="00747A82"/>
    <w:rsid w:val="0075174B"/>
    <w:rsid w:val="007675CC"/>
    <w:rsid w:val="00771024"/>
    <w:rsid w:val="00771F9E"/>
    <w:rsid w:val="007742C5"/>
    <w:rsid w:val="007771A5"/>
    <w:rsid w:val="00783270"/>
    <w:rsid w:val="00783FCD"/>
    <w:rsid w:val="007846A5"/>
    <w:rsid w:val="00786391"/>
    <w:rsid w:val="007871F2"/>
    <w:rsid w:val="007928EC"/>
    <w:rsid w:val="00794176"/>
    <w:rsid w:val="00795EA2"/>
    <w:rsid w:val="007A0FD2"/>
    <w:rsid w:val="007A12D1"/>
    <w:rsid w:val="007B213E"/>
    <w:rsid w:val="007B2899"/>
    <w:rsid w:val="007B3812"/>
    <w:rsid w:val="007B55B2"/>
    <w:rsid w:val="007B56D2"/>
    <w:rsid w:val="007B68FB"/>
    <w:rsid w:val="007B7C95"/>
    <w:rsid w:val="007C0EDF"/>
    <w:rsid w:val="007C3D09"/>
    <w:rsid w:val="007C4392"/>
    <w:rsid w:val="007C5AE2"/>
    <w:rsid w:val="007C68FB"/>
    <w:rsid w:val="007C7F7D"/>
    <w:rsid w:val="007D0056"/>
    <w:rsid w:val="007D00AF"/>
    <w:rsid w:val="007D1A4F"/>
    <w:rsid w:val="007D24BF"/>
    <w:rsid w:val="007D5C30"/>
    <w:rsid w:val="007D740F"/>
    <w:rsid w:val="007E117D"/>
    <w:rsid w:val="007E30D6"/>
    <w:rsid w:val="007E3F42"/>
    <w:rsid w:val="007E6526"/>
    <w:rsid w:val="007E797E"/>
    <w:rsid w:val="007E7EE0"/>
    <w:rsid w:val="007F4261"/>
    <w:rsid w:val="007F53AB"/>
    <w:rsid w:val="007F72C5"/>
    <w:rsid w:val="00800E7E"/>
    <w:rsid w:val="00802F78"/>
    <w:rsid w:val="00803125"/>
    <w:rsid w:val="0080367A"/>
    <w:rsid w:val="00804A3B"/>
    <w:rsid w:val="00804DE6"/>
    <w:rsid w:val="00814922"/>
    <w:rsid w:val="00814A3B"/>
    <w:rsid w:val="00814E27"/>
    <w:rsid w:val="008159E7"/>
    <w:rsid w:val="008321D7"/>
    <w:rsid w:val="00833550"/>
    <w:rsid w:val="008341A3"/>
    <w:rsid w:val="00846A85"/>
    <w:rsid w:val="0084710B"/>
    <w:rsid w:val="0084731F"/>
    <w:rsid w:val="00850A4E"/>
    <w:rsid w:val="008529B5"/>
    <w:rsid w:val="0085668E"/>
    <w:rsid w:val="00856AB1"/>
    <w:rsid w:val="0085770E"/>
    <w:rsid w:val="00857FD6"/>
    <w:rsid w:val="00861AC7"/>
    <w:rsid w:val="00862ED9"/>
    <w:rsid w:val="00865A41"/>
    <w:rsid w:val="00870377"/>
    <w:rsid w:val="00870B66"/>
    <w:rsid w:val="00870B72"/>
    <w:rsid w:val="00873336"/>
    <w:rsid w:val="00873A0C"/>
    <w:rsid w:val="00875BFE"/>
    <w:rsid w:val="00877312"/>
    <w:rsid w:val="008776D6"/>
    <w:rsid w:val="00882B9D"/>
    <w:rsid w:val="008830CA"/>
    <w:rsid w:val="00886248"/>
    <w:rsid w:val="00886DBC"/>
    <w:rsid w:val="0089134E"/>
    <w:rsid w:val="0089314D"/>
    <w:rsid w:val="0089495A"/>
    <w:rsid w:val="00896349"/>
    <w:rsid w:val="00896EAE"/>
    <w:rsid w:val="008A2CEE"/>
    <w:rsid w:val="008A3353"/>
    <w:rsid w:val="008A75EE"/>
    <w:rsid w:val="008A7F65"/>
    <w:rsid w:val="008B14FA"/>
    <w:rsid w:val="008B73D1"/>
    <w:rsid w:val="008B7AF5"/>
    <w:rsid w:val="008C1114"/>
    <w:rsid w:val="008C1DFA"/>
    <w:rsid w:val="008C3599"/>
    <w:rsid w:val="008C436B"/>
    <w:rsid w:val="008C4D04"/>
    <w:rsid w:val="008C7A70"/>
    <w:rsid w:val="008D0045"/>
    <w:rsid w:val="008D5E55"/>
    <w:rsid w:val="008D6C30"/>
    <w:rsid w:val="008E2D54"/>
    <w:rsid w:val="008E4ACB"/>
    <w:rsid w:val="008E4D7B"/>
    <w:rsid w:val="008E6FD9"/>
    <w:rsid w:val="008F0582"/>
    <w:rsid w:val="008F0E55"/>
    <w:rsid w:val="00906A17"/>
    <w:rsid w:val="00907D62"/>
    <w:rsid w:val="00912A95"/>
    <w:rsid w:val="009146D1"/>
    <w:rsid w:val="0092141F"/>
    <w:rsid w:val="00922ED0"/>
    <w:rsid w:val="00927BA1"/>
    <w:rsid w:val="00931474"/>
    <w:rsid w:val="0093164C"/>
    <w:rsid w:val="00931C96"/>
    <w:rsid w:val="00931E6C"/>
    <w:rsid w:val="00934498"/>
    <w:rsid w:val="00934DBD"/>
    <w:rsid w:val="009356B6"/>
    <w:rsid w:val="00941A7E"/>
    <w:rsid w:val="0094326A"/>
    <w:rsid w:val="0094386C"/>
    <w:rsid w:val="009440A8"/>
    <w:rsid w:val="00945C82"/>
    <w:rsid w:val="009462F3"/>
    <w:rsid w:val="00951215"/>
    <w:rsid w:val="00956EC0"/>
    <w:rsid w:val="009576FE"/>
    <w:rsid w:val="00964812"/>
    <w:rsid w:val="00964D6A"/>
    <w:rsid w:val="00965DAF"/>
    <w:rsid w:val="00966BBF"/>
    <w:rsid w:val="00967674"/>
    <w:rsid w:val="0096773C"/>
    <w:rsid w:val="009703BB"/>
    <w:rsid w:val="00970510"/>
    <w:rsid w:val="009728B0"/>
    <w:rsid w:val="00973E4A"/>
    <w:rsid w:val="00974602"/>
    <w:rsid w:val="00976A15"/>
    <w:rsid w:val="00982830"/>
    <w:rsid w:val="00983F84"/>
    <w:rsid w:val="00985417"/>
    <w:rsid w:val="00986321"/>
    <w:rsid w:val="00990177"/>
    <w:rsid w:val="00990C8D"/>
    <w:rsid w:val="00993936"/>
    <w:rsid w:val="00994E1F"/>
    <w:rsid w:val="00994E89"/>
    <w:rsid w:val="009967AF"/>
    <w:rsid w:val="00996E52"/>
    <w:rsid w:val="00996E86"/>
    <w:rsid w:val="00997A6F"/>
    <w:rsid w:val="009A0692"/>
    <w:rsid w:val="009A2EB5"/>
    <w:rsid w:val="009B0E4F"/>
    <w:rsid w:val="009B1AED"/>
    <w:rsid w:val="009B30C8"/>
    <w:rsid w:val="009B361A"/>
    <w:rsid w:val="009B4071"/>
    <w:rsid w:val="009B4102"/>
    <w:rsid w:val="009B5895"/>
    <w:rsid w:val="009B5B89"/>
    <w:rsid w:val="009B5D5E"/>
    <w:rsid w:val="009B66A0"/>
    <w:rsid w:val="009B679C"/>
    <w:rsid w:val="009B6F93"/>
    <w:rsid w:val="009C1A8D"/>
    <w:rsid w:val="009C2576"/>
    <w:rsid w:val="009C2F86"/>
    <w:rsid w:val="009C55A6"/>
    <w:rsid w:val="009C6600"/>
    <w:rsid w:val="009D779C"/>
    <w:rsid w:val="009D78D4"/>
    <w:rsid w:val="009E1B01"/>
    <w:rsid w:val="009E2DA1"/>
    <w:rsid w:val="009E514A"/>
    <w:rsid w:val="009E6B57"/>
    <w:rsid w:val="009E6DF8"/>
    <w:rsid w:val="009E7D63"/>
    <w:rsid w:val="009F012B"/>
    <w:rsid w:val="009F28AE"/>
    <w:rsid w:val="009F34DC"/>
    <w:rsid w:val="009F5AA2"/>
    <w:rsid w:val="00A01D39"/>
    <w:rsid w:val="00A03139"/>
    <w:rsid w:val="00A036BF"/>
    <w:rsid w:val="00A04BE9"/>
    <w:rsid w:val="00A05C6D"/>
    <w:rsid w:val="00A07388"/>
    <w:rsid w:val="00A075A5"/>
    <w:rsid w:val="00A10221"/>
    <w:rsid w:val="00A1309C"/>
    <w:rsid w:val="00A14F74"/>
    <w:rsid w:val="00A15DD6"/>
    <w:rsid w:val="00A169A0"/>
    <w:rsid w:val="00A31EBB"/>
    <w:rsid w:val="00A328C9"/>
    <w:rsid w:val="00A32FB6"/>
    <w:rsid w:val="00A36FC5"/>
    <w:rsid w:val="00A442AD"/>
    <w:rsid w:val="00A478F5"/>
    <w:rsid w:val="00A50B6F"/>
    <w:rsid w:val="00A520AC"/>
    <w:rsid w:val="00A52770"/>
    <w:rsid w:val="00A5463E"/>
    <w:rsid w:val="00A5493D"/>
    <w:rsid w:val="00A6115B"/>
    <w:rsid w:val="00A617CE"/>
    <w:rsid w:val="00A61C42"/>
    <w:rsid w:val="00A63AD3"/>
    <w:rsid w:val="00A67940"/>
    <w:rsid w:val="00A7384B"/>
    <w:rsid w:val="00A73A72"/>
    <w:rsid w:val="00A744FC"/>
    <w:rsid w:val="00A75AB9"/>
    <w:rsid w:val="00A75ECC"/>
    <w:rsid w:val="00A766BA"/>
    <w:rsid w:val="00A77944"/>
    <w:rsid w:val="00A8042B"/>
    <w:rsid w:val="00A85BF8"/>
    <w:rsid w:val="00A874E8"/>
    <w:rsid w:val="00A90DFC"/>
    <w:rsid w:val="00A91D84"/>
    <w:rsid w:val="00A932D8"/>
    <w:rsid w:val="00A96015"/>
    <w:rsid w:val="00AA1ABC"/>
    <w:rsid w:val="00AA3AF4"/>
    <w:rsid w:val="00AA5AE6"/>
    <w:rsid w:val="00AB0398"/>
    <w:rsid w:val="00AB2095"/>
    <w:rsid w:val="00AB21D6"/>
    <w:rsid w:val="00AB34C4"/>
    <w:rsid w:val="00AB6120"/>
    <w:rsid w:val="00AB7986"/>
    <w:rsid w:val="00AC0761"/>
    <w:rsid w:val="00AC3BEE"/>
    <w:rsid w:val="00AC3E60"/>
    <w:rsid w:val="00AC7A61"/>
    <w:rsid w:val="00AD1BD7"/>
    <w:rsid w:val="00AD5A6F"/>
    <w:rsid w:val="00AD5EE9"/>
    <w:rsid w:val="00AD6169"/>
    <w:rsid w:val="00AD772B"/>
    <w:rsid w:val="00AD7DBB"/>
    <w:rsid w:val="00AE118E"/>
    <w:rsid w:val="00AE239F"/>
    <w:rsid w:val="00AE5B7C"/>
    <w:rsid w:val="00AF0D88"/>
    <w:rsid w:val="00AF15EC"/>
    <w:rsid w:val="00AF187E"/>
    <w:rsid w:val="00AF68E6"/>
    <w:rsid w:val="00AF7379"/>
    <w:rsid w:val="00B005D5"/>
    <w:rsid w:val="00B00EE4"/>
    <w:rsid w:val="00B03A30"/>
    <w:rsid w:val="00B0515B"/>
    <w:rsid w:val="00B05500"/>
    <w:rsid w:val="00B05543"/>
    <w:rsid w:val="00B074CD"/>
    <w:rsid w:val="00B07B3E"/>
    <w:rsid w:val="00B1003B"/>
    <w:rsid w:val="00B10A0A"/>
    <w:rsid w:val="00B11872"/>
    <w:rsid w:val="00B11878"/>
    <w:rsid w:val="00B12D90"/>
    <w:rsid w:val="00B13FEC"/>
    <w:rsid w:val="00B1501D"/>
    <w:rsid w:val="00B15EF9"/>
    <w:rsid w:val="00B15FC4"/>
    <w:rsid w:val="00B1684A"/>
    <w:rsid w:val="00B17A1E"/>
    <w:rsid w:val="00B202D9"/>
    <w:rsid w:val="00B238E2"/>
    <w:rsid w:val="00B243FC"/>
    <w:rsid w:val="00B24A17"/>
    <w:rsid w:val="00B260FE"/>
    <w:rsid w:val="00B264F7"/>
    <w:rsid w:val="00B270AD"/>
    <w:rsid w:val="00B3048F"/>
    <w:rsid w:val="00B32D37"/>
    <w:rsid w:val="00B3417B"/>
    <w:rsid w:val="00B363FD"/>
    <w:rsid w:val="00B370AD"/>
    <w:rsid w:val="00B37932"/>
    <w:rsid w:val="00B4019F"/>
    <w:rsid w:val="00B441F6"/>
    <w:rsid w:val="00B471FD"/>
    <w:rsid w:val="00B47A99"/>
    <w:rsid w:val="00B50A92"/>
    <w:rsid w:val="00B513BE"/>
    <w:rsid w:val="00B55AF9"/>
    <w:rsid w:val="00B56EE6"/>
    <w:rsid w:val="00B63C63"/>
    <w:rsid w:val="00B63EED"/>
    <w:rsid w:val="00B6469A"/>
    <w:rsid w:val="00B710D3"/>
    <w:rsid w:val="00B75815"/>
    <w:rsid w:val="00B76F0A"/>
    <w:rsid w:val="00B77829"/>
    <w:rsid w:val="00B848AC"/>
    <w:rsid w:val="00B86809"/>
    <w:rsid w:val="00B9516E"/>
    <w:rsid w:val="00B95700"/>
    <w:rsid w:val="00B95D5A"/>
    <w:rsid w:val="00B975BB"/>
    <w:rsid w:val="00B9796E"/>
    <w:rsid w:val="00BA0034"/>
    <w:rsid w:val="00BA0A7D"/>
    <w:rsid w:val="00BA3214"/>
    <w:rsid w:val="00BA495D"/>
    <w:rsid w:val="00BA574E"/>
    <w:rsid w:val="00BA6CB4"/>
    <w:rsid w:val="00BB0640"/>
    <w:rsid w:val="00BB1225"/>
    <w:rsid w:val="00BB25D6"/>
    <w:rsid w:val="00BB41D8"/>
    <w:rsid w:val="00BB4FD3"/>
    <w:rsid w:val="00BB70B4"/>
    <w:rsid w:val="00BC2597"/>
    <w:rsid w:val="00BC27BB"/>
    <w:rsid w:val="00BC47DB"/>
    <w:rsid w:val="00BD632C"/>
    <w:rsid w:val="00BD773B"/>
    <w:rsid w:val="00BE661B"/>
    <w:rsid w:val="00BE66F4"/>
    <w:rsid w:val="00BE68D8"/>
    <w:rsid w:val="00BF0123"/>
    <w:rsid w:val="00BF2CF1"/>
    <w:rsid w:val="00BF648F"/>
    <w:rsid w:val="00C0318C"/>
    <w:rsid w:val="00C106BA"/>
    <w:rsid w:val="00C13395"/>
    <w:rsid w:val="00C148DD"/>
    <w:rsid w:val="00C219E2"/>
    <w:rsid w:val="00C238C1"/>
    <w:rsid w:val="00C24C77"/>
    <w:rsid w:val="00C25151"/>
    <w:rsid w:val="00C25D69"/>
    <w:rsid w:val="00C3020B"/>
    <w:rsid w:val="00C31290"/>
    <w:rsid w:val="00C3156D"/>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55246"/>
    <w:rsid w:val="00C60FC1"/>
    <w:rsid w:val="00C62E16"/>
    <w:rsid w:val="00C654EA"/>
    <w:rsid w:val="00C6775A"/>
    <w:rsid w:val="00C774DE"/>
    <w:rsid w:val="00C776E2"/>
    <w:rsid w:val="00C77B7B"/>
    <w:rsid w:val="00C81482"/>
    <w:rsid w:val="00C82331"/>
    <w:rsid w:val="00C82751"/>
    <w:rsid w:val="00C842A3"/>
    <w:rsid w:val="00C84A94"/>
    <w:rsid w:val="00C9184A"/>
    <w:rsid w:val="00C92AD3"/>
    <w:rsid w:val="00C938EE"/>
    <w:rsid w:val="00C93F84"/>
    <w:rsid w:val="00C9548D"/>
    <w:rsid w:val="00C959D2"/>
    <w:rsid w:val="00C967CD"/>
    <w:rsid w:val="00C97247"/>
    <w:rsid w:val="00CA092C"/>
    <w:rsid w:val="00CA6818"/>
    <w:rsid w:val="00CB10D9"/>
    <w:rsid w:val="00CB25F0"/>
    <w:rsid w:val="00CB4200"/>
    <w:rsid w:val="00CC191D"/>
    <w:rsid w:val="00CC1BB7"/>
    <w:rsid w:val="00CC2548"/>
    <w:rsid w:val="00CD03AE"/>
    <w:rsid w:val="00CD55F4"/>
    <w:rsid w:val="00CE348D"/>
    <w:rsid w:val="00CF1B88"/>
    <w:rsid w:val="00CF38C1"/>
    <w:rsid w:val="00CF39AF"/>
    <w:rsid w:val="00CF3E8D"/>
    <w:rsid w:val="00CF4483"/>
    <w:rsid w:val="00CF50F6"/>
    <w:rsid w:val="00CF6EBF"/>
    <w:rsid w:val="00D061F5"/>
    <w:rsid w:val="00D06907"/>
    <w:rsid w:val="00D10AC0"/>
    <w:rsid w:val="00D13EF7"/>
    <w:rsid w:val="00D142DC"/>
    <w:rsid w:val="00D14D32"/>
    <w:rsid w:val="00D1538F"/>
    <w:rsid w:val="00D169C2"/>
    <w:rsid w:val="00D246F9"/>
    <w:rsid w:val="00D253DE"/>
    <w:rsid w:val="00D43F30"/>
    <w:rsid w:val="00D45EDD"/>
    <w:rsid w:val="00D46324"/>
    <w:rsid w:val="00D4782C"/>
    <w:rsid w:val="00D5023D"/>
    <w:rsid w:val="00D503A6"/>
    <w:rsid w:val="00D525B9"/>
    <w:rsid w:val="00D5268A"/>
    <w:rsid w:val="00D54A7B"/>
    <w:rsid w:val="00D5511B"/>
    <w:rsid w:val="00D55178"/>
    <w:rsid w:val="00D60236"/>
    <w:rsid w:val="00D6197C"/>
    <w:rsid w:val="00D62D3A"/>
    <w:rsid w:val="00D634AE"/>
    <w:rsid w:val="00D63E44"/>
    <w:rsid w:val="00D641D5"/>
    <w:rsid w:val="00D652D4"/>
    <w:rsid w:val="00D66331"/>
    <w:rsid w:val="00D67018"/>
    <w:rsid w:val="00D70CE7"/>
    <w:rsid w:val="00D714EE"/>
    <w:rsid w:val="00D71518"/>
    <w:rsid w:val="00D715DF"/>
    <w:rsid w:val="00D733C2"/>
    <w:rsid w:val="00D7527C"/>
    <w:rsid w:val="00D76AE7"/>
    <w:rsid w:val="00D76B2F"/>
    <w:rsid w:val="00D827BB"/>
    <w:rsid w:val="00D82FBD"/>
    <w:rsid w:val="00D9072B"/>
    <w:rsid w:val="00D915DD"/>
    <w:rsid w:val="00D92CCF"/>
    <w:rsid w:val="00D931B8"/>
    <w:rsid w:val="00D972C8"/>
    <w:rsid w:val="00DA02AA"/>
    <w:rsid w:val="00DA1580"/>
    <w:rsid w:val="00DA1EBC"/>
    <w:rsid w:val="00DA1F23"/>
    <w:rsid w:val="00DA292E"/>
    <w:rsid w:val="00DA2FD2"/>
    <w:rsid w:val="00DB0BD0"/>
    <w:rsid w:val="00DB2CCD"/>
    <w:rsid w:val="00DC0642"/>
    <w:rsid w:val="00DC1769"/>
    <w:rsid w:val="00DC4810"/>
    <w:rsid w:val="00DC7715"/>
    <w:rsid w:val="00DD1AD9"/>
    <w:rsid w:val="00DD23FF"/>
    <w:rsid w:val="00DD26CD"/>
    <w:rsid w:val="00DD4EEE"/>
    <w:rsid w:val="00DD5954"/>
    <w:rsid w:val="00DD5DBA"/>
    <w:rsid w:val="00DD6F3C"/>
    <w:rsid w:val="00DD7A16"/>
    <w:rsid w:val="00DD7CF5"/>
    <w:rsid w:val="00DE0EF9"/>
    <w:rsid w:val="00DE19D6"/>
    <w:rsid w:val="00DF0B7B"/>
    <w:rsid w:val="00DF0FE8"/>
    <w:rsid w:val="00DF26FA"/>
    <w:rsid w:val="00DF2A56"/>
    <w:rsid w:val="00DF582F"/>
    <w:rsid w:val="00DF5940"/>
    <w:rsid w:val="00DF5FDD"/>
    <w:rsid w:val="00DF6220"/>
    <w:rsid w:val="00E00244"/>
    <w:rsid w:val="00E04110"/>
    <w:rsid w:val="00E0628D"/>
    <w:rsid w:val="00E066E6"/>
    <w:rsid w:val="00E075ED"/>
    <w:rsid w:val="00E07A54"/>
    <w:rsid w:val="00E1570D"/>
    <w:rsid w:val="00E15CBA"/>
    <w:rsid w:val="00E2009A"/>
    <w:rsid w:val="00E22197"/>
    <w:rsid w:val="00E22B84"/>
    <w:rsid w:val="00E23ED8"/>
    <w:rsid w:val="00E257A8"/>
    <w:rsid w:val="00E26A9C"/>
    <w:rsid w:val="00E3073B"/>
    <w:rsid w:val="00E32803"/>
    <w:rsid w:val="00E33D34"/>
    <w:rsid w:val="00E35BED"/>
    <w:rsid w:val="00E37B8F"/>
    <w:rsid w:val="00E4079E"/>
    <w:rsid w:val="00E40D2E"/>
    <w:rsid w:val="00E4224C"/>
    <w:rsid w:val="00E438B1"/>
    <w:rsid w:val="00E44702"/>
    <w:rsid w:val="00E4590F"/>
    <w:rsid w:val="00E50BDC"/>
    <w:rsid w:val="00E52D09"/>
    <w:rsid w:val="00E56E2F"/>
    <w:rsid w:val="00E574EB"/>
    <w:rsid w:val="00E61CC9"/>
    <w:rsid w:val="00E66156"/>
    <w:rsid w:val="00E67754"/>
    <w:rsid w:val="00E723AA"/>
    <w:rsid w:val="00E72BFB"/>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5D4E"/>
    <w:rsid w:val="00EB683A"/>
    <w:rsid w:val="00EC02A2"/>
    <w:rsid w:val="00EC0AE2"/>
    <w:rsid w:val="00EC1231"/>
    <w:rsid w:val="00EC1423"/>
    <w:rsid w:val="00EC5A04"/>
    <w:rsid w:val="00EC6F2D"/>
    <w:rsid w:val="00EC7B7F"/>
    <w:rsid w:val="00ED1312"/>
    <w:rsid w:val="00ED2F34"/>
    <w:rsid w:val="00ED3AAF"/>
    <w:rsid w:val="00ED670D"/>
    <w:rsid w:val="00EE5BA1"/>
    <w:rsid w:val="00EF07BB"/>
    <w:rsid w:val="00EF51FE"/>
    <w:rsid w:val="00EF58C9"/>
    <w:rsid w:val="00F00846"/>
    <w:rsid w:val="00F020D0"/>
    <w:rsid w:val="00F02E86"/>
    <w:rsid w:val="00F04146"/>
    <w:rsid w:val="00F041F6"/>
    <w:rsid w:val="00F04847"/>
    <w:rsid w:val="00F054BC"/>
    <w:rsid w:val="00F07923"/>
    <w:rsid w:val="00F107B1"/>
    <w:rsid w:val="00F10811"/>
    <w:rsid w:val="00F11E45"/>
    <w:rsid w:val="00F20E6A"/>
    <w:rsid w:val="00F2184D"/>
    <w:rsid w:val="00F24F90"/>
    <w:rsid w:val="00F25B2C"/>
    <w:rsid w:val="00F3193E"/>
    <w:rsid w:val="00F371CA"/>
    <w:rsid w:val="00F373A9"/>
    <w:rsid w:val="00F43445"/>
    <w:rsid w:val="00F44CD7"/>
    <w:rsid w:val="00F501F3"/>
    <w:rsid w:val="00F50E58"/>
    <w:rsid w:val="00F536FC"/>
    <w:rsid w:val="00F564DC"/>
    <w:rsid w:val="00F5728F"/>
    <w:rsid w:val="00F61459"/>
    <w:rsid w:val="00F66241"/>
    <w:rsid w:val="00F678BB"/>
    <w:rsid w:val="00F70B78"/>
    <w:rsid w:val="00F71348"/>
    <w:rsid w:val="00F7529F"/>
    <w:rsid w:val="00F76FF6"/>
    <w:rsid w:val="00F77A12"/>
    <w:rsid w:val="00F805B9"/>
    <w:rsid w:val="00F81110"/>
    <w:rsid w:val="00F8204A"/>
    <w:rsid w:val="00F82D6C"/>
    <w:rsid w:val="00F834C6"/>
    <w:rsid w:val="00F84115"/>
    <w:rsid w:val="00F8624B"/>
    <w:rsid w:val="00F87BB5"/>
    <w:rsid w:val="00F90FFF"/>
    <w:rsid w:val="00F97024"/>
    <w:rsid w:val="00FA217B"/>
    <w:rsid w:val="00FA2507"/>
    <w:rsid w:val="00FA3703"/>
    <w:rsid w:val="00FA388F"/>
    <w:rsid w:val="00FA68CA"/>
    <w:rsid w:val="00FB4C4F"/>
    <w:rsid w:val="00FB78F4"/>
    <w:rsid w:val="00FB7D51"/>
    <w:rsid w:val="00FC3ABF"/>
    <w:rsid w:val="00FC5B15"/>
    <w:rsid w:val="00FC61C1"/>
    <w:rsid w:val="00FD01EB"/>
    <w:rsid w:val="00FD0D21"/>
    <w:rsid w:val="00FD119E"/>
    <w:rsid w:val="00FD1E00"/>
    <w:rsid w:val="00FD2BD0"/>
    <w:rsid w:val="00FD2EE4"/>
    <w:rsid w:val="00FD377C"/>
    <w:rsid w:val="00FE0AF3"/>
    <w:rsid w:val="00FE149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d1c5,#f5f5f5,#e85100,#b33916"/>
    </o:shapedefaults>
    <o:shapelayout v:ext="edit">
      <o:idmap v:ext="edit" data="2"/>
    </o:shapelayout>
  </w:shapeDefaults>
  <w:decimalSymbol w:val="."/>
  <w:listSeparator w:val=","/>
  <w14:docId w14:val="503B6174"/>
  <w15:docId w15:val="{21A2F9B0-7367-47F2-BEB1-55715079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1F6"/>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814E27"/>
    <w:pPr>
      <w:spacing w:before="120" w:after="120"/>
    </w:pPr>
    <w:rPr>
      <w:rFonts w:eastAsia="Times New Roman"/>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A36FC5"/>
    <w:pPr>
      <w:tabs>
        <w:tab w:val="clear" w:pos="4153"/>
        <w:tab w:val="clear" w:pos="8306"/>
        <w:tab w:val="right" w:pos="10440"/>
      </w:tabs>
      <w:spacing w:line="240" w:lineRule="atLeast"/>
    </w:pPr>
    <w:rPr>
      <w:color w:val="808080" w:themeColor="background1" w:themeShade="80"/>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A36FC5"/>
    <w:rPr>
      <w:rFonts w:ascii="Arial" w:hAnsi="Arial"/>
      <w:color w:val="808080" w:themeColor="background1" w:themeShade="80"/>
      <w:sz w:val="16"/>
      <w:szCs w:val="24"/>
      <w:lang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IncidentalTexas-Indented">
    <w:name w:val="Incidental Texas - Indented"/>
    <w:basedOn w:val="IncidentalText"/>
    <w:qFormat/>
    <w:rsid w:val="00551D75"/>
    <w:pPr>
      <w:ind w:left="720" w:right="720"/>
    </w:pPr>
  </w:style>
  <w:style w:type="paragraph" w:customStyle="1" w:styleId="BHPBBullets-Instructions">
    <w:name w:val="BHPB Bullets - Instructions"/>
    <w:qFormat/>
    <w:rsid w:val="0050254A"/>
    <w:pPr>
      <w:numPr>
        <w:numId w:val="20"/>
      </w:numPr>
      <w:spacing w:before="60" w:after="60"/>
      <w:ind w:left="187" w:hanging="187"/>
    </w:pPr>
    <w:rPr>
      <w:rFonts w:ascii="Arial" w:hAnsi="Arial"/>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138884809">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Services.BHPHOU@bhpbilliton.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639C9E3104918BFF6755C31032803"/>
        <w:category>
          <w:name w:val="General"/>
          <w:gallery w:val="placeholder"/>
        </w:category>
        <w:types>
          <w:type w:val="bbPlcHdr"/>
        </w:types>
        <w:behaviors>
          <w:behavior w:val="content"/>
        </w:behaviors>
        <w:guid w:val="{8095D888-1540-4361-A22E-41FB3608EF8A}"/>
      </w:docPartPr>
      <w:docPartBody>
        <w:p w:rsidR="00985ABB" w:rsidRDefault="00DE34BC" w:rsidP="00DE34BC">
          <w:pPr>
            <w:pStyle w:val="A9D639C9E3104918BFF6755C31032803"/>
          </w:pPr>
          <w:r w:rsidRPr="000D5339">
            <w:rPr>
              <w:rStyle w:val="PlaceholderText"/>
            </w:rPr>
            <w:t>Choose an item.</w:t>
          </w:r>
        </w:p>
      </w:docPartBody>
    </w:docPart>
    <w:docPart>
      <w:docPartPr>
        <w:name w:val="40B6D147E68741208F816BE18E4DF378"/>
        <w:category>
          <w:name w:val="General"/>
          <w:gallery w:val="placeholder"/>
        </w:category>
        <w:types>
          <w:type w:val="bbPlcHdr"/>
        </w:types>
        <w:behaviors>
          <w:behavior w:val="content"/>
        </w:behaviors>
        <w:guid w:val="{3721FF96-8045-4235-8C47-5D3B74F3A6A3}"/>
      </w:docPartPr>
      <w:docPartBody>
        <w:p w:rsidR="00985ABB" w:rsidRDefault="00DE34BC" w:rsidP="00DE34BC">
          <w:pPr>
            <w:pStyle w:val="40B6D147E68741208F816BE18E4DF378"/>
          </w:pPr>
          <w:r w:rsidRPr="000D5339">
            <w:rPr>
              <w:rStyle w:val="PlaceholderText"/>
            </w:rPr>
            <w:t>Choose an item.</w:t>
          </w:r>
        </w:p>
      </w:docPartBody>
    </w:docPart>
    <w:docPart>
      <w:docPartPr>
        <w:name w:val="6418694008F14830866C231C864D5013"/>
        <w:category>
          <w:name w:val="General"/>
          <w:gallery w:val="placeholder"/>
        </w:category>
        <w:types>
          <w:type w:val="bbPlcHdr"/>
        </w:types>
        <w:behaviors>
          <w:behavior w:val="content"/>
        </w:behaviors>
        <w:guid w:val="{638DE6CB-5420-4D6C-95A2-F1B09BFA480D}"/>
      </w:docPartPr>
      <w:docPartBody>
        <w:p w:rsidR="00985ABB" w:rsidRDefault="00DE34BC" w:rsidP="00DE34BC">
          <w:pPr>
            <w:pStyle w:val="6418694008F14830866C231C864D5013"/>
          </w:pPr>
          <w:r w:rsidRPr="000D53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4BC"/>
    <w:rsid w:val="000857DD"/>
    <w:rsid w:val="002B065A"/>
    <w:rsid w:val="002C3ACA"/>
    <w:rsid w:val="002F0B91"/>
    <w:rsid w:val="00304A3C"/>
    <w:rsid w:val="003B000B"/>
    <w:rsid w:val="0051585B"/>
    <w:rsid w:val="005D7A27"/>
    <w:rsid w:val="006A6474"/>
    <w:rsid w:val="006C1A2D"/>
    <w:rsid w:val="00776032"/>
    <w:rsid w:val="00985ABB"/>
    <w:rsid w:val="009C2E77"/>
    <w:rsid w:val="00AA1CD9"/>
    <w:rsid w:val="00AA73A4"/>
    <w:rsid w:val="00CF1C17"/>
    <w:rsid w:val="00DE34BC"/>
    <w:rsid w:val="00F0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4BC"/>
    <w:rPr>
      <w:color w:val="808080"/>
    </w:rPr>
  </w:style>
  <w:style w:type="paragraph" w:customStyle="1" w:styleId="A9D639C9E3104918BFF6755C31032803">
    <w:name w:val="A9D639C9E3104918BFF6755C31032803"/>
    <w:rsid w:val="00DE34BC"/>
  </w:style>
  <w:style w:type="paragraph" w:customStyle="1" w:styleId="40B6D147E68741208F816BE18E4DF378">
    <w:name w:val="40B6D147E68741208F816BE18E4DF378"/>
    <w:rsid w:val="00DE34BC"/>
  </w:style>
  <w:style w:type="paragraph" w:customStyle="1" w:styleId="6418694008F14830866C231C864D5013">
    <w:name w:val="6418694008F14830866C231C864D5013"/>
    <w:rsid w:val="00DE3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XJ754XQMX5V4-487745197-1680</_dlc_DocId>
    <_dlc_DocIdUrl xmlns="ea5868dd-e74c-4f16-9a51-d06076ff6df2">
      <Url>https://woodsideenergy.sharepoint.com/sites/HSEIntegrationSharePointPage/_layouts/15/DocIdRedir.aspx?ID=XJ754XQMX5V4-487745197-1680</Url>
      <Description>XJ754XQMX5V4-487745197-1680</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9EAA5A-A829-4345-B00A-5BA5B699A37B}">
  <ds:schemaRefs>
    <ds:schemaRef ds:uri="http://schemas.microsoft.com/office/2006/metadata/properties"/>
    <ds:schemaRef ds:uri="http://schemas.microsoft.com/office/infopath/2007/PartnerControls"/>
    <ds:schemaRef ds:uri="cae7f379-465d-4de3-80cf-d606fc0a9dc8"/>
  </ds:schemaRefs>
</ds:datastoreItem>
</file>

<file path=customXml/itemProps2.xml><?xml version="1.0" encoding="utf-8"?>
<ds:datastoreItem xmlns:ds="http://schemas.openxmlformats.org/officeDocument/2006/customXml" ds:itemID="{CE516573-166D-43DF-A6A8-AA0ECA78AD59}">
  <ds:schemaRefs>
    <ds:schemaRef ds:uri="http://schemas.openxmlformats.org/officeDocument/2006/bibliography"/>
  </ds:schemaRefs>
</ds:datastoreItem>
</file>

<file path=customXml/itemProps3.xml><?xml version="1.0" encoding="utf-8"?>
<ds:datastoreItem xmlns:ds="http://schemas.openxmlformats.org/officeDocument/2006/customXml" ds:itemID="{06E9AC08-CB05-470F-A962-B70722F3191A}">
  <ds:schemaRefs>
    <ds:schemaRef ds:uri="http://schemas.microsoft.com/sharepoint/v3/contenttype/forms"/>
  </ds:schemaRefs>
</ds:datastoreItem>
</file>

<file path=customXml/itemProps4.xml><?xml version="1.0" encoding="utf-8"?>
<ds:datastoreItem xmlns:ds="http://schemas.openxmlformats.org/officeDocument/2006/customXml" ds:itemID="{34739B0F-7F65-4265-B30C-96126C0ADE39}"/>
</file>

<file path=customXml/itemProps5.xml><?xml version="1.0" encoding="utf-8"?>
<ds:datastoreItem xmlns:ds="http://schemas.openxmlformats.org/officeDocument/2006/customXml" ds:itemID="{24523FEE-E62E-408D-B99E-081A50872430}"/>
</file>

<file path=docProps/app.xml><?xml version="1.0" encoding="utf-8"?>
<Properties xmlns="http://schemas.openxmlformats.org/officeDocument/2006/extended-properties" xmlns:vt="http://schemas.openxmlformats.org/officeDocument/2006/docPropsVTypes">
  <Template>Normal</Template>
  <TotalTime>2</TotalTime>
  <Pages>6</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16343</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Injury and Illness Classification Form (Español)</dc:title>
  <dc:creator>Mitchell, Mike</dc:creator>
  <dc:description>Enter Date in File &gt; Properties &gt; Comments (Day Month Year)</dc:description>
  <cp:lastModifiedBy>Flockton, Jason</cp:lastModifiedBy>
  <cp:revision>4</cp:revision>
  <cp:lastPrinted>2015-10-27T01:34:00Z</cp:lastPrinted>
  <dcterms:created xsi:type="dcterms:W3CDTF">2018-06-27T14:40:00Z</dcterms:created>
  <dcterms:modified xsi:type="dcterms:W3CDTF">2022-11-19T02:21:00Z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_dlc_DocIdItemGuid">
    <vt:lpwstr>49dbc714-6f83-4127-916a-3aec5a36b25a</vt:lpwstr>
  </property>
</Properties>
</file>