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HPBFormTableStyle"/>
        <w:tblW w:w="0" w:type="auto"/>
        <w:tblInd w:w="-23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2835"/>
        <w:gridCol w:w="2645"/>
        <w:gridCol w:w="1439"/>
        <w:gridCol w:w="849"/>
        <w:gridCol w:w="357"/>
        <w:gridCol w:w="2645"/>
      </w:tblGrid>
      <w:tr w:rsidR="00681081" w:rsidRPr="00B96493" w14:paraId="480602FC" w14:textId="77777777" w:rsidTr="28ACE38C">
        <w:trPr>
          <w:trHeight w:val="432"/>
        </w:trPr>
        <w:tc>
          <w:tcPr>
            <w:tcW w:w="10770" w:type="dxa"/>
            <w:gridSpan w:val="6"/>
            <w:tcBorders>
              <w:top w:val="single" w:sz="18" w:space="0" w:color="5A7E92" w:themeColor="accent2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5A7E92" w:themeFill="accent2"/>
          </w:tcPr>
          <w:p w14:paraId="02170420" w14:textId="06396853" w:rsidR="00681081" w:rsidRPr="005D75A4" w:rsidRDefault="00515806" w:rsidP="00132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Objective</w:t>
            </w:r>
          </w:p>
        </w:tc>
      </w:tr>
      <w:tr w:rsidR="00515806" w:rsidRPr="00B96493" w14:paraId="2AA71B79" w14:textId="77777777" w:rsidTr="00515806">
        <w:trPr>
          <w:trHeight w:val="432"/>
        </w:trPr>
        <w:tc>
          <w:tcPr>
            <w:tcW w:w="10770" w:type="dxa"/>
            <w:gridSpan w:val="6"/>
            <w:tcBorders>
              <w:top w:val="single" w:sz="18" w:space="0" w:color="5A7E92" w:themeColor="accent2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D1D1C5" w:themeFill="background2"/>
          </w:tcPr>
          <w:p w14:paraId="63A42187" w14:textId="06ABDA19" w:rsidR="00515806" w:rsidRPr="00515806" w:rsidRDefault="00515806" w:rsidP="00515806">
            <w:pPr>
              <w:jc w:val="center"/>
              <w:rPr>
                <w:bCs/>
                <w:i/>
                <w:iCs/>
                <w:color w:val="FFFFFF" w:themeColor="background1"/>
              </w:rPr>
            </w:pPr>
            <w:r w:rsidRPr="00515806">
              <w:rPr>
                <w:bCs/>
                <w:i/>
                <w:iCs/>
                <w:sz w:val="16"/>
                <w:szCs w:val="20"/>
              </w:rPr>
              <w:t xml:space="preserve">This document </w:t>
            </w:r>
            <w:r>
              <w:rPr>
                <w:bCs/>
                <w:i/>
                <w:iCs/>
                <w:sz w:val="16"/>
                <w:szCs w:val="20"/>
              </w:rPr>
              <w:t xml:space="preserve">is intended to be used in lieu of bridging and in unison with the Joint Risk Assessment for </w:t>
            </w:r>
            <w:r w:rsidRPr="00515806">
              <w:rPr>
                <w:b/>
                <w:i/>
                <w:iCs/>
                <w:sz w:val="16"/>
                <w:szCs w:val="20"/>
              </w:rPr>
              <w:t>Control Mode 2b and Off-Contract On-Site Services</w:t>
            </w:r>
            <w:r>
              <w:rPr>
                <w:bCs/>
                <w:i/>
                <w:iCs/>
                <w:sz w:val="16"/>
                <w:szCs w:val="20"/>
              </w:rPr>
              <w:t>. The document will be in effect for three years from the Contract Owner Signature date.</w:t>
            </w:r>
          </w:p>
        </w:tc>
      </w:tr>
      <w:tr w:rsidR="00515806" w:rsidRPr="00B96493" w14:paraId="5694AC96" w14:textId="77777777" w:rsidTr="00515806">
        <w:trPr>
          <w:trHeight w:val="432"/>
        </w:trPr>
        <w:tc>
          <w:tcPr>
            <w:tcW w:w="10770" w:type="dxa"/>
            <w:gridSpan w:val="6"/>
            <w:tcBorders>
              <w:top w:val="single" w:sz="18" w:space="0" w:color="5A7E92" w:themeColor="accent2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5A7E92" w:themeFill="accent2"/>
          </w:tcPr>
          <w:p w14:paraId="23DC5424" w14:textId="55195E77" w:rsidR="00515806" w:rsidRPr="00515806" w:rsidRDefault="00515806" w:rsidP="00515806">
            <w:pPr>
              <w:rPr>
                <w:b/>
                <w:color w:val="FFFFFF" w:themeColor="background1"/>
              </w:rPr>
            </w:pPr>
            <w:r w:rsidRPr="00515806">
              <w:rPr>
                <w:b/>
                <w:color w:val="FFFFFF" w:themeColor="background1"/>
              </w:rPr>
              <w:t>Section 1; To be completed by Contract Owner or User</w:t>
            </w:r>
          </w:p>
        </w:tc>
      </w:tr>
      <w:tr w:rsidR="00693FCA" w14:paraId="2847925D" w14:textId="77777777" w:rsidTr="00515806">
        <w:tblPrEx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2835" w:type="dxa"/>
            <w:tcBorders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29AD62B4" w14:textId="34DE3390" w:rsidR="003E3F09" w:rsidRPr="00121900" w:rsidRDefault="00515806" w:rsidP="007542A0">
            <w:pPr>
              <w:pStyle w:val="BHPBTableSubheading"/>
              <w:jc w:val="left"/>
            </w:pPr>
            <w:r>
              <w:t>Prepared By</w:t>
            </w:r>
            <w:r w:rsidR="007542A0" w:rsidRPr="00515806">
              <w:rPr>
                <w:bCs/>
                <w:iCs/>
                <w:sz w:val="16"/>
                <w:szCs w:val="16"/>
              </w:rPr>
              <w:t>:</w:t>
            </w:r>
            <w:r w:rsidR="00121900" w:rsidRPr="00515806">
              <w:rPr>
                <w:b w:val="0"/>
                <w:i/>
                <w:sz w:val="16"/>
                <w:szCs w:val="16"/>
              </w:rPr>
              <w:t xml:space="preserve"> </w:t>
            </w:r>
            <w:r w:rsidRPr="00515806">
              <w:rPr>
                <w:b w:val="0"/>
                <w:i/>
                <w:sz w:val="16"/>
                <w:szCs w:val="16"/>
              </w:rPr>
              <w:t>(</w:t>
            </w:r>
            <w:r w:rsidR="00121900" w:rsidRPr="007542A0">
              <w:rPr>
                <w:b w:val="0"/>
                <w:i/>
                <w:sz w:val="16"/>
                <w:szCs w:val="16"/>
              </w:rPr>
              <w:t>name</w:t>
            </w:r>
            <w:r>
              <w:rPr>
                <w:b w:val="0"/>
                <w:i/>
                <w:sz w:val="16"/>
                <w:szCs w:val="16"/>
              </w:rPr>
              <w:t xml:space="preserve"> and title)</w:t>
            </w:r>
          </w:p>
        </w:tc>
        <w:tc>
          <w:tcPr>
            <w:tcW w:w="4084" w:type="dxa"/>
            <w:gridSpan w:val="2"/>
            <w:tcBorders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7BB0661C" w14:textId="77777777" w:rsidR="003E3F09" w:rsidRPr="000B15FA" w:rsidRDefault="00121900" w:rsidP="003F20C3">
            <w:pPr>
              <w:pStyle w:val="BHPBTableSubheading"/>
              <w:rPr>
                <w:color w:val="FFFFFF" w:themeColor="background1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849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394A2E64" w14:textId="77777777" w:rsidR="003E3F09" w:rsidRPr="00121900" w:rsidRDefault="007542A0" w:rsidP="007542A0">
            <w:pPr>
              <w:pStyle w:val="BHPBTableSubheading"/>
              <w:jc w:val="left"/>
            </w:pPr>
            <w:r>
              <w:t>Date</w:t>
            </w:r>
            <w:r w:rsidR="00121900" w:rsidRPr="00121900">
              <w:t>:</w:t>
            </w:r>
          </w:p>
        </w:tc>
        <w:tc>
          <w:tcPr>
            <w:tcW w:w="3002" w:type="dxa"/>
            <w:gridSpan w:val="2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6DE293A8" w14:textId="77777777" w:rsidR="003E3F09" w:rsidRPr="000B15FA" w:rsidRDefault="00121900" w:rsidP="003F20C3">
            <w:pPr>
              <w:pStyle w:val="BHPBTableSubheading"/>
              <w:rPr>
                <w:color w:val="FFFFFF" w:themeColor="background1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  <w:tr w:rsidR="007542A0" w14:paraId="12EEFF7D" w14:textId="77777777" w:rsidTr="00570E17">
        <w:tblPrEx>
          <w:tblLook w:val="06A0" w:firstRow="1" w:lastRow="0" w:firstColumn="1" w:lastColumn="0" w:noHBand="1" w:noVBand="1"/>
        </w:tblPrEx>
        <w:trPr>
          <w:trHeight w:val="525"/>
        </w:trPr>
        <w:tc>
          <w:tcPr>
            <w:tcW w:w="2835" w:type="dxa"/>
            <w:tcBorders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5CC6B6DA" w14:textId="13217A32" w:rsidR="007542A0" w:rsidRDefault="00515806">
            <w:pPr>
              <w:pStyle w:val="BHPBTableSubheading"/>
              <w:jc w:val="left"/>
            </w:pPr>
            <w:r>
              <w:t>Scope of Work ID / Description</w:t>
            </w:r>
          </w:p>
        </w:tc>
        <w:tc>
          <w:tcPr>
            <w:tcW w:w="7935" w:type="dxa"/>
            <w:gridSpan w:val="5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4E61A475" w14:textId="77777777" w:rsidR="007542A0" w:rsidRPr="00250B18" w:rsidRDefault="007542A0" w:rsidP="003F20C3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  <w:tr w:rsidR="007542A0" w14:paraId="1A32576F" w14:textId="77777777" w:rsidTr="00570E17">
        <w:tblPrEx>
          <w:tblLook w:val="06A0" w:firstRow="1" w:lastRow="0" w:firstColumn="1" w:lastColumn="0" w:noHBand="1" w:noVBand="1"/>
        </w:tblPrEx>
        <w:trPr>
          <w:trHeight w:val="419"/>
        </w:trPr>
        <w:tc>
          <w:tcPr>
            <w:tcW w:w="2835" w:type="dxa"/>
            <w:tcBorders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308966A1" w14:textId="143A4313" w:rsidR="007542A0" w:rsidRPr="007542A0" w:rsidRDefault="00515806" w:rsidP="007542A0">
            <w:pPr>
              <w:pStyle w:val="BHPBTableSubheading"/>
              <w:jc w:val="left"/>
              <w:rPr>
                <w:b w:val="0"/>
                <w:i/>
                <w:sz w:val="16"/>
                <w:szCs w:val="16"/>
              </w:rPr>
            </w:pPr>
            <w:r>
              <w:t xml:space="preserve">Contractor </w:t>
            </w:r>
            <w:r w:rsidR="00570E17">
              <w:t>Name:</w:t>
            </w:r>
          </w:p>
        </w:tc>
        <w:tc>
          <w:tcPr>
            <w:tcW w:w="7935" w:type="dxa"/>
            <w:gridSpan w:val="5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22330422" w14:textId="77777777" w:rsidR="007542A0" w:rsidRPr="00250B18" w:rsidRDefault="007542A0" w:rsidP="003F20C3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  <w:tr w:rsidR="00570E17" w14:paraId="25B2CB9B" w14:textId="77777777" w:rsidTr="00570E17">
        <w:tblPrEx>
          <w:tblLook w:val="06A0" w:firstRow="1" w:lastRow="0" w:firstColumn="1" w:lastColumn="0" w:noHBand="1" w:noVBand="1"/>
        </w:tblPrEx>
        <w:trPr>
          <w:trHeight w:val="419"/>
        </w:trPr>
        <w:tc>
          <w:tcPr>
            <w:tcW w:w="5480" w:type="dxa"/>
            <w:gridSpan w:val="2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20CD8655" w14:textId="22BDA744" w:rsidR="00570E17" w:rsidRPr="00250B18" w:rsidRDefault="00570E17" w:rsidP="003F20C3">
            <w:pPr>
              <w:pStyle w:val="BHPBTableSubheading"/>
            </w:pPr>
            <w:r>
              <w:t>Additional Documentation Attached:</w:t>
            </w:r>
          </w:p>
        </w:tc>
        <w:tc>
          <w:tcPr>
            <w:tcW w:w="2645" w:type="dxa"/>
            <w:gridSpan w:val="3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07A72E8B" w14:textId="0567D8C5" w:rsidR="00570E17" w:rsidRPr="00570E17" w:rsidRDefault="00570E17" w:rsidP="003F20C3">
            <w:pPr>
              <w:pStyle w:val="BHPBTableSubheading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59567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C9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>
              <w:rPr>
                <w:b w:val="0"/>
                <w:bCs/>
              </w:rPr>
              <w:t xml:space="preserve">  </w:t>
            </w:r>
            <w:r w:rsidRPr="00570E17">
              <w:rPr>
                <w:b w:val="0"/>
                <w:bCs/>
              </w:rPr>
              <w:t>Yes</w:t>
            </w:r>
          </w:p>
        </w:tc>
        <w:tc>
          <w:tcPr>
            <w:tcW w:w="264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02EEFED4" w14:textId="0012B9AD" w:rsidR="00570E17" w:rsidRPr="00570E17" w:rsidRDefault="00570E17" w:rsidP="003F20C3">
            <w:pPr>
              <w:pStyle w:val="BHPBTableSubheading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197490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>
              <w:rPr>
                <w:b w:val="0"/>
                <w:bCs/>
              </w:rPr>
              <w:t xml:space="preserve">  </w:t>
            </w:r>
            <w:r w:rsidRPr="00570E17">
              <w:rPr>
                <w:b w:val="0"/>
                <w:bCs/>
              </w:rPr>
              <w:t>No</w:t>
            </w:r>
          </w:p>
        </w:tc>
      </w:tr>
    </w:tbl>
    <w:p w14:paraId="32C78966" w14:textId="77777777" w:rsidR="00570E17" w:rsidRDefault="00570E17"/>
    <w:tbl>
      <w:tblPr>
        <w:tblStyle w:val="BHPBFormTableStyle"/>
        <w:tblW w:w="0" w:type="auto"/>
        <w:tblInd w:w="-23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155"/>
        <w:gridCol w:w="2155"/>
        <w:gridCol w:w="2156"/>
        <w:gridCol w:w="2155"/>
        <w:gridCol w:w="2156"/>
      </w:tblGrid>
      <w:tr w:rsidR="006C13A8" w:rsidRPr="008F0BAE" w14:paraId="743879E2" w14:textId="77777777" w:rsidTr="00732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777" w:type="dxa"/>
            <w:gridSpan w:val="5"/>
            <w:tcBorders>
              <w:top w:val="single" w:sz="18" w:space="0" w:color="5A7E92" w:themeColor="accent2"/>
              <w:left w:val="single" w:sz="18" w:space="0" w:color="5A7E92" w:themeColor="accent2"/>
              <w:bottom w:val="single" w:sz="4" w:space="0" w:color="auto"/>
              <w:right w:val="single" w:sz="18" w:space="0" w:color="5A7E92" w:themeColor="accent2"/>
            </w:tcBorders>
            <w:shd w:val="clear" w:color="auto" w:fill="5A7E92" w:themeFill="accent2"/>
          </w:tcPr>
          <w:p w14:paraId="1850F0F4" w14:textId="2FF29819" w:rsidR="006C13A8" w:rsidRPr="006C13A8" w:rsidRDefault="006C13A8" w:rsidP="0007457D">
            <w:pPr>
              <w:rPr>
                <w:b w:val="0"/>
              </w:rPr>
            </w:pPr>
            <w:r w:rsidRPr="006C13A8">
              <w:t xml:space="preserve">SECTION </w:t>
            </w:r>
            <w:r w:rsidR="00FC0F46">
              <w:t>2</w:t>
            </w:r>
            <w:r w:rsidRPr="006C13A8">
              <w:t xml:space="preserve">: </w:t>
            </w:r>
            <w:r w:rsidR="00570E17">
              <w:t>Key Interfaces</w:t>
            </w:r>
            <w:r w:rsidRPr="006C13A8">
              <w:t xml:space="preserve"> </w:t>
            </w:r>
          </w:p>
        </w:tc>
      </w:tr>
      <w:tr w:rsidR="006C13A8" w:rsidRPr="008F0BAE" w14:paraId="50AFEFAB" w14:textId="77777777" w:rsidTr="00570E17">
        <w:trPr>
          <w:trHeight w:val="413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18" w:space="0" w:color="5A7E92" w:themeColor="accent2"/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D1D1C5" w:themeFill="background2"/>
          </w:tcPr>
          <w:p w14:paraId="2771B816" w14:textId="083626A6" w:rsidR="006C13A8" w:rsidRPr="00E86BC1" w:rsidRDefault="00570E17" w:rsidP="00570E17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i/>
                <w:iCs/>
                <w:sz w:val="16"/>
                <w:szCs w:val="16"/>
              </w:rPr>
              <w:t xml:space="preserve">List key interface roles, </w:t>
            </w:r>
            <w:r w:rsidR="00274CDA">
              <w:rPr>
                <w:i/>
                <w:iCs/>
                <w:sz w:val="16"/>
                <w:szCs w:val="16"/>
              </w:rPr>
              <w:t>responsibilities,</w:t>
            </w:r>
            <w:r>
              <w:rPr>
                <w:i/>
                <w:iCs/>
                <w:sz w:val="16"/>
                <w:szCs w:val="16"/>
              </w:rPr>
              <w:t xml:space="preserve"> and personnel</w:t>
            </w:r>
          </w:p>
        </w:tc>
      </w:tr>
      <w:tr w:rsidR="00570E17" w:rsidRPr="008F0BAE" w14:paraId="0B52E00B" w14:textId="77777777" w:rsidTr="00570E17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2155" w:type="dxa"/>
            <w:tcBorders>
              <w:top w:val="single" w:sz="4" w:space="0" w:color="auto"/>
              <w:left w:val="single" w:sz="18" w:space="0" w:color="5A7E92" w:themeColor="accent2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07843BDB" w14:textId="4D39262A" w:rsidR="00570E17" w:rsidRPr="00570E17" w:rsidRDefault="00570E17" w:rsidP="00570E17">
            <w:pPr>
              <w:jc w:val="center"/>
              <w:rPr>
                <w:b/>
                <w:sz w:val="16"/>
                <w:szCs w:val="14"/>
              </w:rPr>
            </w:pPr>
            <w:r w:rsidRPr="00570E17">
              <w:rPr>
                <w:b/>
                <w:sz w:val="16"/>
                <w:szCs w:val="14"/>
              </w:rPr>
              <w:t>Responsibility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76F8F9E0" w14:textId="3ACA846B" w:rsidR="00570E17" w:rsidRPr="00570E17" w:rsidRDefault="00570E17" w:rsidP="00570E17">
            <w:pPr>
              <w:jc w:val="center"/>
              <w:rPr>
                <w:b/>
                <w:sz w:val="16"/>
                <w:szCs w:val="14"/>
              </w:rPr>
            </w:pPr>
            <w:r w:rsidRPr="00570E17">
              <w:rPr>
                <w:b/>
                <w:sz w:val="16"/>
                <w:szCs w:val="14"/>
              </w:rPr>
              <w:t>Position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489704DB" w14:textId="1CA25AB0" w:rsidR="00570E17" w:rsidRPr="00570E17" w:rsidRDefault="00570E17" w:rsidP="00570E17">
            <w:pPr>
              <w:jc w:val="center"/>
              <w:rPr>
                <w:b/>
                <w:sz w:val="16"/>
                <w:szCs w:val="14"/>
              </w:rPr>
            </w:pPr>
            <w:r w:rsidRPr="00570E17">
              <w:rPr>
                <w:b/>
                <w:sz w:val="16"/>
                <w:szCs w:val="14"/>
              </w:rPr>
              <w:t>Name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64A21069" w14:textId="4D39DDC2" w:rsidR="00570E17" w:rsidRPr="00570E17" w:rsidRDefault="00570E17" w:rsidP="00570E17">
            <w:pPr>
              <w:jc w:val="center"/>
              <w:rPr>
                <w:b/>
                <w:sz w:val="16"/>
                <w:szCs w:val="14"/>
              </w:rPr>
            </w:pPr>
            <w:r w:rsidRPr="00570E17">
              <w:rPr>
                <w:b/>
                <w:sz w:val="16"/>
                <w:szCs w:val="14"/>
              </w:rPr>
              <w:t>Contact Details (Ph/Email)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5A7E92" w:themeColor="accent2"/>
            </w:tcBorders>
            <w:shd w:val="clear" w:color="auto" w:fill="D1D1C5" w:themeFill="background2"/>
          </w:tcPr>
          <w:p w14:paraId="4E64C7D4" w14:textId="4369843C" w:rsidR="00570E17" w:rsidRPr="00570E17" w:rsidRDefault="00570E17" w:rsidP="00570E17">
            <w:pPr>
              <w:jc w:val="center"/>
              <w:rPr>
                <w:b/>
                <w:sz w:val="16"/>
                <w:szCs w:val="14"/>
              </w:rPr>
            </w:pPr>
            <w:r w:rsidRPr="00570E17">
              <w:rPr>
                <w:b/>
                <w:sz w:val="16"/>
                <w:szCs w:val="14"/>
              </w:rPr>
              <w:t>BHP/Primary Contractor/CM2b Contractor</w:t>
            </w:r>
          </w:p>
        </w:tc>
      </w:tr>
      <w:tr w:rsidR="00570E17" w:rsidRPr="008F0BAE" w14:paraId="75627471" w14:textId="77777777" w:rsidTr="00570E17">
        <w:tblPrEx>
          <w:tblCellMar>
            <w:left w:w="72" w:type="dxa"/>
            <w:right w:w="72" w:type="dxa"/>
          </w:tblCellMar>
        </w:tblPrEx>
        <w:trPr>
          <w:trHeight w:val="432"/>
        </w:trPr>
        <w:tc>
          <w:tcPr>
            <w:tcW w:w="2155" w:type="dxa"/>
            <w:tcBorders>
              <w:top w:val="single" w:sz="4" w:space="0" w:color="auto"/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0569B92D" w14:textId="014418D5" w:rsidR="00570E17" w:rsidRPr="00274CDA" w:rsidRDefault="00274CDA" w:rsidP="00274CDA">
            <w:pPr>
              <w:jc w:val="center"/>
              <w:rPr>
                <w:color w:val="BFBFBF" w:themeColor="background1" w:themeShade="BF"/>
                <w:sz w:val="18"/>
                <w:szCs w:val="16"/>
              </w:rPr>
            </w:pPr>
            <w:r w:rsidRPr="00274CDA">
              <w:rPr>
                <w:color w:val="BFBFBF" w:themeColor="background1" w:themeShade="BF"/>
                <w:sz w:val="18"/>
                <w:szCs w:val="16"/>
              </w:rPr>
              <w:t>e.g.,</w:t>
            </w:r>
            <w:r w:rsidR="00570E17" w:rsidRPr="00274CDA">
              <w:rPr>
                <w:color w:val="BFBFBF" w:themeColor="background1" w:themeShade="BF"/>
                <w:sz w:val="18"/>
                <w:szCs w:val="16"/>
              </w:rPr>
              <w:t xml:space="preserve"> Contractor Supervisor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43F1A925" w14:textId="0E4FDFC3" w:rsidR="00570E17" w:rsidRPr="00274CDA" w:rsidRDefault="00274CDA" w:rsidP="00274CDA">
            <w:pPr>
              <w:jc w:val="center"/>
              <w:rPr>
                <w:color w:val="BFBFBF" w:themeColor="background1" w:themeShade="BF"/>
                <w:sz w:val="18"/>
                <w:szCs w:val="16"/>
              </w:rPr>
            </w:pPr>
            <w:r w:rsidRPr="00274CDA">
              <w:rPr>
                <w:color w:val="BFBFBF" w:themeColor="background1" w:themeShade="BF"/>
                <w:sz w:val="18"/>
                <w:szCs w:val="16"/>
              </w:rPr>
              <w:t>e.g.,</w:t>
            </w:r>
            <w:r w:rsidR="00570E17" w:rsidRPr="00274CDA">
              <w:rPr>
                <w:color w:val="BFBFBF" w:themeColor="background1" w:themeShade="BF"/>
                <w:sz w:val="18"/>
                <w:szCs w:val="16"/>
              </w:rPr>
              <w:t xml:space="preserve"> Offshore Installation Manager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28F2DA51" w14:textId="65FEFE2B" w:rsidR="00570E17" w:rsidRPr="00274CDA" w:rsidRDefault="00274CDA" w:rsidP="00274CDA">
            <w:pPr>
              <w:jc w:val="center"/>
              <w:rPr>
                <w:color w:val="BFBFBF" w:themeColor="background1" w:themeShade="BF"/>
                <w:sz w:val="18"/>
                <w:szCs w:val="16"/>
              </w:rPr>
            </w:pPr>
            <w:r w:rsidRPr="00274CDA">
              <w:rPr>
                <w:color w:val="BFBFBF" w:themeColor="background1" w:themeShade="BF"/>
                <w:sz w:val="18"/>
                <w:szCs w:val="16"/>
              </w:rPr>
              <w:t>e.g.,</w:t>
            </w:r>
            <w:r w:rsidR="00570E17" w:rsidRPr="00274CDA">
              <w:rPr>
                <w:color w:val="BFBFBF" w:themeColor="background1" w:themeShade="BF"/>
                <w:sz w:val="18"/>
                <w:szCs w:val="16"/>
              </w:rPr>
              <w:t xml:space="preserve"> Joe Hudson / Jaime Villa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07AE2228" w14:textId="60040801" w:rsidR="00570E17" w:rsidRPr="00274CDA" w:rsidRDefault="00274CDA" w:rsidP="00274CDA">
            <w:pPr>
              <w:jc w:val="center"/>
              <w:rPr>
                <w:color w:val="BFBFBF" w:themeColor="background1" w:themeShade="BF"/>
                <w:sz w:val="18"/>
                <w:szCs w:val="16"/>
              </w:rPr>
            </w:pPr>
            <w:r w:rsidRPr="00274CDA">
              <w:rPr>
                <w:color w:val="BFBFBF" w:themeColor="background1" w:themeShade="BF"/>
                <w:sz w:val="18"/>
                <w:szCs w:val="16"/>
              </w:rPr>
              <w:t>e.g.,</w:t>
            </w:r>
            <w:r w:rsidR="00570E17" w:rsidRPr="00274CDA">
              <w:rPr>
                <w:color w:val="BFBFBF" w:themeColor="background1" w:themeShade="BF"/>
                <w:sz w:val="18"/>
                <w:szCs w:val="16"/>
              </w:rPr>
              <w:t xml:space="preserve"> 555-333-111, </w:t>
            </w:r>
            <w:hyperlink r:id="rId11" w:history="1">
              <w:r w:rsidR="00570E17" w:rsidRPr="00274CDA">
                <w:rPr>
                  <w:rStyle w:val="Hyperlink"/>
                  <w:color w:val="BFBFBF" w:themeColor="background1" w:themeShade="BF"/>
                  <w:sz w:val="18"/>
                  <w:szCs w:val="16"/>
                </w:rPr>
                <w:t>OIM@vendor.com</w:t>
              </w:r>
            </w:hyperlink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919181" w:themeColor="accent3"/>
              <w:bottom w:val="single" w:sz="4" w:space="0" w:color="919181" w:themeColor="accent3"/>
              <w:right w:val="single" w:sz="18" w:space="0" w:color="5A7E92" w:themeColor="accent2"/>
            </w:tcBorders>
          </w:tcPr>
          <w:p w14:paraId="2C167A66" w14:textId="27FA8E6F" w:rsidR="00570E17" w:rsidRPr="00274CDA" w:rsidRDefault="00274CDA" w:rsidP="00274CDA">
            <w:pPr>
              <w:jc w:val="center"/>
              <w:rPr>
                <w:color w:val="BFBFBF" w:themeColor="background1" w:themeShade="BF"/>
                <w:sz w:val="18"/>
                <w:szCs w:val="16"/>
              </w:rPr>
            </w:pPr>
            <w:r w:rsidRPr="00274CDA">
              <w:rPr>
                <w:color w:val="BFBFBF" w:themeColor="background1" w:themeShade="BF"/>
                <w:sz w:val="18"/>
                <w:szCs w:val="16"/>
              </w:rPr>
              <w:t>e.g., Primary Contractor</w:t>
            </w:r>
          </w:p>
        </w:tc>
      </w:tr>
      <w:tr w:rsidR="00570E17" w:rsidRPr="008F0BAE" w14:paraId="3A3861A7" w14:textId="77777777" w:rsidTr="00570E17">
        <w:tblPrEx>
          <w:tblCellMar>
            <w:left w:w="72" w:type="dxa"/>
            <w:right w:w="72" w:type="dxa"/>
          </w:tblCellMar>
        </w:tblPrEx>
        <w:trPr>
          <w:trHeight w:val="432"/>
        </w:trPr>
        <w:tc>
          <w:tcPr>
            <w:tcW w:w="2155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5D1A07A3" w14:textId="4060BB81" w:rsidR="00570E17" w:rsidRPr="00715340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4AA3EA55" w14:textId="57C036AC" w:rsidR="00570E17" w:rsidRPr="00715340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6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0D618ADC" w14:textId="4DA01150" w:rsidR="00570E17" w:rsidRPr="00715340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7218D470" w14:textId="73508199" w:rsidR="00570E17" w:rsidRPr="00715340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6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18" w:space="0" w:color="5A7E92" w:themeColor="accent2"/>
            </w:tcBorders>
          </w:tcPr>
          <w:p w14:paraId="75E701AE" w14:textId="45E848EB" w:rsidR="00570E17" w:rsidRPr="00274CDA" w:rsidRDefault="00274CDA" w:rsidP="00274CDA">
            <w:pPr>
              <w:pStyle w:val="BHPBTableSubheading"/>
              <w:spacing w:before="29" w:after="29"/>
              <w:jc w:val="center"/>
              <w:rPr>
                <w:rFonts w:eastAsia="MS Mincho"/>
                <w:b w:val="0"/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  <w:tr w:rsidR="00570E17" w:rsidRPr="008F0BAE" w14:paraId="70CE02DA" w14:textId="77777777" w:rsidTr="00570E17">
        <w:tblPrEx>
          <w:tblCellMar>
            <w:left w:w="72" w:type="dxa"/>
            <w:right w:w="72" w:type="dxa"/>
          </w:tblCellMar>
        </w:tblPrEx>
        <w:trPr>
          <w:trHeight w:val="432"/>
        </w:trPr>
        <w:tc>
          <w:tcPr>
            <w:tcW w:w="2155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20071DCF" w14:textId="04F93D6F" w:rsidR="00570E17" w:rsidRPr="00715340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4C0F5561" w14:textId="4D69C436" w:rsidR="00570E17" w:rsidRPr="00274CDA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6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034B5983" w14:textId="5C55CE95" w:rsidR="00570E17" w:rsidRPr="00274CDA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7CB59FF2" w14:textId="71F601ED" w:rsidR="00570E17" w:rsidRPr="00715340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6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18" w:space="0" w:color="5A7E92" w:themeColor="accent2"/>
            </w:tcBorders>
          </w:tcPr>
          <w:p w14:paraId="6F92E0FB" w14:textId="310A19FA" w:rsidR="00570E17" w:rsidRPr="00274CDA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  <w:tr w:rsidR="00570E17" w:rsidRPr="008F0BAE" w14:paraId="686615D1" w14:textId="77777777" w:rsidTr="00570E17">
        <w:tblPrEx>
          <w:tblCellMar>
            <w:left w:w="72" w:type="dxa"/>
            <w:right w:w="72" w:type="dxa"/>
          </w:tblCellMar>
        </w:tblPrEx>
        <w:trPr>
          <w:trHeight w:val="432"/>
        </w:trPr>
        <w:tc>
          <w:tcPr>
            <w:tcW w:w="2155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2A506733" w14:textId="45474AF4" w:rsidR="00570E17" w:rsidRPr="00715340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6993C8B2" w14:textId="015507B6" w:rsidR="00570E17" w:rsidRPr="00715340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6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65874534" w14:textId="4A3D28F8" w:rsidR="00570E17" w:rsidRPr="00715340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1176D55A" w14:textId="357C6000" w:rsidR="00570E17" w:rsidRPr="00715340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6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18" w:space="0" w:color="5A7E92" w:themeColor="accent2"/>
            </w:tcBorders>
          </w:tcPr>
          <w:p w14:paraId="35CBD98F" w14:textId="7651580D" w:rsidR="00570E17" w:rsidRPr="00274CDA" w:rsidRDefault="00274CDA" w:rsidP="00274CDA">
            <w:pPr>
              <w:pStyle w:val="BHPBTableSubheading"/>
              <w:spacing w:before="29" w:after="29"/>
              <w:jc w:val="center"/>
              <w:rPr>
                <w:rFonts w:eastAsia="MS Mincho"/>
                <w:b w:val="0"/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  <w:tr w:rsidR="00570E17" w:rsidRPr="008F0BAE" w14:paraId="6783EDFF" w14:textId="77777777" w:rsidTr="00570E17">
        <w:tblPrEx>
          <w:tblCellMar>
            <w:left w:w="72" w:type="dxa"/>
            <w:right w:w="72" w:type="dxa"/>
          </w:tblCellMar>
        </w:tblPrEx>
        <w:trPr>
          <w:trHeight w:val="432"/>
        </w:trPr>
        <w:tc>
          <w:tcPr>
            <w:tcW w:w="2155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18" w:space="0" w:color="5A7E92" w:themeColor="accent2"/>
              <w:right w:val="single" w:sz="4" w:space="0" w:color="919181" w:themeColor="accent3"/>
            </w:tcBorders>
          </w:tcPr>
          <w:p w14:paraId="2F5FEF15" w14:textId="39654208" w:rsidR="00570E17" w:rsidRPr="00715340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18" w:space="0" w:color="5A7E92" w:themeColor="accent2"/>
              <w:right w:val="single" w:sz="4" w:space="0" w:color="919181" w:themeColor="accent3"/>
            </w:tcBorders>
          </w:tcPr>
          <w:p w14:paraId="0E63D1A6" w14:textId="7173A25A" w:rsidR="00570E17" w:rsidRPr="00715340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6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18" w:space="0" w:color="5A7E92" w:themeColor="accent2"/>
              <w:right w:val="single" w:sz="4" w:space="0" w:color="919181" w:themeColor="accent3"/>
            </w:tcBorders>
          </w:tcPr>
          <w:p w14:paraId="266E78B1" w14:textId="2E27C15E" w:rsidR="00570E17" w:rsidRPr="00715340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5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18" w:space="0" w:color="5A7E92" w:themeColor="accent2"/>
              <w:right w:val="single" w:sz="4" w:space="0" w:color="919181" w:themeColor="accent3"/>
            </w:tcBorders>
          </w:tcPr>
          <w:p w14:paraId="7718D84B" w14:textId="31047543" w:rsidR="00570E17" w:rsidRPr="00715340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2156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18" w:space="0" w:color="5A7E92" w:themeColor="accent2"/>
              <w:right w:val="single" w:sz="18" w:space="0" w:color="5A7E92" w:themeColor="accent2"/>
            </w:tcBorders>
          </w:tcPr>
          <w:p w14:paraId="0B9829B0" w14:textId="3EBFEAD8" w:rsidR="00570E17" w:rsidRPr="00715340" w:rsidRDefault="00274CDA" w:rsidP="00274CDA">
            <w:pPr>
              <w:jc w:val="center"/>
              <w:rPr>
                <w:sz w:val="18"/>
                <w:szCs w:val="16"/>
              </w:rPr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</w:tbl>
    <w:p w14:paraId="1DDB8F9E" w14:textId="77777777" w:rsidR="00570E17" w:rsidRDefault="00570E17"/>
    <w:tbl>
      <w:tblPr>
        <w:tblStyle w:val="BHPBFormTableStyle"/>
        <w:tblW w:w="10773" w:type="dxa"/>
        <w:tblInd w:w="-23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7952"/>
        <w:gridCol w:w="1404"/>
        <w:gridCol w:w="1417"/>
      </w:tblGrid>
      <w:tr w:rsidR="00274CDA" w:rsidRPr="008F0BAE" w14:paraId="716C4DB7" w14:textId="77777777" w:rsidTr="00732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773" w:type="dxa"/>
            <w:gridSpan w:val="3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5A7E92" w:themeFill="accent2"/>
          </w:tcPr>
          <w:p w14:paraId="7C98150B" w14:textId="74F0DC53" w:rsidR="00274CDA" w:rsidRPr="00E166CF" w:rsidRDefault="00274CDA" w:rsidP="00274C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Section 3: HSE Management Plan</w:t>
            </w:r>
          </w:p>
        </w:tc>
      </w:tr>
      <w:tr w:rsidR="00EA71FC" w:rsidRPr="008F0BAE" w14:paraId="6C69D738" w14:textId="77777777" w:rsidTr="00732AA4">
        <w:trPr>
          <w:trHeight w:val="28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18" w:space="0" w:color="5A7E92" w:themeColor="accent2"/>
              <w:bottom w:val="single" w:sz="4" w:space="0" w:color="auto"/>
              <w:right w:val="single" w:sz="18" w:space="0" w:color="5A7E92" w:themeColor="accent2"/>
            </w:tcBorders>
            <w:shd w:val="clear" w:color="auto" w:fill="D1D1C5" w:themeFill="background2"/>
          </w:tcPr>
          <w:p w14:paraId="62EE5619" w14:textId="09D6F5E8" w:rsidR="00EA71FC" w:rsidRPr="006046DA" w:rsidRDefault="00274CDA" w:rsidP="00274CDA">
            <w:pPr>
              <w:spacing w:before="120" w:after="120"/>
              <w:jc w:val="center"/>
              <w:rPr>
                <w:b/>
                <w:sz w:val="18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List out approved activities, based on approved Scope of Work, and who will maintain controls</w:t>
            </w:r>
          </w:p>
        </w:tc>
      </w:tr>
      <w:tr w:rsidR="00274CDA" w:rsidRPr="008F0BAE" w14:paraId="77C457B1" w14:textId="77777777" w:rsidTr="00732AA4">
        <w:trPr>
          <w:trHeight w:val="288"/>
        </w:trPr>
        <w:tc>
          <w:tcPr>
            <w:tcW w:w="7952" w:type="dxa"/>
            <w:tcBorders>
              <w:top w:val="single" w:sz="4" w:space="0" w:color="auto"/>
              <w:left w:val="single" w:sz="18" w:space="0" w:color="5A7E92" w:themeColor="accent2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1DFB472E" w14:textId="75ACDC4C" w:rsidR="00274CDA" w:rsidRPr="00274CDA" w:rsidRDefault="00274CDA" w:rsidP="00274CDA">
            <w:pPr>
              <w:jc w:val="center"/>
              <w:rPr>
                <w:b/>
                <w:sz w:val="16"/>
                <w:szCs w:val="14"/>
              </w:rPr>
            </w:pPr>
            <w:r w:rsidRPr="00274CDA">
              <w:rPr>
                <w:b/>
                <w:sz w:val="16"/>
                <w:szCs w:val="14"/>
              </w:rPr>
              <w:t>Activity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4BE67013" w14:textId="0100411F" w:rsidR="00274CDA" w:rsidRPr="00274CDA" w:rsidRDefault="00274CDA" w:rsidP="00274CDA">
            <w:pPr>
              <w:jc w:val="center"/>
              <w:rPr>
                <w:b/>
                <w:sz w:val="16"/>
                <w:szCs w:val="14"/>
              </w:rPr>
            </w:pPr>
            <w:r w:rsidRPr="00274CDA">
              <w:rPr>
                <w:b/>
                <w:sz w:val="16"/>
                <w:szCs w:val="14"/>
              </w:rPr>
              <w:t>Owned by Primary Site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5A7E92" w:themeColor="accent2"/>
            </w:tcBorders>
            <w:shd w:val="clear" w:color="auto" w:fill="D1D1C5" w:themeFill="background2"/>
          </w:tcPr>
          <w:p w14:paraId="7E64B017" w14:textId="19003089" w:rsidR="00274CDA" w:rsidRPr="00274CDA" w:rsidRDefault="00274CDA" w:rsidP="00274CDA">
            <w:pPr>
              <w:jc w:val="center"/>
              <w:rPr>
                <w:b/>
                <w:sz w:val="16"/>
                <w:szCs w:val="14"/>
              </w:rPr>
            </w:pPr>
            <w:r w:rsidRPr="00274CDA">
              <w:rPr>
                <w:b/>
                <w:sz w:val="16"/>
                <w:szCs w:val="14"/>
              </w:rPr>
              <w:t>Secondary Controls</w:t>
            </w:r>
          </w:p>
        </w:tc>
      </w:tr>
      <w:tr w:rsidR="00EA71FC" w:rsidRPr="008F0BAE" w14:paraId="72F974A5" w14:textId="77777777" w:rsidTr="00732AA4">
        <w:trPr>
          <w:trHeight w:val="432"/>
        </w:trPr>
        <w:tc>
          <w:tcPr>
            <w:tcW w:w="7952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33726CE4" w14:textId="7A371016" w:rsidR="00EA71FC" w:rsidRPr="00715340" w:rsidRDefault="00274CDA" w:rsidP="00274CD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Permit to Work</w:t>
            </w:r>
          </w:p>
        </w:tc>
        <w:sdt>
          <w:sdtPr>
            <w:rPr>
              <w:sz w:val="18"/>
              <w:szCs w:val="16"/>
            </w:rPr>
            <w:id w:val="-159554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47C82FE2" w14:textId="0658CD64" w:rsidR="00EA71FC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6518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18" w:space="0" w:color="5A7E92" w:themeColor="accent2"/>
                </w:tcBorders>
              </w:tcPr>
              <w:p w14:paraId="65E1CEC3" w14:textId="182F6DE1" w:rsidR="00EA71FC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74CDA" w:rsidRPr="008F0BAE" w14:paraId="11CB54BD" w14:textId="77777777" w:rsidTr="00732AA4">
        <w:trPr>
          <w:trHeight w:val="432"/>
        </w:trPr>
        <w:tc>
          <w:tcPr>
            <w:tcW w:w="7952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4A11641C" w14:textId="012F53DE" w:rsidR="00274CDA" w:rsidRPr="00715340" w:rsidRDefault="00274CDA" w:rsidP="00274CD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Isolation</w:t>
            </w:r>
          </w:p>
        </w:tc>
        <w:sdt>
          <w:sdtPr>
            <w:rPr>
              <w:sz w:val="18"/>
              <w:szCs w:val="16"/>
            </w:rPr>
            <w:id w:val="-87068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183A6C01" w14:textId="2FF32BE0" w:rsidR="00274CDA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189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18" w:space="0" w:color="5A7E92" w:themeColor="accent2"/>
                </w:tcBorders>
              </w:tcPr>
              <w:p w14:paraId="144E1013" w14:textId="6439A8B5" w:rsidR="00274CDA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74CDA" w:rsidRPr="008F0BAE" w14:paraId="33610E4F" w14:textId="77777777" w:rsidTr="00732AA4">
        <w:trPr>
          <w:trHeight w:val="432"/>
        </w:trPr>
        <w:tc>
          <w:tcPr>
            <w:tcW w:w="7952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3993997B" w14:textId="54DB6C76" w:rsidR="00274CDA" w:rsidRPr="00715340" w:rsidRDefault="00274CDA" w:rsidP="00274CD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Emergency Response</w:t>
            </w:r>
          </w:p>
        </w:tc>
        <w:sdt>
          <w:sdtPr>
            <w:rPr>
              <w:sz w:val="18"/>
              <w:szCs w:val="16"/>
            </w:rPr>
            <w:id w:val="-146226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6E73E22A" w14:textId="0281A933" w:rsidR="00274CDA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9909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18" w:space="0" w:color="5A7E92" w:themeColor="accent2"/>
                </w:tcBorders>
              </w:tcPr>
              <w:p w14:paraId="6EB86755" w14:textId="42BDF736" w:rsidR="00274CDA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74CDA" w:rsidRPr="008F0BAE" w14:paraId="314981F2" w14:textId="77777777" w:rsidTr="00732AA4">
        <w:trPr>
          <w:trHeight w:val="432"/>
        </w:trPr>
        <w:tc>
          <w:tcPr>
            <w:tcW w:w="7952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57ADAFE2" w14:textId="744DAA2F" w:rsidR="00274CDA" w:rsidRPr="00715340" w:rsidRDefault="00274CDA" w:rsidP="00274CD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Job Risk Assessment</w:t>
            </w:r>
          </w:p>
        </w:tc>
        <w:sdt>
          <w:sdtPr>
            <w:rPr>
              <w:sz w:val="18"/>
              <w:szCs w:val="16"/>
            </w:rPr>
            <w:id w:val="-202870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3D415295" w14:textId="38B2457D" w:rsidR="00274CDA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8044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18" w:space="0" w:color="5A7E92" w:themeColor="accent2"/>
                </w:tcBorders>
              </w:tcPr>
              <w:p w14:paraId="0E0A0409" w14:textId="5E1B00D8" w:rsidR="00274CDA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74CDA" w:rsidRPr="008F0BAE" w14:paraId="3E16478C" w14:textId="77777777" w:rsidTr="00732AA4">
        <w:trPr>
          <w:trHeight w:val="432"/>
        </w:trPr>
        <w:tc>
          <w:tcPr>
            <w:tcW w:w="7952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</w:tcPr>
          <w:p w14:paraId="1D54449D" w14:textId="5C7A7251" w:rsidR="00274CDA" w:rsidRPr="00715340" w:rsidRDefault="00274CDA" w:rsidP="00274CD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General Safety</w:t>
            </w:r>
          </w:p>
        </w:tc>
        <w:sdt>
          <w:sdtPr>
            <w:rPr>
              <w:sz w:val="18"/>
              <w:szCs w:val="16"/>
            </w:rPr>
            <w:id w:val="141805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44D8F4CE" w14:textId="7ACED5A7" w:rsidR="00274CDA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8096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18" w:space="0" w:color="5A7E92" w:themeColor="accent2"/>
                </w:tcBorders>
              </w:tcPr>
              <w:p w14:paraId="52345E66" w14:textId="551F4D6A" w:rsidR="00274CDA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74CDA" w:rsidRPr="008F0BAE" w14:paraId="379008C1" w14:textId="77777777" w:rsidTr="00732AA4">
        <w:trPr>
          <w:trHeight w:val="432"/>
        </w:trPr>
        <w:sdt>
          <w:sdtPr>
            <w:rPr>
              <w:sz w:val="18"/>
              <w:szCs w:val="16"/>
            </w:rPr>
            <w:id w:val="-1073353331"/>
            <w:placeholder>
              <w:docPart w:val="DefaultPlaceholder_-1854013438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quipment Safeguarding" w:value="Equipment Safeguarding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7952" w:type="dxa"/>
                <w:tcBorders>
                  <w:top w:val="single" w:sz="4" w:space="0" w:color="919181" w:themeColor="accent3"/>
                  <w:left w:val="single" w:sz="18" w:space="0" w:color="5A7E92" w:themeColor="accent2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15D958A5" w14:textId="5A30E4EF" w:rsidR="00274CDA" w:rsidRPr="00715340" w:rsidRDefault="002778B4" w:rsidP="00274CDA">
                <w:pPr>
                  <w:rPr>
                    <w:sz w:val="18"/>
                    <w:szCs w:val="16"/>
                  </w:rPr>
                </w:pPr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6"/>
            </w:rPr>
            <w:id w:val="-33469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4E2A7753" w14:textId="29B9FB21" w:rsidR="00274CDA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0516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18" w:space="0" w:color="5A7E92" w:themeColor="accent2"/>
                </w:tcBorders>
              </w:tcPr>
              <w:p w14:paraId="4E308CA2" w14:textId="08E83754" w:rsidR="00274CDA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74CDA" w:rsidRPr="008F0BAE" w14:paraId="5A45E75D" w14:textId="77777777" w:rsidTr="00732AA4">
        <w:trPr>
          <w:trHeight w:val="432"/>
        </w:trPr>
        <w:sdt>
          <w:sdtPr>
            <w:rPr>
              <w:sz w:val="18"/>
              <w:szCs w:val="16"/>
            </w:rPr>
            <w:id w:val="-1945755462"/>
            <w:placeholder>
              <w:docPart w:val="2369BB5697A44982B057BF9139A608F7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quipment Safeguarding" w:value="Equipment Safeguarding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7952" w:type="dxa"/>
                <w:tcBorders>
                  <w:top w:val="single" w:sz="4" w:space="0" w:color="919181" w:themeColor="accent3"/>
                  <w:left w:val="single" w:sz="18" w:space="0" w:color="5A7E92" w:themeColor="accent2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539802CB" w14:textId="6B060828" w:rsidR="00274CDA" w:rsidRPr="00715340" w:rsidRDefault="002778B4" w:rsidP="00274CDA">
                <w:pPr>
                  <w:rPr>
                    <w:sz w:val="18"/>
                    <w:szCs w:val="16"/>
                  </w:rPr>
                </w:pPr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6"/>
            </w:rPr>
            <w:id w:val="-27641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09AFFD0B" w14:textId="3AA30F09" w:rsidR="00274CDA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0457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18" w:space="0" w:color="5A7E92" w:themeColor="accent2"/>
                </w:tcBorders>
              </w:tcPr>
              <w:p w14:paraId="3F8B3390" w14:textId="028B320A" w:rsidR="00274CDA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74CDA" w:rsidRPr="008F0BAE" w14:paraId="57A1FD93" w14:textId="77777777" w:rsidTr="00732AA4">
        <w:trPr>
          <w:trHeight w:val="432"/>
        </w:trPr>
        <w:sdt>
          <w:sdtPr>
            <w:rPr>
              <w:sz w:val="18"/>
              <w:szCs w:val="16"/>
            </w:rPr>
            <w:id w:val="-638564489"/>
            <w:placeholder>
              <w:docPart w:val="11357ACACF6F44378979642F6CE5BD7A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quipment Safeguarding" w:value="Equipment Safeguarding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7952" w:type="dxa"/>
                <w:tcBorders>
                  <w:top w:val="single" w:sz="4" w:space="0" w:color="919181" w:themeColor="accent3"/>
                  <w:left w:val="single" w:sz="18" w:space="0" w:color="5A7E92" w:themeColor="accent2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322A21F1" w14:textId="74C6BAE1" w:rsidR="00274CDA" w:rsidRPr="00715340" w:rsidRDefault="002778B4" w:rsidP="00274CDA">
                <w:pPr>
                  <w:rPr>
                    <w:sz w:val="18"/>
                    <w:szCs w:val="16"/>
                  </w:rPr>
                </w:pPr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6"/>
            </w:rPr>
            <w:id w:val="94018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1564F2E5" w14:textId="4FA55B70" w:rsidR="00274CDA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0149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18" w:space="0" w:color="5A7E92" w:themeColor="accent2"/>
                </w:tcBorders>
              </w:tcPr>
              <w:p w14:paraId="5CC6F496" w14:textId="5752A6EF" w:rsidR="00274CDA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74CDA" w:rsidRPr="008F0BAE" w14:paraId="38519E88" w14:textId="77777777" w:rsidTr="00732AA4">
        <w:trPr>
          <w:trHeight w:val="432"/>
        </w:trPr>
        <w:sdt>
          <w:sdtPr>
            <w:rPr>
              <w:sz w:val="18"/>
              <w:szCs w:val="16"/>
            </w:rPr>
            <w:id w:val="1277909524"/>
            <w:placeholder>
              <w:docPart w:val="54B00A3F54CD4F4D8BA3DF74D6DC000E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quipment Safeguarding" w:value="Equipment Safeguarding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7952" w:type="dxa"/>
                <w:tcBorders>
                  <w:top w:val="single" w:sz="4" w:space="0" w:color="919181" w:themeColor="accent3"/>
                  <w:left w:val="single" w:sz="18" w:space="0" w:color="5A7E92" w:themeColor="accent2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02021570" w14:textId="0685B46B" w:rsidR="00274CDA" w:rsidRPr="00715340" w:rsidRDefault="002778B4" w:rsidP="00274CDA">
                <w:pPr>
                  <w:rPr>
                    <w:sz w:val="18"/>
                    <w:szCs w:val="16"/>
                  </w:rPr>
                </w:pPr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6"/>
            </w:rPr>
            <w:id w:val="-99725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24FD0AE2" w14:textId="0B4620FE" w:rsidR="00274CDA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5902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18" w:space="0" w:color="5A7E92" w:themeColor="accent2"/>
                </w:tcBorders>
              </w:tcPr>
              <w:p w14:paraId="1A97457D" w14:textId="2662E994" w:rsidR="00274CDA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74CDA" w:rsidRPr="008F0BAE" w14:paraId="3CBAA421" w14:textId="77777777" w:rsidTr="00732AA4">
        <w:trPr>
          <w:trHeight w:val="432"/>
        </w:trPr>
        <w:sdt>
          <w:sdtPr>
            <w:rPr>
              <w:sz w:val="18"/>
              <w:szCs w:val="16"/>
            </w:rPr>
            <w:id w:val="1551112139"/>
            <w:placeholder>
              <w:docPart w:val="A95B364C9C134887B3BB4E642F8E34A6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quipment Safeguarding" w:value="Equipment Safeguarding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7952" w:type="dxa"/>
                <w:tcBorders>
                  <w:top w:val="single" w:sz="4" w:space="0" w:color="919181" w:themeColor="accent3"/>
                  <w:left w:val="single" w:sz="18" w:space="0" w:color="5A7E92" w:themeColor="accent2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6D6751DF" w14:textId="0F36ADE4" w:rsidR="00274CDA" w:rsidRPr="00715340" w:rsidRDefault="002778B4" w:rsidP="00274CDA">
                <w:pPr>
                  <w:rPr>
                    <w:sz w:val="18"/>
                    <w:szCs w:val="16"/>
                  </w:rPr>
                </w:pPr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6"/>
            </w:rPr>
            <w:id w:val="15072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2FBCC868" w14:textId="0BFA20EB" w:rsidR="00274CDA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9145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18" w:space="0" w:color="5A7E92" w:themeColor="accent2"/>
                </w:tcBorders>
              </w:tcPr>
              <w:p w14:paraId="786102F0" w14:textId="598C74FF" w:rsidR="00274CDA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74CDA" w:rsidRPr="008F0BAE" w14:paraId="761EAD7D" w14:textId="77777777" w:rsidTr="00732AA4">
        <w:trPr>
          <w:trHeight w:val="432"/>
        </w:trPr>
        <w:sdt>
          <w:sdtPr>
            <w:rPr>
              <w:sz w:val="18"/>
              <w:szCs w:val="16"/>
            </w:rPr>
            <w:id w:val="1914508920"/>
            <w:placeholder>
              <w:docPart w:val="9ADAA29DDB664A4E87EA7A36A60EB729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quipment Safeguarding" w:value="Equipment Safeguarding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7952" w:type="dxa"/>
                <w:tcBorders>
                  <w:top w:val="single" w:sz="4" w:space="0" w:color="919181" w:themeColor="accent3"/>
                  <w:left w:val="single" w:sz="18" w:space="0" w:color="5A7E92" w:themeColor="accent2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2C5ECC5A" w14:textId="1F820E1F" w:rsidR="00274CDA" w:rsidRPr="00715340" w:rsidRDefault="002778B4" w:rsidP="00274CDA">
                <w:pPr>
                  <w:rPr>
                    <w:sz w:val="18"/>
                    <w:szCs w:val="16"/>
                  </w:rPr>
                </w:pPr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6"/>
            </w:rPr>
            <w:id w:val="8164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4BD25875" w14:textId="2F1FD8F3" w:rsidR="00274CDA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665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18" w:space="0" w:color="5A7E92" w:themeColor="accent2"/>
                </w:tcBorders>
              </w:tcPr>
              <w:p w14:paraId="5F987072" w14:textId="166B109F" w:rsidR="00274CDA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74CDA" w:rsidRPr="008F0BAE" w14:paraId="29E6559E" w14:textId="77777777" w:rsidTr="00732AA4">
        <w:trPr>
          <w:trHeight w:val="432"/>
        </w:trPr>
        <w:sdt>
          <w:sdtPr>
            <w:rPr>
              <w:sz w:val="18"/>
              <w:szCs w:val="16"/>
            </w:rPr>
            <w:id w:val="-811023507"/>
            <w:placeholder>
              <w:docPart w:val="60587347EC0248D7B3A011AD3990121B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quipment Safeguarding" w:value="Equipment Safeguarding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7952" w:type="dxa"/>
                <w:tcBorders>
                  <w:top w:val="single" w:sz="4" w:space="0" w:color="919181" w:themeColor="accent3"/>
                  <w:left w:val="single" w:sz="18" w:space="0" w:color="5A7E92" w:themeColor="accent2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18583C33" w14:textId="4CA8AD28" w:rsidR="00274CDA" w:rsidRPr="00715340" w:rsidRDefault="002778B4" w:rsidP="00274CDA">
                <w:pPr>
                  <w:rPr>
                    <w:sz w:val="18"/>
                    <w:szCs w:val="16"/>
                  </w:rPr>
                </w:pPr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6"/>
            </w:rPr>
            <w:id w:val="49978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0C0A2B93" w14:textId="0665870D" w:rsidR="00274CDA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3884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18" w:space="0" w:color="5A7E92" w:themeColor="accent2"/>
                </w:tcBorders>
              </w:tcPr>
              <w:p w14:paraId="7D365EF8" w14:textId="1A3703C7" w:rsidR="00274CDA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74CDA" w:rsidRPr="008F0BAE" w14:paraId="35F37EA9" w14:textId="77777777" w:rsidTr="00732AA4">
        <w:trPr>
          <w:trHeight w:val="432"/>
        </w:trPr>
        <w:sdt>
          <w:sdtPr>
            <w:rPr>
              <w:sz w:val="18"/>
              <w:szCs w:val="16"/>
            </w:rPr>
            <w:id w:val="-608046005"/>
            <w:placeholder>
              <w:docPart w:val="D59F6C4E6D6E470E934CE934203A503E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quipment Safeguarding" w:value="Equipment Safeguarding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7952" w:type="dxa"/>
                <w:tcBorders>
                  <w:top w:val="single" w:sz="4" w:space="0" w:color="919181" w:themeColor="accent3"/>
                  <w:left w:val="single" w:sz="18" w:space="0" w:color="5A7E92" w:themeColor="accent2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3B22BCE9" w14:textId="278E169C" w:rsidR="00274CDA" w:rsidRPr="00715340" w:rsidRDefault="002778B4" w:rsidP="00274CDA">
                <w:pPr>
                  <w:rPr>
                    <w:sz w:val="18"/>
                    <w:szCs w:val="16"/>
                  </w:rPr>
                </w:pPr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6"/>
            </w:rPr>
            <w:id w:val="-109755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3EB5FD01" w14:textId="55B6358B" w:rsidR="00274CDA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4220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18" w:space="0" w:color="5A7E92" w:themeColor="accent2"/>
                </w:tcBorders>
              </w:tcPr>
              <w:p w14:paraId="66B7D857" w14:textId="086E735A" w:rsidR="00274CDA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A71FC" w:rsidRPr="008F0BAE" w14:paraId="45427909" w14:textId="77777777" w:rsidTr="00732AA4">
        <w:trPr>
          <w:trHeight w:val="432"/>
        </w:trPr>
        <w:sdt>
          <w:sdtPr>
            <w:rPr>
              <w:sz w:val="18"/>
              <w:szCs w:val="16"/>
            </w:rPr>
            <w:id w:val="1975865656"/>
            <w:placeholder>
              <w:docPart w:val="834637CA98E540A099BF49DDCA9590C9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quipment Safeguarding" w:value="Equipment Safeguarding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7952" w:type="dxa"/>
                <w:tcBorders>
                  <w:top w:val="single" w:sz="4" w:space="0" w:color="919181" w:themeColor="accent3"/>
                  <w:left w:val="single" w:sz="18" w:space="0" w:color="5A7E92" w:themeColor="accent2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66FCDC45" w14:textId="0A1AF857" w:rsidR="00EA71FC" w:rsidRPr="00715340" w:rsidRDefault="002778B4" w:rsidP="00274CDA">
                <w:pPr>
                  <w:rPr>
                    <w:sz w:val="18"/>
                    <w:szCs w:val="16"/>
                  </w:rPr>
                </w:pPr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6"/>
            </w:rPr>
            <w:id w:val="-113432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0D9B2680" w14:textId="7E74055D" w:rsidR="00EA71FC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188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18" w:space="0" w:color="5A7E92" w:themeColor="accent2"/>
                </w:tcBorders>
              </w:tcPr>
              <w:p w14:paraId="1420B167" w14:textId="7C660A05" w:rsidR="00EA71FC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A71FC" w:rsidRPr="008F0BAE" w14:paraId="765D6EAB" w14:textId="77777777" w:rsidTr="00732AA4">
        <w:trPr>
          <w:trHeight w:val="432"/>
        </w:trPr>
        <w:sdt>
          <w:sdtPr>
            <w:rPr>
              <w:sz w:val="18"/>
              <w:szCs w:val="16"/>
            </w:rPr>
            <w:id w:val="-2120131542"/>
            <w:placeholder>
              <w:docPart w:val="6D71FB28B8E444DAB14BC26080655391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quipment Safeguarding" w:value="Equipment Safeguarding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7952" w:type="dxa"/>
                <w:tcBorders>
                  <w:top w:val="single" w:sz="4" w:space="0" w:color="919181" w:themeColor="accent3"/>
                  <w:left w:val="single" w:sz="18" w:space="0" w:color="5A7E92" w:themeColor="accent2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222A2616" w14:textId="7FA320D3" w:rsidR="00EA71FC" w:rsidRPr="00715340" w:rsidRDefault="002778B4" w:rsidP="00274CDA">
                <w:pPr>
                  <w:rPr>
                    <w:sz w:val="18"/>
                    <w:szCs w:val="16"/>
                  </w:rPr>
                </w:pPr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6"/>
            </w:rPr>
            <w:id w:val="-136937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4" w:space="0" w:color="919181" w:themeColor="accent3"/>
                </w:tcBorders>
              </w:tcPr>
              <w:p w14:paraId="4603EF56" w14:textId="56F9C69C" w:rsidR="00EA71FC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42430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4" w:space="0" w:color="919181" w:themeColor="accent3"/>
                  <w:right w:val="single" w:sz="18" w:space="0" w:color="5A7E92" w:themeColor="accent2"/>
                </w:tcBorders>
              </w:tcPr>
              <w:p w14:paraId="20018BD0" w14:textId="7B07B23C" w:rsidR="00EA71FC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A71FC" w:rsidRPr="008F0BAE" w14:paraId="4921BEA6" w14:textId="77777777" w:rsidTr="002778B4">
        <w:trPr>
          <w:trHeight w:val="432"/>
        </w:trPr>
        <w:sdt>
          <w:sdtPr>
            <w:rPr>
              <w:sz w:val="18"/>
              <w:szCs w:val="16"/>
            </w:rPr>
            <w:id w:val="572937332"/>
            <w:placeholder>
              <w:docPart w:val="0CB0703FC2E04884A6D4FE90F77F38CB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quipment Safeguarding" w:value="Equipment Safeguarding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7952" w:type="dxa"/>
                <w:tcBorders>
                  <w:top w:val="single" w:sz="4" w:space="0" w:color="919181" w:themeColor="accent3"/>
                  <w:left w:val="single" w:sz="18" w:space="0" w:color="5A7E92" w:themeColor="accent2"/>
                  <w:bottom w:val="single" w:sz="18" w:space="0" w:color="5A7E92" w:themeColor="accent2"/>
                  <w:right w:val="single" w:sz="4" w:space="0" w:color="919181" w:themeColor="accent3"/>
                </w:tcBorders>
              </w:tcPr>
              <w:p w14:paraId="796B9A97" w14:textId="23FFBDA1" w:rsidR="00EA71FC" w:rsidRPr="00715340" w:rsidRDefault="002778B4" w:rsidP="00274CDA">
                <w:pPr>
                  <w:rPr>
                    <w:sz w:val="18"/>
                    <w:szCs w:val="16"/>
                  </w:rPr>
                </w:pPr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6"/>
            </w:rPr>
            <w:id w:val="97549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4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18" w:space="0" w:color="5A7E92" w:themeColor="accent2"/>
                  <w:right w:val="single" w:sz="4" w:space="0" w:color="919181" w:themeColor="accent3"/>
                </w:tcBorders>
              </w:tcPr>
              <w:p w14:paraId="30169874" w14:textId="711C3ACB" w:rsidR="00EA71FC" w:rsidRPr="00715340" w:rsidRDefault="00274CDA" w:rsidP="00EA71FC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1125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919181" w:themeColor="accent3"/>
                  <w:left w:val="single" w:sz="4" w:space="0" w:color="919181" w:themeColor="accent3"/>
                  <w:bottom w:val="single" w:sz="18" w:space="0" w:color="5A7E92" w:themeColor="accent2"/>
                  <w:right w:val="single" w:sz="18" w:space="0" w:color="5A7E92" w:themeColor="accent2"/>
                </w:tcBorders>
              </w:tcPr>
              <w:p w14:paraId="6DE36EE2" w14:textId="592540BF" w:rsidR="00EA71FC" w:rsidRPr="00E166CF" w:rsidRDefault="00732AA4" w:rsidP="00274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531C7B1" w14:textId="77777777" w:rsidR="00732AA4" w:rsidRDefault="00732AA4"/>
    <w:tbl>
      <w:tblPr>
        <w:tblStyle w:val="BHPBFormTableStyle"/>
        <w:tblW w:w="10773" w:type="dxa"/>
        <w:tblInd w:w="-23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A0" w:firstRow="1" w:lastRow="0" w:firstColumn="1" w:lastColumn="0" w:noHBand="1" w:noVBand="1"/>
      </w:tblPr>
      <w:tblGrid>
        <w:gridCol w:w="2154"/>
        <w:gridCol w:w="2155"/>
        <w:gridCol w:w="2154"/>
        <w:gridCol w:w="2155"/>
        <w:gridCol w:w="2155"/>
      </w:tblGrid>
      <w:tr w:rsidR="00EA71FC" w:rsidRPr="008F0BAE" w14:paraId="3C1771A5" w14:textId="77777777" w:rsidTr="000E5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773" w:type="dxa"/>
            <w:gridSpan w:val="5"/>
            <w:tcBorders>
              <w:top w:val="single" w:sz="2" w:space="0" w:color="919181" w:themeColor="accent3"/>
              <w:left w:val="single" w:sz="18" w:space="0" w:color="5A7E92" w:themeColor="accent2"/>
              <w:bottom w:val="single" w:sz="2" w:space="0" w:color="919181" w:themeColor="accent3"/>
              <w:right w:val="single" w:sz="18" w:space="0" w:color="5A7E92" w:themeColor="accent2"/>
            </w:tcBorders>
            <w:shd w:val="clear" w:color="auto" w:fill="5A7E92" w:themeFill="accent2"/>
          </w:tcPr>
          <w:p w14:paraId="28B4D335" w14:textId="38E596CD" w:rsidR="00EA71FC" w:rsidRPr="00274CDA" w:rsidRDefault="00732AA4" w:rsidP="0073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Section 4: HSE Interface</w:t>
            </w:r>
          </w:p>
        </w:tc>
      </w:tr>
      <w:tr w:rsidR="00732AA4" w:rsidRPr="008F0BAE" w14:paraId="6DAC606A" w14:textId="77777777" w:rsidTr="000E5F22">
        <w:trPr>
          <w:trHeight w:val="283"/>
        </w:trPr>
        <w:tc>
          <w:tcPr>
            <w:tcW w:w="10773" w:type="dxa"/>
            <w:gridSpan w:val="5"/>
            <w:tcBorders>
              <w:top w:val="single" w:sz="2" w:space="0" w:color="919181" w:themeColor="accent3"/>
              <w:left w:val="single" w:sz="18" w:space="0" w:color="5A7E92" w:themeColor="accent2"/>
              <w:bottom w:val="single" w:sz="2" w:space="0" w:color="5A7E92" w:themeColor="accent2"/>
              <w:right w:val="single" w:sz="18" w:space="0" w:color="5A7E92" w:themeColor="accent2"/>
            </w:tcBorders>
            <w:shd w:val="clear" w:color="auto" w:fill="D1D1C5" w:themeFill="background2"/>
            <w:vAlign w:val="top"/>
          </w:tcPr>
          <w:p w14:paraId="78C6620C" w14:textId="69F6E634" w:rsidR="00732AA4" w:rsidRPr="00262800" w:rsidRDefault="00732AA4" w:rsidP="00732AA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732AA4">
              <w:rPr>
                <w:i/>
                <w:iCs/>
                <w:sz w:val="16"/>
                <w:szCs w:val="16"/>
              </w:rPr>
              <w:t>Based on the secondary control identified in Section 3, bridge those controls against Pet DW (WEL) expectations</w:t>
            </w:r>
          </w:p>
        </w:tc>
      </w:tr>
      <w:tr w:rsidR="00732AA4" w:rsidRPr="008F0BAE" w14:paraId="28C4A3C9" w14:textId="77777777" w:rsidTr="000E5F22">
        <w:trPr>
          <w:trHeight w:val="288"/>
        </w:trPr>
        <w:tc>
          <w:tcPr>
            <w:tcW w:w="2154" w:type="dxa"/>
            <w:tcBorders>
              <w:top w:val="single" w:sz="2" w:space="0" w:color="5A7E92" w:themeColor="accent2"/>
              <w:left w:val="single" w:sz="18" w:space="0" w:color="5A7E92" w:themeColor="accent2"/>
              <w:bottom w:val="single" w:sz="2" w:space="0" w:color="5A7E92" w:themeColor="accent2"/>
              <w:right w:val="single" w:sz="2" w:space="0" w:color="auto"/>
            </w:tcBorders>
            <w:shd w:val="clear" w:color="auto" w:fill="D1D1C5" w:themeFill="background2"/>
          </w:tcPr>
          <w:p w14:paraId="69C354DA" w14:textId="6396F249" w:rsidR="00732AA4" w:rsidRPr="0004724A" w:rsidRDefault="00732AA4" w:rsidP="00732A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Relevant HSE Topics</w:t>
            </w:r>
          </w:p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  <w:shd w:val="clear" w:color="auto" w:fill="D1D1C5" w:themeFill="background2"/>
          </w:tcPr>
          <w:p w14:paraId="2A3AA3AF" w14:textId="1056CB75" w:rsidR="00732AA4" w:rsidRPr="0004724A" w:rsidRDefault="00732AA4" w:rsidP="00732A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 DW reference document/section</w:t>
            </w:r>
          </w:p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  <w:shd w:val="clear" w:color="auto" w:fill="D1D1C5" w:themeFill="background2"/>
          </w:tcPr>
          <w:p w14:paraId="26A62E3E" w14:textId="3DC6E304" w:rsidR="00732AA4" w:rsidRPr="0004724A" w:rsidRDefault="00732AA4" w:rsidP="00732A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 reference document/section</w:t>
            </w:r>
          </w:p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  <w:shd w:val="clear" w:color="auto" w:fill="D1D1C5" w:themeFill="background2"/>
          </w:tcPr>
          <w:p w14:paraId="5048C6CE" w14:textId="1DC9F24A" w:rsidR="00732AA4" w:rsidRPr="0004724A" w:rsidRDefault="00732AA4" w:rsidP="00732A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Bridged Content</w:t>
            </w:r>
          </w:p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  <w:shd w:val="clear" w:color="auto" w:fill="D1D1C5" w:themeFill="background2"/>
          </w:tcPr>
          <w:p w14:paraId="059B1015" w14:textId="54EAB745" w:rsidR="00732AA4" w:rsidRPr="0004724A" w:rsidRDefault="00732AA4" w:rsidP="00732A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Responsible for Control Execution</w:t>
            </w:r>
          </w:p>
        </w:tc>
      </w:tr>
      <w:tr w:rsidR="00732AA4" w:rsidRPr="008F0BAE" w14:paraId="2CB33C88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-1149588341"/>
            <w:placeholder>
              <w:docPart w:val="FE26C92361434B16BADB58DF0CFBE40A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2" w:space="0" w:color="5A7E92" w:themeColor="accent2"/>
                  <w:right w:val="single" w:sz="2" w:space="0" w:color="auto"/>
                </w:tcBorders>
              </w:tcPr>
              <w:p w14:paraId="1ACC2BAA" w14:textId="61FA0DB4" w:rsidR="00732AA4" w:rsidRPr="00A67A35" w:rsidRDefault="002778B4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3B044EC1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2F4E2745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64453DC8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</w:tcPr>
          <w:p w14:paraId="3E99C8A5" w14:textId="0E0398A9" w:rsidR="00732AA4" w:rsidRDefault="00732AA4" w:rsidP="002778B4"/>
        </w:tc>
      </w:tr>
      <w:tr w:rsidR="00732AA4" w:rsidRPr="008F0BAE" w14:paraId="41C525E7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807360795"/>
            <w:placeholder>
              <w:docPart w:val="9BE98F95B40F450F82744AFEAA934187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2" w:space="0" w:color="5A7E92" w:themeColor="accent2"/>
                  <w:right w:val="single" w:sz="2" w:space="0" w:color="auto"/>
                </w:tcBorders>
              </w:tcPr>
              <w:p w14:paraId="2645C2B1" w14:textId="5BDB1969" w:rsidR="00732AA4" w:rsidRPr="00A67A35" w:rsidRDefault="00041778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5D4AC1F0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17FEF286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2AAACC75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</w:tcPr>
          <w:p w14:paraId="75726CCF" w14:textId="77777777" w:rsidR="00732AA4" w:rsidRDefault="00732AA4" w:rsidP="002778B4"/>
        </w:tc>
      </w:tr>
      <w:tr w:rsidR="00732AA4" w:rsidRPr="008F0BAE" w14:paraId="5A585FBC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320088506"/>
            <w:placeholder>
              <w:docPart w:val="F43CC44E7F3A4AFE8CE4D2EBCDB6A00A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2" w:space="0" w:color="5A7E92" w:themeColor="accent2"/>
                  <w:right w:val="single" w:sz="2" w:space="0" w:color="auto"/>
                </w:tcBorders>
              </w:tcPr>
              <w:p w14:paraId="2C23A0D0" w14:textId="00E28053" w:rsidR="00732AA4" w:rsidRPr="00A67A35" w:rsidRDefault="00041778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6DDD09FA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53D4A16C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1F4191C4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</w:tcPr>
          <w:p w14:paraId="3181C467" w14:textId="77777777" w:rsidR="00732AA4" w:rsidRDefault="00732AA4" w:rsidP="002778B4"/>
        </w:tc>
      </w:tr>
      <w:tr w:rsidR="00732AA4" w:rsidRPr="008F0BAE" w14:paraId="31795DE1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1370879038"/>
            <w:placeholder>
              <w:docPart w:val="2D22CC38E68041EF9DCE9B33FC008271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2" w:space="0" w:color="5A7E92" w:themeColor="accent2"/>
                  <w:right w:val="single" w:sz="2" w:space="0" w:color="auto"/>
                </w:tcBorders>
              </w:tcPr>
              <w:p w14:paraId="641C1642" w14:textId="33E45906" w:rsidR="00732AA4" w:rsidRPr="00A67A35" w:rsidRDefault="00041778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248EDCA3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17B32858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4F1F6440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</w:tcPr>
          <w:p w14:paraId="0255D281" w14:textId="77777777" w:rsidR="00732AA4" w:rsidRDefault="00732AA4" w:rsidP="002778B4"/>
        </w:tc>
      </w:tr>
      <w:tr w:rsidR="00732AA4" w:rsidRPr="008F0BAE" w14:paraId="1EBACA5C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731130882"/>
            <w:placeholder>
              <w:docPart w:val="1BDE455B375C443BA69D122F165E4886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2" w:space="0" w:color="5A7E92" w:themeColor="accent2"/>
                  <w:right w:val="single" w:sz="2" w:space="0" w:color="auto"/>
                </w:tcBorders>
              </w:tcPr>
              <w:p w14:paraId="13CBA420" w14:textId="4A0FAAE5" w:rsidR="00732AA4" w:rsidRPr="00A67A35" w:rsidRDefault="00041778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06640DB6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476EA76E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7B19F628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</w:tcPr>
          <w:p w14:paraId="2E055C83" w14:textId="77777777" w:rsidR="00732AA4" w:rsidRDefault="00732AA4" w:rsidP="002778B4"/>
        </w:tc>
      </w:tr>
      <w:tr w:rsidR="00732AA4" w:rsidRPr="008F0BAE" w14:paraId="5CD8A9AD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-1217657317"/>
            <w:placeholder>
              <w:docPart w:val="1179760AA64846E4B213F42E955A8A84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2" w:space="0" w:color="5A7E92" w:themeColor="accent2"/>
                  <w:right w:val="single" w:sz="2" w:space="0" w:color="auto"/>
                </w:tcBorders>
              </w:tcPr>
              <w:p w14:paraId="75B1EEE7" w14:textId="418C1B64" w:rsidR="00732AA4" w:rsidRPr="00A67A35" w:rsidRDefault="00041778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4626FDB7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60E0419A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16418EE9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</w:tcPr>
          <w:p w14:paraId="6C142B93" w14:textId="77777777" w:rsidR="00732AA4" w:rsidRDefault="00732AA4" w:rsidP="002778B4"/>
        </w:tc>
      </w:tr>
      <w:tr w:rsidR="00732AA4" w:rsidRPr="008F0BAE" w14:paraId="126096A7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895632594"/>
            <w:placeholder>
              <w:docPart w:val="D6101BD2A0164DBCB32655146C4915C5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2" w:space="0" w:color="5A7E92" w:themeColor="accent2"/>
                  <w:right w:val="single" w:sz="2" w:space="0" w:color="auto"/>
                </w:tcBorders>
              </w:tcPr>
              <w:p w14:paraId="28DB4E4A" w14:textId="43CB1071" w:rsidR="00732AA4" w:rsidRPr="00A67A35" w:rsidRDefault="00041778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00574261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2E9A4062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6EA4AB78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</w:tcPr>
          <w:p w14:paraId="3E5307D7" w14:textId="77777777" w:rsidR="00732AA4" w:rsidRDefault="00732AA4" w:rsidP="002778B4"/>
        </w:tc>
      </w:tr>
      <w:tr w:rsidR="00732AA4" w:rsidRPr="008F0BAE" w14:paraId="67194951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548502134"/>
            <w:placeholder>
              <w:docPart w:val="15EC73380FC243F7A7FFA7E092E08EC9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2" w:space="0" w:color="5A7E92" w:themeColor="accent2"/>
                  <w:right w:val="single" w:sz="2" w:space="0" w:color="auto"/>
                </w:tcBorders>
              </w:tcPr>
              <w:p w14:paraId="17073524" w14:textId="25BBE282" w:rsidR="00732AA4" w:rsidRPr="00A67A35" w:rsidRDefault="00041778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0A8E6851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1444B4C9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2AD82FD4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</w:tcPr>
          <w:p w14:paraId="42AFA352" w14:textId="77777777" w:rsidR="00732AA4" w:rsidRDefault="00732AA4" w:rsidP="002778B4"/>
        </w:tc>
      </w:tr>
      <w:tr w:rsidR="00732AA4" w:rsidRPr="008F0BAE" w14:paraId="1FE681E2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-1363969485"/>
            <w:placeholder>
              <w:docPart w:val="22BFD395DEF64E3F9491C932E8EA3F81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2" w:space="0" w:color="5A7E92" w:themeColor="accent2"/>
                  <w:right w:val="single" w:sz="2" w:space="0" w:color="auto"/>
                </w:tcBorders>
              </w:tcPr>
              <w:p w14:paraId="099EFD47" w14:textId="2ABE7175" w:rsidR="00732AA4" w:rsidRPr="00A67A35" w:rsidRDefault="00041778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33673E66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1AD18BF9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73F39CC8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</w:tcPr>
          <w:p w14:paraId="63D28FE0" w14:textId="77777777" w:rsidR="00732AA4" w:rsidRDefault="00732AA4" w:rsidP="002778B4"/>
        </w:tc>
      </w:tr>
      <w:tr w:rsidR="00732AA4" w:rsidRPr="008F0BAE" w14:paraId="6B8783F0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507720554"/>
            <w:placeholder>
              <w:docPart w:val="F2B21243F18A4FBF8572B44AA1D55279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2" w:space="0" w:color="5A7E92" w:themeColor="accent2"/>
                  <w:right w:val="single" w:sz="2" w:space="0" w:color="auto"/>
                </w:tcBorders>
              </w:tcPr>
              <w:p w14:paraId="41769C5C" w14:textId="5CE2225F" w:rsidR="00732AA4" w:rsidRPr="00A67A35" w:rsidRDefault="00041778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7E595208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43ACEA3A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5BA28D82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</w:tcPr>
          <w:p w14:paraId="061B9749" w14:textId="77777777" w:rsidR="00732AA4" w:rsidRDefault="00732AA4" w:rsidP="002778B4"/>
        </w:tc>
      </w:tr>
      <w:tr w:rsidR="00732AA4" w:rsidRPr="008F0BAE" w14:paraId="787BD946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1426468464"/>
            <w:placeholder>
              <w:docPart w:val="64C1001CE1FB4978924C6DC13CED6A1D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2" w:space="0" w:color="5A7E92" w:themeColor="accent2"/>
                  <w:right w:val="single" w:sz="2" w:space="0" w:color="auto"/>
                </w:tcBorders>
              </w:tcPr>
              <w:p w14:paraId="47ADC19F" w14:textId="69045E14" w:rsidR="00732AA4" w:rsidRPr="00A67A35" w:rsidRDefault="00041778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6FE9C1AF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75B83701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372318E0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</w:tcPr>
          <w:p w14:paraId="587E186C" w14:textId="77777777" w:rsidR="00732AA4" w:rsidRDefault="00732AA4" w:rsidP="002778B4"/>
        </w:tc>
      </w:tr>
      <w:tr w:rsidR="00732AA4" w:rsidRPr="008F0BAE" w14:paraId="02A5FD90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465637256"/>
            <w:placeholder>
              <w:docPart w:val="4E4BA303454D405E9CC56777E5928946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2" w:space="0" w:color="5A7E92" w:themeColor="accent2"/>
                  <w:right w:val="single" w:sz="2" w:space="0" w:color="auto"/>
                </w:tcBorders>
              </w:tcPr>
              <w:p w14:paraId="4CF13759" w14:textId="15BCC580" w:rsidR="00732AA4" w:rsidRPr="00A67A35" w:rsidRDefault="00041778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5CE53EA7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61A16708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07FA79FF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</w:tcPr>
          <w:p w14:paraId="2F26E82E" w14:textId="77777777" w:rsidR="00732AA4" w:rsidRDefault="00732AA4" w:rsidP="002778B4"/>
        </w:tc>
      </w:tr>
      <w:tr w:rsidR="00732AA4" w:rsidRPr="008F0BAE" w14:paraId="223CA13C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598302204"/>
            <w:placeholder>
              <w:docPart w:val="B588C70113D740619002E6931DCF5A8B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2" w:space="0" w:color="5A7E92" w:themeColor="accent2"/>
                  <w:right w:val="single" w:sz="2" w:space="0" w:color="auto"/>
                </w:tcBorders>
              </w:tcPr>
              <w:p w14:paraId="659B9019" w14:textId="7AA3F45F" w:rsidR="00732AA4" w:rsidRPr="00A67A35" w:rsidRDefault="00041778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1BF3F583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791E61AD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1D9627CE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</w:tcPr>
          <w:p w14:paraId="2481CA5A" w14:textId="77777777" w:rsidR="00732AA4" w:rsidRDefault="00732AA4" w:rsidP="002778B4"/>
        </w:tc>
      </w:tr>
      <w:tr w:rsidR="00732AA4" w:rsidRPr="008F0BAE" w14:paraId="09B6ACEA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891538974"/>
            <w:placeholder>
              <w:docPart w:val="C36D16B6C7EA4D2FA0E2FC79187640C7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2" w:space="0" w:color="5A7E92" w:themeColor="accent2"/>
                  <w:right w:val="single" w:sz="2" w:space="0" w:color="auto"/>
                </w:tcBorders>
              </w:tcPr>
              <w:p w14:paraId="219A06B5" w14:textId="55A92D69" w:rsidR="00732AA4" w:rsidRPr="00A67A35" w:rsidRDefault="00041778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2D001802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77A5DECA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3160D1F6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</w:tcPr>
          <w:p w14:paraId="6A639777" w14:textId="77777777" w:rsidR="00732AA4" w:rsidRDefault="00732AA4" w:rsidP="002778B4"/>
        </w:tc>
      </w:tr>
      <w:tr w:rsidR="00732AA4" w:rsidRPr="008F0BAE" w14:paraId="21586957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2086807986"/>
            <w:placeholder>
              <w:docPart w:val="79C43DCD4B654CCD9815E9B2EAD0C7EA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2" w:space="0" w:color="5A7E92" w:themeColor="accent2"/>
                  <w:right w:val="single" w:sz="2" w:space="0" w:color="auto"/>
                </w:tcBorders>
              </w:tcPr>
              <w:p w14:paraId="6999FC32" w14:textId="77462834" w:rsidR="00732AA4" w:rsidRPr="00A67A35" w:rsidRDefault="00041778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536CEF8B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152E781F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2" w:space="0" w:color="auto"/>
            </w:tcBorders>
          </w:tcPr>
          <w:p w14:paraId="32C301D2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2" w:space="0" w:color="5A7E92" w:themeColor="accent2"/>
              <w:right w:val="single" w:sz="18" w:space="0" w:color="5A7E92" w:themeColor="accent2"/>
            </w:tcBorders>
          </w:tcPr>
          <w:p w14:paraId="7E29B6D8" w14:textId="77777777" w:rsidR="00732AA4" w:rsidRDefault="00732AA4" w:rsidP="002778B4"/>
        </w:tc>
      </w:tr>
      <w:tr w:rsidR="00732AA4" w:rsidRPr="008F0BAE" w14:paraId="434A3EBE" w14:textId="77777777" w:rsidTr="002778B4">
        <w:trPr>
          <w:trHeight w:val="397"/>
        </w:trPr>
        <w:sdt>
          <w:sdtPr>
            <w:rPr>
              <w:sz w:val="18"/>
              <w:szCs w:val="16"/>
            </w:rPr>
            <w:id w:val="-1362587305"/>
            <w:placeholder>
              <w:docPart w:val="230C3882C62D41A5B5D48ACC42375FFF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154" w:type="dxa"/>
                <w:tcBorders>
                  <w:top w:val="single" w:sz="2" w:space="0" w:color="5A7E92" w:themeColor="accent2"/>
                  <w:left w:val="single" w:sz="18" w:space="0" w:color="5A7E92" w:themeColor="accent2"/>
                  <w:bottom w:val="single" w:sz="18" w:space="0" w:color="5A7E92" w:themeColor="accent2"/>
                  <w:right w:val="single" w:sz="2" w:space="0" w:color="auto"/>
                </w:tcBorders>
              </w:tcPr>
              <w:p w14:paraId="78FDA29E" w14:textId="0E27C658" w:rsidR="00732AA4" w:rsidRPr="00A67A35" w:rsidRDefault="00041778" w:rsidP="002778B4"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18" w:space="0" w:color="5A7E92" w:themeColor="accent2"/>
              <w:right w:val="single" w:sz="2" w:space="0" w:color="auto"/>
            </w:tcBorders>
          </w:tcPr>
          <w:p w14:paraId="35546D3A" w14:textId="77777777" w:rsidR="00732AA4" w:rsidRDefault="00732AA4" w:rsidP="002778B4"/>
        </w:tc>
        <w:tc>
          <w:tcPr>
            <w:tcW w:w="2154" w:type="dxa"/>
            <w:tcBorders>
              <w:top w:val="single" w:sz="2" w:space="0" w:color="5A7E92" w:themeColor="accent2"/>
              <w:left w:val="single" w:sz="2" w:space="0" w:color="auto"/>
              <w:bottom w:val="single" w:sz="18" w:space="0" w:color="5A7E92" w:themeColor="accent2"/>
              <w:right w:val="single" w:sz="2" w:space="0" w:color="auto"/>
            </w:tcBorders>
          </w:tcPr>
          <w:p w14:paraId="02EF1E38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18" w:space="0" w:color="5A7E92" w:themeColor="accent2"/>
              <w:right w:val="single" w:sz="2" w:space="0" w:color="auto"/>
            </w:tcBorders>
          </w:tcPr>
          <w:p w14:paraId="2A66FD26" w14:textId="77777777" w:rsidR="00732AA4" w:rsidRDefault="00732AA4" w:rsidP="002778B4"/>
        </w:tc>
        <w:tc>
          <w:tcPr>
            <w:tcW w:w="2155" w:type="dxa"/>
            <w:tcBorders>
              <w:top w:val="single" w:sz="2" w:space="0" w:color="5A7E92" w:themeColor="accent2"/>
              <w:left w:val="single" w:sz="2" w:space="0" w:color="auto"/>
              <w:bottom w:val="single" w:sz="18" w:space="0" w:color="5A7E92" w:themeColor="accent2"/>
              <w:right w:val="single" w:sz="18" w:space="0" w:color="5A7E92" w:themeColor="accent2"/>
            </w:tcBorders>
          </w:tcPr>
          <w:p w14:paraId="4C0A5420" w14:textId="77777777" w:rsidR="00732AA4" w:rsidRDefault="00732AA4" w:rsidP="002778B4"/>
        </w:tc>
      </w:tr>
    </w:tbl>
    <w:p w14:paraId="6E0E37E3" w14:textId="0F6140C8" w:rsidR="000E5F22" w:rsidRDefault="000E5F22"/>
    <w:tbl>
      <w:tblPr>
        <w:tblStyle w:val="BHPBFormTableStyle"/>
        <w:tblW w:w="0" w:type="auto"/>
        <w:tblInd w:w="-23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2127"/>
        <w:gridCol w:w="2880"/>
        <w:gridCol w:w="2881"/>
        <w:gridCol w:w="2885"/>
      </w:tblGrid>
      <w:tr w:rsidR="00041778" w:rsidRPr="00B96493" w14:paraId="603AC20D" w14:textId="77777777" w:rsidTr="00041778">
        <w:trPr>
          <w:trHeight w:val="397"/>
        </w:trPr>
        <w:tc>
          <w:tcPr>
            <w:tcW w:w="10773" w:type="dxa"/>
            <w:gridSpan w:val="4"/>
            <w:tcBorders>
              <w:top w:val="single" w:sz="18" w:space="0" w:color="5A7E92" w:themeColor="accent2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5A7E92" w:themeFill="accent2"/>
          </w:tcPr>
          <w:p w14:paraId="5378E6CA" w14:textId="407A96A9" w:rsidR="00041778" w:rsidRPr="005D75A4" w:rsidRDefault="00041778" w:rsidP="00377BC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SECTION 5: </w:t>
            </w:r>
            <w:r>
              <w:rPr>
                <w:b/>
                <w:color w:val="FFFFFF" w:themeColor="background1"/>
              </w:rPr>
              <w:t>Event, Injury, and Action Management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041778" w14:paraId="50C7A13B" w14:textId="77777777" w:rsidTr="00041778">
        <w:tblPrEx>
          <w:tblBorders>
            <w:top w:val="single" w:sz="16" w:space="0" w:color="808080" w:themeColor="background1" w:themeShade="80"/>
            <w:left w:val="single" w:sz="16" w:space="0" w:color="808080" w:themeColor="background1" w:themeShade="80"/>
            <w:bottom w:val="single" w:sz="16" w:space="0" w:color="808080" w:themeColor="background1" w:themeShade="80"/>
            <w:right w:val="single" w:sz="16" w:space="0" w:color="808080" w:themeColor="background1" w:themeShade="80"/>
            <w:insideH w:val="single" w:sz="3" w:space="0" w:color="919181" w:themeColor="accent3"/>
            <w:insideV w:val="single" w:sz="3" w:space="0" w:color="919181" w:themeColor="accent3"/>
          </w:tblBorders>
          <w:tblCellMar>
            <w:left w:w="101" w:type="dxa"/>
            <w:right w:w="101" w:type="dxa"/>
          </w:tblCellMar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D1D1C5" w:themeFill="background2"/>
          </w:tcPr>
          <w:p w14:paraId="4933516D" w14:textId="6027CEAF" w:rsidR="00041778" w:rsidRPr="00041778" w:rsidRDefault="00041778" w:rsidP="00041778">
            <w:pPr>
              <w:spacing w:before="120" w:after="12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List key personnel roles, responsibilities, and details</w:t>
            </w:r>
          </w:p>
        </w:tc>
      </w:tr>
      <w:tr w:rsidR="00041778" w14:paraId="23ED4B65" w14:textId="77777777" w:rsidTr="00041778">
        <w:tblPrEx>
          <w:tblBorders>
            <w:top w:val="single" w:sz="16" w:space="0" w:color="808080" w:themeColor="background1" w:themeShade="80"/>
            <w:left w:val="single" w:sz="16" w:space="0" w:color="808080" w:themeColor="background1" w:themeShade="80"/>
            <w:bottom w:val="single" w:sz="16" w:space="0" w:color="808080" w:themeColor="background1" w:themeShade="80"/>
            <w:right w:val="single" w:sz="16" w:space="0" w:color="808080" w:themeColor="background1" w:themeShade="80"/>
            <w:insideH w:val="single" w:sz="3" w:space="0" w:color="919181" w:themeColor="accent3"/>
            <w:insideV w:val="single" w:sz="3" w:space="0" w:color="919181" w:themeColor="accent3"/>
          </w:tblBorders>
          <w:tblCellMar>
            <w:left w:w="101" w:type="dxa"/>
            <w:right w:w="101" w:type="dxa"/>
          </w:tblCellMar>
          <w:tblLook w:val="06A0" w:firstRow="1" w:lastRow="0" w:firstColumn="1" w:lastColumn="0" w:noHBand="1" w:noVBand="1"/>
        </w:tblPrEx>
        <w:trPr>
          <w:trHeight w:val="340"/>
        </w:trPr>
        <w:tc>
          <w:tcPr>
            <w:tcW w:w="2127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3821D438" w14:textId="2C63B867" w:rsidR="00041778" w:rsidRPr="00041778" w:rsidRDefault="00041778" w:rsidP="00041778">
            <w:pPr>
              <w:pStyle w:val="BHPBTableSubheading"/>
              <w:jc w:val="center"/>
              <w:rPr>
                <w:sz w:val="16"/>
                <w:szCs w:val="20"/>
              </w:rPr>
            </w:pPr>
            <w:r w:rsidRPr="00041778">
              <w:rPr>
                <w:sz w:val="16"/>
                <w:szCs w:val="20"/>
              </w:rPr>
              <w:t>Notification</w:t>
            </w:r>
          </w:p>
        </w:tc>
        <w:tc>
          <w:tcPr>
            <w:tcW w:w="2880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04D74C61" w14:textId="69522C51" w:rsidR="00041778" w:rsidRPr="00041778" w:rsidRDefault="00041778" w:rsidP="00041778">
            <w:pPr>
              <w:pStyle w:val="BHPBTableSubheading"/>
              <w:jc w:val="center"/>
              <w:rPr>
                <w:sz w:val="16"/>
                <w:szCs w:val="20"/>
              </w:rPr>
            </w:pPr>
            <w:r w:rsidRPr="00041778">
              <w:rPr>
                <w:sz w:val="16"/>
                <w:szCs w:val="20"/>
              </w:rPr>
              <w:t>Name/Role</w:t>
            </w:r>
          </w:p>
        </w:tc>
        <w:tc>
          <w:tcPr>
            <w:tcW w:w="2881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5299C528" w14:textId="6EAEDB42" w:rsidR="00041778" w:rsidRPr="00041778" w:rsidRDefault="00041778" w:rsidP="00041778">
            <w:pPr>
              <w:pStyle w:val="BHPBTableSubheading"/>
              <w:jc w:val="center"/>
              <w:rPr>
                <w:sz w:val="16"/>
                <w:szCs w:val="20"/>
              </w:rPr>
            </w:pPr>
            <w:r w:rsidRPr="00041778">
              <w:rPr>
                <w:sz w:val="16"/>
                <w:szCs w:val="20"/>
              </w:rPr>
              <w:t>Phone</w:t>
            </w:r>
          </w:p>
        </w:tc>
        <w:tc>
          <w:tcPr>
            <w:tcW w:w="2885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18" w:space="0" w:color="5A7E92" w:themeColor="accent2"/>
            </w:tcBorders>
            <w:shd w:val="clear" w:color="auto" w:fill="D1D1C5" w:themeFill="background2"/>
          </w:tcPr>
          <w:p w14:paraId="2F0D150C" w14:textId="062C447F" w:rsidR="00041778" w:rsidRPr="00041778" w:rsidRDefault="00041778" w:rsidP="00041778">
            <w:pPr>
              <w:pStyle w:val="BHPBTableSubheading"/>
              <w:jc w:val="center"/>
              <w:rPr>
                <w:sz w:val="16"/>
                <w:szCs w:val="20"/>
              </w:rPr>
            </w:pPr>
            <w:r w:rsidRPr="00041778">
              <w:rPr>
                <w:sz w:val="16"/>
                <w:szCs w:val="20"/>
              </w:rPr>
              <w:t>Email</w:t>
            </w:r>
          </w:p>
        </w:tc>
      </w:tr>
      <w:tr w:rsidR="00041778" w14:paraId="1ABAC2B5" w14:textId="77777777" w:rsidTr="00041778">
        <w:tblPrEx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2127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15813E16" w14:textId="23300D3F" w:rsidR="00041778" w:rsidRPr="00041778" w:rsidRDefault="00041778" w:rsidP="00377BC2">
            <w:pPr>
              <w:pStyle w:val="BHPBTableSubheading"/>
              <w:jc w:val="left"/>
              <w:rPr>
                <w:b w:val="0"/>
                <w:bCs/>
                <w:sz w:val="16"/>
                <w:szCs w:val="20"/>
              </w:rPr>
            </w:pPr>
            <w:r>
              <w:rPr>
                <w:b w:val="0"/>
                <w:bCs/>
                <w:sz w:val="16"/>
                <w:szCs w:val="20"/>
              </w:rPr>
              <w:t>PET DW Event Reporting</w:t>
            </w:r>
          </w:p>
        </w:tc>
        <w:tc>
          <w:tcPr>
            <w:tcW w:w="2880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7EE131C2" w14:textId="77777777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881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1A3789D1" w14:textId="1D636870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885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5171EDC0" w14:textId="295C684C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041778" w14:paraId="3759E50A" w14:textId="77777777" w:rsidTr="00041778">
        <w:tblPrEx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2127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09CC5912" w14:textId="1D862E53" w:rsidR="00041778" w:rsidRPr="00041778" w:rsidRDefault="00041778" w:rsidP="00377BC2">
            <w:pPr>
              <w:pStyle w:val="BHPBTableSubheading"/>
              <w:jc w:val="left"/>
              <w:rPr>
                <w:b w:val="0"/>
                <w:bCs/>
                <w:sz w:val="16"/>
                <w:szCs w:val="20"/>
              </w:rPr>
            </w:pPr>
            <w:r>
              <w:rPr>
                <w:b w:val="0"/>
                <w:bCs/>
                <w:sz w:val="16"/>
                <w:szCs w:val="20"/>
              </w:rPr>
              <w:t>PET DW Event Follow Up</w:t>
            </w:r>
          </w:p>
        </w:tc>
        <w:tc>
          <w:tcPr>
            <w:tcW w:w="2880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2808F75C" w14:textId="77777777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881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7F81CDAB" w14:textId="7EF07C83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885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183B55DE" w14:textId="77C88413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041778" w14:paraId="424105C1" w14:textId="77777777" w:rsidTr="00041778">
        <w:tblPrEx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2127" w:type="dxa"/>
            <w:tcBorders>
              <w:left w:val="single" w:sz="18" w:space="0" w:color="5A7E92" w:themeColor="accent2"/>
              <w:bottom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0EB47DBD" w14:textId="7B464664" w:rsidR="00041778" w:rsidRPr="00041778" w:rsidRDefault="00041778" w:rsidP="00377BC2">
            <w:pPr>
              <w:pStyle w:val="BHPBTableSubheading"/>
              <w:jc w:val="left"/>
              <w:rPr>
                <w:b w:val="0"/>
                <w:bCs/>
                <w:sz w:val="16"/>
                <w:szCs w:val="20"/>
              </w:rPr>
            </w:pPr>
            <w:r>
              <w:rPr>
                <w:b w:val="0"/>
                <w:bCs/>
                <w:sz w:val="16"/>
                <w:szCs w:val="20"/>
              </w:rPr>
              <w:t>Contractor Action Owner</w:t>
            </w:r>
          </w:p>
        </w:tc>
        <w:tc>
          <w:tcPr>
            <w:tcW w:w="2880" w:type="dxa"/>
            <w:tcBorders>
              <w:left w:val="single" w:sz="4" w:space="0" w:color="919181" w:themeColor="accent3"/>
              <w:bottom w:val="single" w:sz="18" w:space="0" w:color="5A7E92" w:themeColor="accent2"/>
              <w:right w:val="single" w:sz="4" w:space="0" w:color="919181" w:themeColor="accent3"/>
            </w:tcBorders>
            <w:shd w:val="clear" w:color="auto" w:fill="auto"/>
          </w:tcPr>
          <w:p w14:paraId="2CE9E7B0" w14:textId="77777777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881" w:type="dxa"/>
            <w:tcBorders>
              <w:left w:val="single" w:sz="4" w:space="0" w:color="919181" w:themeColor="accent3"/>
              <w:bottom w:val="single" w:sz="18" w:space="0" w:color="5A7E92" w:themeColor="accent2"/>
              <w:right w:val="single" w:sz="4" w:space="0" w:color="919181" w:themeColor="accent3"/>
            </w:tcBorders>
            <w:shd w:val="clear" w:color="auto" w:fill="auto"/>
          </w:tcPr>
          <w:p w14:paraId="3D486B9D" w14:textId="0C7AFE51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885" w:type="dxa"/>
            <w:tcBorders>
              <w:left w:val="single" w:sz="4" w:space="0" w:color="919181" w:themeColor="accent3"/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auto"/>
          </w:tcPr>
          <w:p w14:paraId="48F0357E" w14:textId="6241F4A7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</w:tbl>
    <w:p w14:paraId="70F31F3D" w14:textId="77777777" w:rsidR="002D30BD" w:rsidRDefault="002D30BD"/>
    <w:tbl>
      <w:tblPr>
        <w:tblStyle w:val="BHPBFormTableStyle"/>
        <w:tblW w:w="0" w:type="auto"/>
        <w:tblInd w:w="-23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2693"/>
        <w:gridCol w:w="2693"/>
        <w:gridCol w:w="2693"/>
        <w:gridCol w:w="2694"/>
      </w:tblGrid>
      <w:tr w:rsidR="00041778" w:rsidRPr="00B96493" w14:paraId="661DDFB5" w14:textId="77777777" w:rsidTr="00041778">
        <w:trPr>
          <w:trHeight w:val="397"/>
        </w:trPr>
        <w:tc>
          <w:tcPr>
            <w:tcW w:w="10773" w:type="dxa"/>
            <w:gridSpan w:val="4"/>
            <w:tcBorders>
              <w:top w:val="single" w:sz="18" w:space="0" w:color="5A7E92" w:themeColor="accent2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5A7E92" w:themeFill="accent2"/>
          </w:tcPr>
          <w:p w14:paraId="0D8C9ADE" w14:textId="74D02A49" w:rsidR="00041778" w:rsidRPr="005D75A4" w:rsidRDefault="00041778" w:rsidP="00377BC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SECTION </w:t>
            </w:r>
            <w:r w:rsidR="002D30BD">
              <w:rPr>
                <w:b/>
                <w:color w:val="FFFFFF" w:themeColor="background1"/>
              </w:rPr>
              <w:t>6</w:t>
            </w:r>
            <w:r>
              <w:rPr>
                <w:b/>
                <w:color w:val="FFFFFF" w:themeColor="background1"/>
              </w:rPr>
              <w:t xml:space="preserve">: </w:t>
            </w:r>
            <w:r w:rsidR="002D30BD">
              <w:rPr>
                <w:b/>
                <w:color w:val="FFFFFF" w:themeColor="background1"/>
              </w:rPr>
              <w:t>Subcontractor Management</w:t>
            </w:r>
          </w:p>
        </w:tc>
      </w:tr>
      <w:tr w:rsidR="00041778" w14:paraId="06CF8133" w14:textId="77777777" w:rsidTr="00041778">
        <w:tblPrEx>
          <w:tblBorders>
            <w:top w:val="single" w:sz="16" w:space="0" w:color="808080" w:themeColor="background1" w:themeShade="80"/>
            <w:left w:val="single" w:sz="16" w:space="0" w:color="808080" w:themeColor="background1" w:themeShade="80"/>
            <w:bottom w:val="single" w:sz="16" w:space="0" w:color="808080" w:themeColor="background1" w:themeShade="80"/>
            <w:right w:val="single" w:sz="16" w:space="0" w:color="808080" w:themeColor="background1" w:themeShade="80"/>
            <w:insideH w:val="single" w:sz="3" w:space="0" w:color="919181" w:themeColor="accent3"/>
            <w:insideV w:val="single" w:sz="3" w:space="0" w:color="919181" w:themeColor="accent3"/>
          </w:tblBorders>
          <w:tblCellMar>
            <w:left w:w="101" w:type="dxa"/>
            <w:right w:w="101" w:type="dxa"/>
          </w:tblCellMar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D1D1C5" w:themeFill="background2"/>
          </w:tcPr>
          <w:p w14:paraId="231C1146" w14:textId="299FA6E1" w:rsidR="00041778" w:rsidRPr="00041778" w:rsidRDefault="00041778" w:rsidP="00377BC2">
            <w:pPr>
              <w:spacing w:before="120" w:after="12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List subcontractors and their potential risks</w:t>
            </w:r>
          </w:p>
        </w:tc>
      </w:tr>
      <w:tr w:rsidR="00041778" w14:paraId="64215DB8" w14:textId="77777777" w:rsidTr="00041778">
        <w:tblPrEx>
          <w:tblBorders>
            <w:top w:val="single" w:sz="16" w:space="0" w:color="808080" w:themeColor="background1" w:themeShade="80"/>
            <w:left w:val="single" w:sz="16" w:space="0" w:color="808080" w:themeColor="background1" w:themeShade="80"/>
            <w:bottom w:val="single" w:sz="16" w:space="0" w:color="808080" w:themeColor="background1" w:themeShade="80"/>
            <w:right w:val="single" w:sz="16" w:space="0" w:color="808080" w:themeColor="background1" w:themeShade="80"/>
            <w:insideH w:val="single" w:sz="3" w:space="0" w:color="919181" w:themeColor="accent3"/>
            <w:insideV w:val="single" w:sz="3" w:space="0" w:color="919181" w:themeColor="accent3"/>
          </w:tblBorders>
          <w:tblCellMar>
            <w:left w:w="101" w:type="dxa"/>
            <w:right w:w="101" w:type="dxa"/>
          </w:tblCellMar>
          <w:tblLook w:val="06A0" w:firstRow="1" w:lastRow="0" w:firstColumn="1" w:lastColumn="0" w:noHBand="1" w:noVBand="1"/>
        </w:tblPrEx>
        <w:trPr>
          <w:trHeight w:val="340"/>
        </w:trPr>
        <w:tc>
          <w:tcPr>
            <w:tcW w:w="2693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619C420A" w14:textId="5F7C1BE2" w:rsidR="00041778" w:rsidRPr="00041778" w:rsidRDefault="00041778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Subcontractor Company</w:t>
            </w:r>
          </w:p>
        </w:tc>
        <w:tc>
          <w:tcPr>
            <w:tcW w:w="2693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429E6288" w14:textId="08F1F19B" w:rsidR="00041778" w:rsidRPr="00041778" w:rsidRDefault="00041778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Subcontractor Scope</w:t>
            </w:r>
          </w:p>
        </w:tc>
        <w:tc>
          <w:tcPr>
            <w:tcW w:w="2693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5136E0A2" w14:textId="68292F5E" w:rsidR="00041778" w:rsidRPr="00041778" w:rsidRDefault="00041778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Subcontractor HSE Risk</w:t>
            </w:r>
          </w:p>
        </w:tc>
        <w:tc>
          <w:tcPr>
            <w:tcW w:w="2694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18" w:space="0" w:color="5A7E92" w:themeColor="accent2"/>
            </w:tcBorders>
            <w:shd w:val="clear" w:color="auto" w:fill="D1D1C5" w:themeFill="background2"/>
          </w:tcPr>
          <w:p w14:paraId="41548FE7" w14:textId="33AD5AFC" w:rsidR="00041778" w:rsidRPr="00041778" w:rsidRDefault="00041778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Subcontractor Rep</w:t>
            </w:r>
          </w:p>
        </w:tc>
      </w:tr>
      <w:tr w:rsidR="00041778" w14:paraId="255332C7" w14:textId="77777777" w:rsidTr="00041778">
        <w:tblPrEx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2693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auto"/>
          </w:tcPr>
          <w:p w14:paraId="6F153CA6" w14:textId="16B3F143" w:rsidR="00041778" w:rsidRPr="00041778" w:rsidRDefault="00041778" w:rsidP="00377BC2">
            <w:pPr>
              <w:pStyle w:val="BHPBTableSubheading"/>
              <w:jc w:val="left"/>
              <w:rPr>
                <w:b w:val="0"/>
                <w:bCs/>
                <w:sz w:val="16"/>
                <w:szCs w:val="20"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1CC4A039" w14:textId="77777777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sdt>
          <w:sdtPr>
            <w:rPr>
              <w:sz w:val="18"/>
              <w:szCs w:val="16"/>
            </w:rPr>
            <w:id w:val="-737554213"/>
            <w:placeholder>
              <w:docPart w:val="5E8E2A2F934B4F879D15D71B26965B73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693" w:type="dxa"/>
                <w:tcBorders>
                  <w:left w:val="single" w:sz="4" w:space="0" w:color="919181" w:themeColor="accent3"/>
                  <w:right w:val="single" w:sz="4" w:space="0" w:color="919181" w:themeColor="accent3"/>
                </w:tcBorders>
                <w:shd w:val="clear" w:color="auto" w:fill="auto"/>
              </w:tcPr>
              <w:p w14:paraId="3E435E2F" w14:textId="651504C7" w:rsidR="00041778" w:rsidRPr="00041778" w:rsidRDefault="002D30BD" w:rsidP="00377BC2">
                <w:pPr>
                  <w:pStyle w:val="BHPBTableSubheading"/>
                  <w:rPr>
                    <w:b w:val="0"/>
                    <w:bCs/>
                  </w:rPr>
                </w:pPr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4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398102BF" w14:textId="77777777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041778" w14:paraId="5E076856" w14:textId="77777777" w:rsidTr="00041778">
        <w:tblPrEx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2693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auto"/>
          </w:tcPr>
          <w:p w14:paraId="03CFCA86" w14:textId="72701DBE" w:rsidR="00041778" w:rsidRPr="00041778" w:rsidRDefault="00041778" w:rsidP="00377BC2">
            <w:pPr>
              <w:pStyle w:val="BHPBTableSubheading"/>
              <w:jc w:val="left"/>
              <w:rPr>
                <w:b w:val="0"/>
                <w:bCs/>
                <w:sz w:val="16"/>
                <w:szCs w:val="20"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55991C11" w14:textId="77777777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sdt>
          <w:sdtPr>
            <w:rPr>
              <w:sz w:val="18"/>
              <w:szCs w:val="16"/>
            </w:rPr>
            <w:id w:val="-1948386262"/>
            <w:placeholder>
              <w:docPart w:val="4793D5A2E3834979B8CD3CBA1227F184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693" w:type="dxa"/>
                <w:tcBorders>
                  <w:left w:val="single" w:sz="4" w:space="0" w:color="919181" w:themeColor="accent3"/>
                  <w:right w:val="single" w:sz="4" w:space="0" w:color="919181" w:themeColor="accent3"/>
                </w:tcBorders>
                <w:shd w:val="clear" w:color="auto" w:fill="auto"/>
              </w:tcPr>
              <w:p w14:paraId="6DD6AA84" w14:textId="1C90CBB3" w:rsidR="00041778" w:rsidRPr="00041778" w:rsidRDefault="002D30BD" w:rsidP="00377BC2">
                <w:pPr>
                  <w:pStyle w:val="BHPBTableSubheading"/>
                  <w:rPr>
                    <w:b w:val="0"/>
                    <w:bCs/>
                  </w:rPr>
                </w:pPr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4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5F586AD5" w14:textId="77777777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041778" w14:paraId="47457220" w14:textId="77777777" w:rsidTr="00041778">
        <w:tblPrEx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2693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auto"/>
          </w:tcPr>
          <w:p w14:paraId="3421E031" w14:textId="4E38142F" w:rsidR="00041778" w:rsidRPr="00041778" w:rsidRDefault="00041778" w:rsidP="00377BC2">
            <w:pPr>
              <w:pStyle w:val="BHPBTableSubheading"/>
              <w:jc w:val="left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12A27F49" w14:textId="7DAA2146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sdt>
          <w:sdtPr>
            <w:rPr>
              <w:sz w:val="18"/>
              <w:szCs w:val="16"/>
            </w:rPr>
            <w:id w:val="1483501295"/>
            <w:placeholder>
              <w:docPart w:val="CFF7662DC13A4313960CC6D754831547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693" w:type="dxa"/>
                <w:tcBorders>
                  <w:left w:val="single" w:sz="4" w:space="0" w:color="919181" w:themeColor="accent3"/>
                  <w:right w:val="single" w:sz="4" w:space="0" w:color="919181" w:themeColor="accent3"/>
                </w:tcBorders>
                <w:shd w:val="clear" w:color="auto" w:fill="auto"/>
              </w:tcPr>
              <w:p w14:paraId="7EF9D1EE" w14:textId="0BDCD4A3" w:rsidR="00041778" w:rsidRPr="00041778" w:rsidRDefault="002D30BD" w:rsidP="00377BC2">
                <w:pPr>
                  <w:pStyle w:val="BHPBTableSubheading"/>
                  <w:rPr>
                    <w:b w:val="0"/>
                    <w:bCs/>
                  </w:rPr>
                </w:pPr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4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50F7A36D" w14:textId="22DDBD4B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041778" w14:paraId="6305887E" w14:textId="77777777" w:rsidTr="002D30BD">
        <w:tblPrEx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2693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auto"/>
          </w:tcPr>
          <w:p w14:paraId="5D3A87DA" w14:textId="2C28EE0F" w:rsidR="00041778" w:rsidRPr="00041778" w:rsidRDefault="00041778" w:rsidP="00377BC2">
            <w:pPr>
              <w:pStyle w:val="BHPBTableSubheading"/>
              <w:jc w:val="left"/>
              <w:rPr>
                <w:b w:val="0"/>
                <w:bCs/>
                <w:sz w:val="16"/>
                <w:szCs w:val="20"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297AA384" w14:textId="77777777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sdt>
          <w:sdtPr>
            <w:rPr>
              <w:sz w:val="18"/>
              <w:szCs w:val="16"/>
            </w:rPr>
            <w:id w:val="-1422405921"/>
            <w:placeholder>
              <w:docPart w:val="EE022C1C9D3B4D02A35F0816459D4159"/>
            </w:placeholder>
            <w:showingPlcHdr/>
            <w:comboBox>
              <w:listItem w:value="Choose an item."/>
              <w:listItem w:displayText="Aviation" w:value="Aviation"/>
              <w:listItem w:displayText="Confined Space Entry" w:value="Confined Space Entry"/>
              <w:listItem w:displayText="Explosives" w:value="Explosives"/>
              <w:listItem w:displayText="Dropped Objects" w:value="Dropped Objects"/>
              <w:listItem w:displayText="Electrical" w:value="Electrical"/>
              <w:listItem w:displayText="Emergency Response" w:value="Emergency Response"/>
              <w:listItem w:displayText="Equipment Safeguarding" w:value="Equipment Safeguarding"/>
              <w:listItem w:displayText="General Safety" w:value="General Safety"/>
              <w:listItem w:displayText="Ground Disturbance &amp; Excavation" w:value="Ground Disturbance &amp; Excavation"/>
              <w:listItem w:displayText="H2S" w:value="H2S"/>
              <w:listItem w:displayText="Hazardous Materials" w:value="Hazardous Materials"/>
              <w:listItem w:displayText="Inhibits and Overrides" w:value="Inhibits and Overrides"/>
              <w:listItem w:displayText="Isolation" w:value="Isolation"/>
              <w:listItem w:displayText="Job Risk Assessment" w:value="Job Risk Assessment"/>
              <w:listItem w:displayText="Lifting Operations" w:value="Lifting Operations"/>
              <w:listItem w:displayText="Locked Open/Lock Closed" w:value="Locked Open/Lock Closed"/>
              <w:listItem w:displayText="Marine and Diving" w:value="Marine and Diving"/>
              <w:listItem w:displayText="Mobile Equipment" w:value="Mobile Equipment"/>
              <w:listItem w:displayText="Permit to Work" w:value="Permit to Work"/>
              <w:listItem w:displayText="Road Going Vehicles" w:value="Road Going Vehicles"/>
              <w:listItem w:displayText="Working with Pressure" w:value="Working with Pressure"/>
              <w:listItem w:displayText="Other" w:value="Other"/>
            </w:comboBox>
          </w:sdtPr>
          <w:sdtContent>
            <w:tc>
              <w:tcPr>
                <w:tcW w:w="2693" w:type="dxa"/>
                <w:tcBorders>
                  <w:left w:val="single" w:sz="4" w:space="0" w:color="919181" w:themeColor="accent3"/>
                  <w:right w:val="single" w:sz="4" w:space="0" w:color="919181" w:themeColor="accent3"/>
                </w:tcBorders>
                <w:shd w:val="clear" w:color="auto" w:fill="auto"/>
              </w:tcPr>
              <w:p w14:paraId="60DFD951" w14:textId="5AC62A8F" w:rsidR="00041778" w:rsidRPr="00041778" w:rsidRDefault="002D30BD" w:rsidP="00377BC2">
                <w:pPr>
                  <w:pStyle w:val="BHPBTableSubheading"/>
                  <w:rPr>
                    <w:b w:val="0"/>
                    <w:bCs/>
                  </w:rPr>
                </w:pPr>
                <w:r w:rsidRPr="008056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4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06A0D484" w14:textId="77777777" w:rsidR="00041778" w:rsidRPr="00041778" w:rsidRDefault="00041778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2D30BD" w14:paraId="540F4770" w14:textId="77777777" w:rsidTr="007E7F59">
        <w:tblPrEx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10773" w:type="dxa"/>
            <w:gridSpan w:val="4"/>
            <w:tcBorders>
              <w:left w:val="single" w:sz="18" w:space="0" w:color="5A7E92" w:themeColor="accent2"/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auto"/>
          </w:tcPr>
          <w:p w14:paraId="09C134B2" w14:textId="69A7EE3B" w:rsidR="002D30BD" w:rsidRPr="00041778" w:rsidRDefault="002D30BD" w:rsidP="002D30BD">
            <w:pPr>
              <w:pStyle w:val="BHPBTableSubheading"/>
              <w:jc w:val="center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70433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>
              <w:rPr>
                <w:b w:val="0"/>
                <w:bCs/>
              </w:rPr>
              <w:tab/>
            </w:r>
            <w:r w:rsidRPr="002D30BD">
              <w:t>Does Not Apply – No Subcontractors</w:t>
            </w:r>
          </w:p>
        </w:tc>
      </w:tr>
    </w:tbl>
    <w:p w14:paraId="20FF0336" w14:textId="4F837B3C" w:rsidR="00041778" w:rsidRDefault="00041778"/>
    <w:tbl>
      <w:tblPr>
        <w:tblStyle w:val="BHPBFormTableStyle"/>
        <w:tblW w:w="0" w:type="auto"/>
        <w:tblInd w:w="-23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1985"/>
        <w:gridCol w:w="3401"/>
        <w:gridCol w:w="2693"/>
        <w:gridCol w:w="2694"/>
      </w:tblGrid>
      <w:tr w:rsidR="002D30BD" w:rsidRPr="00B96493" w14:paraId="115F9682" w14:textId="77777777" w:rsidTr="00377BC2">
        <w:trPr>
          <w:trHeight w:val="397"/>
        </w:trPr>
        <w:tc>
          <w:tcPr>
            <w:tcW w:w="10773" w:type="dxa"/>
            <w:gridSpan w:val="4"/>
            <w:tcBorders>
              <w:top w:val="single" w:sz="18" w:space="0" w:color="5A7E92" w:themeColor="accent2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5A7E92" w:themeFill="accent2"/>
          </w:tcPr>
          <w:p w14:paraId="58781236" w14:textId="2D1DB713" w:rsidR="002D30BD" w:rsidRPr="005D75A4" w:rsidRDefault="002D30BD" w:rsidP="00377BC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SECTION </w:t>
            </w:r>
            <w:r>
              <w:rPr>
                <w:b/>
                <w:color w:val="FFFFFF" w:themeColor="background1"/>
              </w:rPr>
              <w:t>7</w:t>
            </w:r>
            <w:r>
              <w:rPr>
                <w:b/>
                <w:color w:val="FFFFFF" w:themeColor="background1"/>
              </w:rPr>
              <w:t xml:space="preserve">: </w:t>
            </w:r>
            <w:r>
              <w:rPr>
                <w:b/>
                <w:color w:val="FFFFFF" w:themeColor="background1"/>
              </w:rPr>
              <w:t>Management of Change (On-Contract Only)</w:t>
            </w:r>
          </w:p>
        </w:tc>
      </w:tr>
      <w:tr w:rsidR="002D30BD" w14:paraId="5E882F44" w14:textId="77777777" w:rsidTr="00377BC2">
        <w:tblPrEx>
          <w:tblBorders>
            <w:top w:val="single" w:sz="16" w:space="0" w:color="808080" w:themeColor="background1" w:themeShade="80"/>
            <w:left w:val="single" w:sz="16" w:space="0" w:color="808080" w:themeColor="background1" w:themeShade="80"/>
            <w:bottom w:val="single" w:sz="16" w:space="0" w:color="808080" w:themeColor="background1" w:themeShade="80"/>
            <w:right w:val="single" w:sz="16" w:space="0" w:color="808080" w:themeColor="background1" w:themeShade="80"/>
            <w:insideH w:val="single" w:sz="3" w:space="0" w:color="919181" w:themeColor="accent3"/>
            <w:insideV w:val="single" w:sz="3" w:space="0" w:color="919181" w:themeColor="accent3"/>
          </w:tblBorders>
          <w:tblCellMar>
            <w:left w:w="101" w:type="dxa"/>
            <w:right w:w="101" w:type="dxa"/>
          </w:tblCellMar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D1D1C5" w:themeFill="background2"/>
          </w:tcPr>
          <w:p w14:paraId="1B1DBA7E" w14:textId="5A4AB3E2" w:rsidR="002D30BD" w:rsidRPr="00041778" w:rsidRDefault="002D30BD" w:rsidP="00377BC2">
            <w:pPr>
              <w:spacing w:before="120" w:after="12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List key contacts to facilitate change management during contract</w:t>
            </w:r>
          </w:p>
        </w:tc>
      </w:tr>
      <w:tr w:rsidR="002D30BD" w14:paraId="0E79423F" w14:textId="77777777" w:rsidTr="002D30BD">
        <w:tblPrEx>
          <w:tblBorders>
            <w:top w:val="single" w:sz="16" w:space="0" w:color="808080" w:themeColor="background1" w:themeShade="80"/>
            <w:left w:val="single" w:sz="16" w:space="0" w:color="808080" w:themeColor="background1" w:themeShade="80"/>
            <w:bottom w:val="single" w:sz="16" w:space="0" w:color="808080" w:themeColor="background1" w:themeShade="80"/>
            <w:right w:val="single" w:sz="16" w:space="0" w:color="808080" w:themeColor="background1" w:themeShade="80"/>
            <w:insideH w:val="single" w:sz="3" w:space="0" w:color="919181" w:themeColor="accent3"/>
            <w:insideV w:val="single" w:sz="3" w:space="0" w:color="919181" w:themeColor="accent3"/>
          </w:tblBorders>
          <w:tblCellMar>
            <w:left w:w="101" w:type="dxa"/>
            <w:right w:w="101" w:type="dxa"/>
          </w:tblCellMar>
          <w:tblLook w:val="06A0" w:firstRow="1" w:lastRow="0" w:firstColumn="1" w:lastColumn="0" w:noHBand="1" w:noVBand="1"/>
        </w:tblPrEx>
        <w:trPr>
          <w:trHeight w:val="340"/>
        </w:trPr>
        <w:tc>
          <w:tcPr>
            <w:tcW w:w="1985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298A2616" w14:textId="69A9682F" w:rsidR="002D30BD" w:rsidRPr="00041778" w:rsidRDefault="002D30BD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Management of Change Category</w:t>
            </w:r>
          </w:p>
        </w:tc>
        <w:tc>
          <w:tcPr>
            <w:tcW w:w="3401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33E3E06D" w14:textId="449E448A" w:rsidR="002D30BD" w:rsidRPr="00041778" w:rsidRDefault="002D30BD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Change Rep</w:t>
            </w:r>
          </w:p>
        </w:tc>
        <w:tc>
          <w:tcPr>
            <w:tcW w:w="2693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4825858C" w14:textId="1E4100B4" w:rsidR="002D30BD" w:rsidRPr="00041778" w:rsidRDefault="002D30BD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Change Rep Email</w:t>
            </w:r>
          </w:p>
        </w:tc>
        <w:tc>
          <w:tcPr>
            <w:tcW w:w="2694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18" w:space="0" w:color="5A7E92" w:themeColor="accent2"/>
            </w:tcBorders>
            <w:shd w:val="clear" w:color="auto" w:fill="D1D1C5" w:themeFill="background2"/>
          </w:tcPr>
          <w:p w14:paraId="62811E6E" w14:textId="40A8C767" w:rsidR="002D30BD" w:rsidRPr="00041778" w:rsidRDefault="002D30BD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Change Rep Phone</w:t>
            </w:r>
          </w:p>
        </w:tc>
      </w:tr>
      <w:tr w:rsidR="002D30BD" w14:paraId="503357BE" w14:textId="77777777" w:rsidTr="002D30BD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1985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5CEF2E05" w14:textId="4BAC1446" w:rsidR="002D30BD" w:rsidRPr="00041778" w:rsidRDefault="002D30BD" w:rsidP="00377BC2">
            <w:pPr>
              <w:pStyle w:val="BHPBTableSubheading"/>
              <w:jc w:val="left"/>
              <w:rPr>
                <w:b w:val="0"/>
                <w:bCs/>
                <w:sz w:val="16"/>
                <w:szCs w:val="20"/>
              </w:rPr>
            </w:pPr>
            <w:r>
              <w:rPr>
                <w:b w:val="0"/>
                <w:bCs/>
                <w:sz w:val="16"/>
                <w:szCs w:val="20"/>
              </w:rPr>
              <w:t>Local Work Method/People (PET DW Ops)</w:t>
            </w:r>
          </w:p>
        </w:tc>
        <w:tc>
          <w:tcPr>
            <w:tcW w:w="3401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5EC56C6D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56DD800A" w14:textId="794E1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0A85F5CC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2D30BD" w14:paraId="18184F73" w14:textId="77777777" w:rsidTr="002D30BD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1985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5CB9FC8C" w14:textId="4FF18E5D" w:rsidR="002D30BD" w:rsidRPr="00041778" w:rsidRDefault="002D30BD" w:rsidP="00377BC2">
            <w:pPr>
              <w:pStyle w:val="BHPBTableSubheading"/>
              <w:jc w:val="left"/>
              <w:rPr>
                <w:b w:val="0"/>
                <w:bCs/>
                <w:sz w:val="16"/>
                <w:szCs w:val="20"/>
              </w:rPr>
            </w:pPr>
            <w:r>
              <w:rPr>
                <w:b w:val="0"/>
                <w:bCs/>
                <w:sz w:val="16"/>
                <w:szCs w:val="20"/>
              </w:rPr>
              <w:t>Plant/Equipment (PET DW Ops)</w:t>
            </w:r>
          </w:p>
        </w:tc>
        <w:tc>
          <w:tcPr>
            <w:tcW w:w="3401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661A6F9B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1F388AF7" w14:textId="2AC9315E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5737F0A8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2D30BD" w14:paraId="0FF0A8A9" w14:textId="77777777" w:rsidTr="002D30BD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1985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77ACB043" w14:textId="3E4C28F0" w:rsidR="002D30BD" w:rsidRPr="002D30BD" w:rsidRDefault="002D30BD" w:rsidP="00377BC2">
            <w:pPr>
              <w:pStyle w:val="BHPBTableSubheading"/>
              <w:jc w:val="left"/>
              <w:rPr>
                <w:b w:val="0"/>
                <w:bCs/>
                <w:sz w:val="16"/>
                <w:szCs w:val="16"/>
              </w:rPr>
            </w:pPr>
            <w:r w:rsidRPr="002D30BD">
              <w:rPr>
                <w:b w:val="0"/>
                <w:bCs/>
                <w:sz w:val="16"/>
                <w:szCs w:val="16"/>
              </w:rPr>
              <w:t>Contract (PET DW Supply Rep)</w:t>
            </w:r>
          </w:p>
        </w:tc>
        <w:tc>
          <w:tcPr>
            <w:tcW w:w="3401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36F2F11A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2118488A" w14:textId="189FCFD4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3BA3A4A9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2D30BD" w14:paraId="687C61D4" w14:textId="77777777" w:rsidTr="002D30BD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1985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29A3FA70" w14:textId="6F2B6453" w:rsidR="002D30BD" w:rsidRPr="002D30BD" w:rsidRDefault="002D30BD" w:rsidP="00377BC2">
            <w:pPr>
              <w:pStyle w:val="BHPBTableSubheading"/>
              <w:jc w:val="left"/>
              <w:rPr>
                <w:b w:val="0"/>
                <w:bCs/>
                <w:sz w:val="16"/>
                <w:szCs w:val="16"/>
              </w:rPr>
            </w:pPr>
            <w:r w:rsidRPr="002D30BD">
              <w:rPr>
                <w:b w:val="0"/>
                <w:bCs/>
                <w:sz w:val="16"/>
                <w:szCs w:val="16"/>
              </w:rPr>
              <w:t>Operating HSE Systems (PET DW HSE Rep)</w:t>
            </w:r>
          </w:p>
        </w:tc>
        <w:tc>
          <w:tcPr>
            <w:tcW w:w="3401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12CB53DC" w14:textId="06C1F509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1D5CE91A" w14:textId="3963E302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10675D8B" w14:textId="1F66A488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2D30BD" w14:paraId="3CE9303D" w14:textId="77777777" w:rsidTr="002D30BD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1985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1E8316E4" w14:textId="64C067F0" w:rsidR="002D30BD" w:rsidRPr="002D30BD" w:rsidRDefault="002D30BD" w:rsidP="00377BC2">
            <w:pPr>
              <w:pStyle w:val="BHPBTableSubheading"/>
              <w:jc w:val="left"/>
              <w:rPr>
                <w:b w:val="0"/>
                <w:bCs/>
                <w:sz w:val="16"/>
                <w:szCs w:val="16"/>
              </w:rPr>
            </w:pPr>
            <w:r w:rsidRPr="002D30BD">
              <w:rPr>
                <w:b w:val="0"/>
                <w:bCs/>
                <w:sz w:val="16"/>
                <w:szCs w:val="16"/>
              </w:rPr>
              <w:t>Contractor Representative for PET DW Change Notification</w:t>
            </w:r>
          </w:p>
        </w:tc>
        <w:tc>
          <w:tcPr>
            <w:tcW w:w="3401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2611E4D9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17851F44" w14:textId="1B092054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690D43A6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2D30BD" w14:paraId="023BFC8E" w14:textId="77777777" w:rsidTr="00377BC2">
        <w:tblPrEx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10773" w:type="dxa"/>
            <w:gridSpan w:val="4"/>
            <w:tcBorders>
              <w:left w:val="single" w:sz="18" w:space="0" w:color="5A7E92" w:themeColor="accent2"/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auto"/>
          </w:tcPr>
          <w:p w14:paraId="58EC7471" w14:textId="683BDE5D" w:rsidR="002D30BD" w:rsidRPr="00041778" w:rsidRDefault="002D30BD" w:rsidP="00377BC2">
            <w:pPr>
              <w:pStyle w:val="BHPBTableSubheading"/>
              <w:jc w:val="center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38931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>
              <w:rPr>
                <w:b w:val="0"/>
                <w:bCs/>
              </w:rPr>
              <w:tab/>
            </w:r>
            <w:r w:rsidRPr="002D30BD">
              <w:t xml:space="preserve">Does Not Apply – </w:t>
            </w:r>
            <w:r>
              <w:t>Off Contract</w:t>
            </w:r>
          </w:p>
        </w:tc>
      </w:tr>
    </w:tbl>
    <w:p w14:paraId="021B9939" w14:textId="77D1CCD0" w:rsidR="00041778" w:rsidRDefault="00041778"/>
    <w:tbl>
      <w:tblPr>
        <w:tblStyle w:val="BHPBFormTableStyle"/>
        <w:tblW w:w="0" w:type="auto"/>
        <w:tblInd w:w="-23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1985"/>
        <w:gridCol w:w="2197"/>
        <w:gridCol w:w="2197"/>
        <w:gridCol w:w="2197"/>
        <w:gridCol w:w="2197"/>
      </w:tblGrid>
      <w:tr w:rsidR="002D30BD" w:rsidRPr="00B96493" w14:paraId="1ACBEACD" w14:textId="77777777" w:rsidTr="002D30BD">
        <w:trPr>
          <w:trHeight w:val="397"/>
        </w:trPr>
        <w:tc>
          <w:tcPr>
            <w:tcW w:w="10773" w:type="dxa"/>
            <w:gridSpan w:val="5"/>
            <w:tcBorders>
              <w:top w:val="single" w:sz="18" w:space="0" w:color="5A7E92" w:themeColor="accent2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C00000"/>
          </w:tcPr>
          <w:p w14:paraId="1BFED8B2" w14:textId="71E50D45" w:rsidR="002D30BD" w:rsidRPr="005D75A4" w:rsidRDefault="002D30BD" w:rsidP="00377BC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SECTION </w:t>
            </w:r>
            <w:r>
              <w:rPr>
                <w:b/>
                <w:color w:val="FFFFFF" w:themeColor="background1"/>
              </w:rPr>
              <w:t>8a</w:t>
            </w:r>
            <w:r>
              <w:rPr>
                <w:b/>
                <w:color w:val="FFFFFF" w:themeColor="background1"/>
              </w:rPr>
              <w:t xml:space="preserve">: </w:t>
            </w:r>
            <w:r>
              <w:rPr>
                <w:b/>
                <w:color w:val="FFFFFF" w:themeColor="background1"/>
              </w:rPr>
              <w:t>PET DW Roles &amp; Contacts (On Contract)</w:t>
            </w:r>
          </w:p>
        </w:tc>
      </w:tr>
      <w:tr w:rsidR="002D30BD" w14:paraId="17CCD3EB" w14:textId="77777777" w:rsidTr="00377BC2">
        <w:tblPrEx>
          <w:tblBorders>
            <w:top w:val="single" w:sz="16" w:space="0" w:color="808080" w:themeColor="background1" w:themeShade="80"/>
            <w:left w:val="single" w:sz="16" w:space="0" w:color="808080" w:themeColor="background1" w:themeShade="80"/>
            <w:bottom w:val="single" w:sz="16" w:space="0" w:color="808080" w:themeColor="background1" w:themeShade="80"/>
            <w:right w:val="single" w:sz="16" w:space="0" w:color="808080" w:themeColor="background1" w:themeShade="80"/>
            <w:insideH w:val="single" w:sz="3" w:space="0" w:color="919181" w:themeColor="accent3"/>
            <w:insideV w:val="single" w:sz="3" w:space="0" w:color="919181" w:themeColor="accent3"/>
          </w:tblBorders>
          <w:tblCellMar>
            <w:left w:w="101" w:type="dxa"/>
            <w:right w:w="101" w:type="dxa"/>
          </w:tblCellMar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10773" w:type="dxa"/>
            <w:gridSpan w:val="5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D1D1C5" w:themeFill="background2"/>
          </w:tcPr>
          <w:p w14:paraId="1BFB6E8D" w14:textId="111D07C1" w:rsidR="002D30BD" w:rsidRPr="00041778" w:rsidRDefault="002D30BD" w:rsidP="00377BC2">
            <w:pPr>
              <w:spacing w:before="120" w:after="12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List key personnel roles, responsibilities, and details</w:t>
            </w:r>
          </w:p>
        </w:tc>
      </w:tr>
      <w:tr w:rsidR="002D30BD" w14:paraId="4C9E1615" w14:textId="77777777" w:rsidTr="002D30BD">
        <w:tblPrEx>
          <w:tblBorders>
            <w:top w:val="single" w:sz="16" w:space="0" w:color="808080" w:themeColor="background1" w:themeShade="80"/>
            <w:left w:val="single" w:sz="16" w:space="0" w:color="808080" w:themeColor="background1" w:themeShade="80"/>
            <w:bottom w:val="single" w:sz="16" w:space="0" w:color="808080" w:themeColor="background1" w:themeShade="80"/>
            <w:right w:val="single" w:sz="16" w:space="0" w:color="808080" w:themeColor="background1" w:themeShade="80"/>
            <w:insideH w:val="single" w:sz="3" w:space="0" w:color="919181" w:themeColor="accent3"/>
            <w:insideV w:val="single" w:sz="3" w:space="0" w:color="919181" w:themeColor="accent3"/>
          </w:tblBorders>
          <w:tblCellMar>
            <w:left w:w="101" w:type="dxa"/>
            <w:right w:w="101" w:type="dxa"/>
          </w:tblCellMar>
          <w:tblLook w:val="06A0" w:firstRow="1" w:lastRow="0" w:firstColumn="1" w:lastColumn="0" w:noHBand="1" w:noVBand="1"/>
        </w:tblPrEx>
        <w:trPr>
          <w:trHeight w:val="340"/>
        </w:trPr>
        <w:tc>
          <w:tcPr>
            <w:tcW w:w="1985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27EA96CB" w14:textId="35AD0598" w:rsidR="002D30BD" w:rsidRPr="00041778" w:rsidRDefault="002D30BD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Role</w:t>
            </w:r>
          </w:p>
        </w:tc>
        <w:tc>
          <w:tcPr>
            <w:tcW w:w="2197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061CC431" w14:textId="77777777" w:rsidR="002D30BD" w:rsidRPr="00041778" w:rsidRDefault="002D30BD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Title</w:t>
            </w:r>
          </w:p>
        </w:tc>
        <w:tc>
          <w:tcPr>
            <w:tcW w:w="2197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6DA7BAF7" w14:textId="617A04F9" w:rsidR="002D30BD" w:rsidRPr="00041778" w:rsidRDefault="002D30BD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Name</w:t>
            </w:r>
          </w:p>
        </w:tc>
        <w:tc>
          <w:tcPr>
            <w:tcW w:w="2197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56BC9209" w14:textId="000DF421" w:rsidR="002D30BD" w:rsidRPr="00041778" w:rsidRDefault="002D30BD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Email</w:t>
            </w:r>
          </w:p>
        </w:tc>
        <w:tc>
          <w:tcPr>
            <w:tcW w:w="2197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18" w:space="0" w:color="5A7E92" w:themeColor="accent2"/>
            </w:tcBorders>
            <w:shd w:val="clear" w:color="auto" w:fill="D1D1C5" w:themeFill="background2"/>
          </w:tcPr>
          <w:p w14:paraId="1B3B4A4C" w14:textId="220DB643" w:rsidR="002D30BD" w:rsidRPr="00041778" w:rsidRDefault="002D30BD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Phone</w:t>
            </w:r>
          </w:p>
        </w:tc>
      </w:tr>
      <w:tr w:rsidR="002D30BD" w14:paraId="2412DB2B" w14:textId="77777777" w:rsidTr="002D30BD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1985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67C2009D" w14:textId="7F2F289E" w:rsidR="002D30BD" w:rsidRPr="007E205A" w:rsidRDefault="007E205A" w:rsidP="00377BC2">
            <w:pPr>
              <w:pStyle w:val="BHPBTableSubheading"/>
              <w:jc w:val="left"/>
              <w:rPr>
                <w:sz w:val="16"/>
                <w:szCs w:val="20"/>
              </w:rPr>
            </w:pPr>
            <w:r w:rsidRPr="007E205A">
              <w:rPr>
                <w:sz w:val="16"/>
                <w:szCs w:val="20"/>
              </w:rPr>
              <w:t>Contract Owner:</w:t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1A8F76B1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189E70D6" w14:textId="7682ADED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115B8781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7F6A1775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2D30BD" w14:paraId="28A133FB" w14:textId="77777777" w:rsidTr="002D30BD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1985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026EB73F" w14:textId="4F363E11" w:rsidR="002D30BD" w:rsidRPr="007E205A" w:rsidRDefault="007E205A" w:rsidP="00377BC2">
            <w:pPr>
              <w:pStyle w:val="BHPBTableSubheading"/>
              <w:jc w:val="left"/>
              <w:rPr>
                <w:sz w:val="16"/>
                <w:szCs w:val="20"/>
              </w:rPr>
            </w:pPr>
            <w:r w:rsidRPr="007E205A">
              <w:rPr>
                <w:sz w:val="16"/>
                <w:szCs w:val="20"/>
              </w:rPr>
              <w:t>Contract User / User Group:</w:t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306682CE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6C78AF52" w14:textId="18663E5E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6CEAC8E9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062A879D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2D30BD" w14:paraId="3E4C1AEB" w14:textId="77777777" w:rsidTr="002D30BD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1985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4B53E286" w14:textId="06FEFCA6" w:rsidR="002D30BD" w:rsidRPr="007E205A" w:rsidRDefault="007E205A" w:rsidP="00377BC2">
            <w:pPr>
              <w:pStyle w:val="BHPBTableSubheading"/>
              <w:jc w:val="left"/>
              <w:rPr>
                <w:sz w:val="16"/>
                <w:szCs w:val="16"/>
              </w:rPr>
            </w:pPr>
            <w:r w:rsidRPr="007E205A">
              <w:rPr>
                <w:sz w:val="16"/>
                <w:szCs w:val="16"/>
              </w:rPr>
              <w:t>HSE:</w:t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56CFA316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6C260D50" w14:textId="476558FB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0AD99FB7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59D0E773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2D30BD" w14:paraId="27C64B71" w14:textId="77777777" w:rsidTr="002D30BD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1985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08B171AE" w14:textId="1DC7145B" w:rsidR="002D30BD" w:rsidRPr="007E205A" w:rsidRDefault="007E205A" w:rsidP="00377BC2">
            <w:pPr>
              <w:pStyle w:val="BHPBTableSubheading"/>
              <w:jc w:val="left"/>
              <w:rPr>
                <w:sz w:val="16"/>
                <w:szCs w:val="16"/>
              </w:rPr>
            </w:pPr>
            <w:r w:rsidRPr="007E205A">
              <w:rPr>
                <w:sz w:val="16"/>
                <w:szCs w:val="16"/>
              </w:rPr>
              <w:t>Category Management:</w:t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69042AD3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1A62DE8E" w14:textId="6BC176E1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5E00A5DB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59E7AC35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2D30BD" w14:paraId="0BE5D8A3" w14:textId="77777777" w:rsidTr="002D30BD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1985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7D48EDE3" w14:textId="5A638DF6" w:rsidR="002D30BD" w:rsidRPr="007E205A" w:rsidRDefault="007E205A" w:rsidP="00377BC2">
            <w:pPr>
              <w:pStyle w:val="BHPBTableSubheading"/>
              <w:jc w:val="left"/>
              <w:rPr>
                <w:sz w:val="16"/>
                <w:szCs w:val="16"/>
              </w:rPr>
            </w:pPr>
            <w:r w:rsidRPr="007E205A">
              <w:rPr>
                <w:sz w:val="16"/>
                <w:szCs w:val="16"/>
              </w:rPr>
              <w:t>QA/QC:</w:t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3218185B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71DB1460" w14:textId="220520E6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7CA98AE7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0F42ACA4" w14:textId="77777777" w:rsidR="002D30BD" w:rsidRPr="00041778" w:rsidRDefault="002D30BD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2D30BD" w14:paraId="2AE52961" w14:textId="77777777" w:rsidTr="00377BC2">
        <w:tblPrEx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10773" w:type="dxa"/>
            <w:gridSpan w:val="5"/>
            <w:tcBorders>
              <w:left w:val="single" w:sz="18" w:space="0" w:color="5A7E92" w:themeColor="accent2"/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auto"/>
          </w:tcPr>
          <w:p w14:paraId="0BB49C84" w14:textId="7F6BB855" w:rsidR="002D30BD" w:rsidRPr="00041778" w:rsidRDefault="002D30BD" w:rsidP="00377BC2">
            <w:pPr>
              <w:pStyle w:val="BHPBTableSubheading"/>
              <w:jc w:val="center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163693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>
              <w:rPr>
                <w:b w:val="0"/>
                <w:bCs/>
              </w:rPr>
              <w:tab/>
            </w:r>
            <w:r w:rsidRPr="002D30BD">
              <w:t xml:space="preserve">Section </w:t>
            </w:r>
            <w:r w:rsidRPr="002D30BD">
              <w:t>Does Not Apply</w:t>
            </w:r>
          </w:p>
        </w:tc>
      </w:tr>
    </w:tbl>
    <w:p w14:paraId="46AB2EBE" w14:textId="302CFE13" w:rsidR="00041778" w:rsidRDefault="00041778"/>
    <w:p w14:paraId="491BEA94" w14:textId="4F031B23" w:rsidR="00041778" w:rsidRDefault="00041778"/>
    <w:p w14:paraId="4534F2B8" w14:textId="1B5050FE" w:rsidR="00041778" w:rsidRDefault="00041778"/>
    <w:p w14:paraId="733FD312" w14:textId="77777777" w:rsidR="00041778" w:rsidRDefault="00041778"/>
    <w:p w14:paraId="766673E4" w14:textId="77777777" w:rsidR="00041778" w:rsidRDefault="00041778"/>
    <w:tbl>
      <w:tblPr>
        <w:tblStyle w:val="BHPBFormTableStyle"/>
        <w:tblW w:w="0" w:type="auto"/>
        <w:tblInd w:w="-23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1985"/>
        <w:gridCol w:w="2197"/>
        <w:gridCol w:w="2197"/>
        <w:gridCol w:w="2197"/>
        <w:gridCol w:w="2197"/>
      </w:tblGrid>
      <w:tr w:rsidR="007E205A" w:rsidRPr="00B96493" w14:paraId="384C112E" w14:textId="77777777" w:rsidTr="00377BC2">
        <w:trPr>
          <w:trHeight w:val="397"/>
        </w:trPr>
        <w:tc>
          <w:tcPr>
            <w:tcW w:w="10773" w:type="dxa"/>
            <w:gridSpan w:val="5"/>
            <w:tcBorders>
              <w:top w:val="single" w:sz="18" w:space="0" w:color="5A7E92" w:themeColor="accent2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C00000"/>
          </w:tcPr>
          <w:p w14:paraId="58044EB3" w14:textId="5CC7192A" w:rsidR="007E205A" w:rsidRPr="005D75A4" w:rsidRDefault="007E205A" w:rsidP="00377BC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SECTION 8</w:t>
            </w:r>
            <w:r>
              <w:rPr>
                <w:b/>
                <w:color w:val="FFFFFF" w:themeColor="background1"/>
              </w:rPr>
              <w:t>b</w:t>
            </w:r>
            <w:r>
              <w:rPr>
                <w:b/>
                <w:color w:val="FFFFFF" w:themeColor="background1"/>
              </w:rPr>
              <w:t>: PET DW Roles &amp; Contacts (O</w:t>
            </w:r>
            <w:r>
              <w:rPr>
                <w:b/>
                <w:color w:val="FFFFFF" w:themeColor="background1"/>
              </w:rPr>
              <w:t>ff-</w:t>
            </w:r>
            <w:r>
              <w:rPr>
                <w:b/>
                <w:color w:val="FFFFFF" w:themeColor="background1"/>
              </w:rPr>
              <w:t>Contract)</w:t>
            </w:r>
          </w:p>
        </w:tc>
      </w:tr>
      <w:tr w:rsidR="007E205A" w14:paraId="67CBB44B" w14:textId="77777777" w:rsidTr="00377BC2">
        <w:tblPrEx>
          <w:tblBorders>
            <w:top w:val="single" w:sz="16" w:space="0" w:color="808080" w:themeColor="background1" w:themeShade="80"/>
            <w:left w:val="single" w:sz="16" w:space="0" w:color="808080" w:themeColor="background1" w:themeShade="80"/>
            <w:bottom w:val="single" w:sz="16" w:space="0" w:color="808080" w:themeColor="background1" w:themeShade="80"/>
            <w:right w:val="single" w:sz="16" w:space="0" w:color="808080" w:themeColor="background1" w:themeShade="80"/>
            <w:insideH w:val="single" w:sz="3" w:space="0" w:color="919181" w:themeColor="accent3"/>
            <w:insideV w:val="single" w:sz="3" w:space="0" w:color="919181" w:themeColor="accent3"/>
          </w:tblBorders>
          <w:tblCellMar>
            <w:left w:w="101" w:type="dxa"/>
            <w:right w:w="101" w:type="dxa"/>
          </w:tblCellMar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10773" w:type="dxa"/>
            <w:gridSpan w:val="5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D1D1C5" w:themeFill="background2"/>
          </w:tcPr>
          <w:p w14:paraId="593BD79E" w14:textId="77777777" w:rsidR="007E205A" w:rsidRPr="00041778" w:rsidRDefault="007E205A" w:rsidP="00377BC2">
            <w:pPr>
              <w:spacing w:before="120" w:after="12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List key personnel roles, responsibilities, and details</w:t>
            </w:r>
          </w:p>
        </w:tc>
      </w:tr>
      <w:tr w:rsidR="007E205A" w14:paraId="06C1556E" w14:textId="77777777" w:rsidTr="00377BC2">
        <w:tblPrEx>
          <w:tblBorders>
            <w:top w:val="single" w:sz="16" w:space="0" w:color="808080" w:themeColor="background1" w:themeShade="80"/>
            <w:left w:val="single" w:sz="16" w:space="0" w:color="808080" w:themeColor="background1" w:themeShade="80"/>
            <w:bottom w:val="single" w:sz="16" w:space="0" w:color="808080" w:themeColor="background1" w:themeShade="80"/>
            <w:right w:val="single" w:sz="16" w:space="0" w:color="808080" w:themeColor="background1" w:themeShade="80"/>
            <w:insideH w:val="single" w:sz="3" w:space="0" w:color="919181" w:themeColor="accent3"/>
            <w:insideV w:val="single" w:sz="3" w:space="0" w:color="919181" w:themeColor="accent3"/>
          </w:tblBorders>
          <w:tblCellMar>
            <w:left w:w="101" w:type="dxa"/>
            <w:right w:w="101" w:type="dxa"/>
          </w:tblCellMar>
          <w:tblLook w:val="06A0" w:firstRow="1" w:lastRow="0" w:firstColumn="1" w:lastColumn="0" w:noHBand="1" w:noVBand="1"/>
        </w:tblPrEx>
        <w:trPr>
          <w:trHeight w:val="340"/>
        </w:trPr>
        <w:tc>
          <w:tcPr>
            <w:tcW w:w="1985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0CD090AB" w14:textId="77777777" w:rsidR="007E205A" w:rsidRPr="00041778" w:rsidRDefault="007E205A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Role</w:t>
            </w:r>
          </w:p>
        </w:tc>
        <w:tc>
          <w:tcPr>
            <w:tcW w:w="2197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384AA76B" w14:textId="77777777" w:rsidR="007E205A" w:rsidRPr="00041778" w:rsidRDefault="007E205A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Title</w:t>
            </w:r>
          </w:p>
        </w:tc>
        <w:tc>
          <w:tcPr>
            <w:tcW w:w="2197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23058FA9" w14:textId="77777777" w:rsidR="007E205A" w:rsidRPr="00041778" w:rsidRDefault="007E205A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Name</w:t>
            </w:r>
          </w:p>
        </w:tc>
        <w:tc>
          <w:tcPr>
            <w:tcW w:w="2197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C5" w:themeFill="background2"/>
          </w:tcPr>
          <w:p w14:paraId="27650D6E" w14:textId="77777777" w:rsidR="007E205A" w:rsidRPr="00041778" w:rsidRDefault="007E205A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Email</w:t>
            </w:r>
          </w:p>
        </w:tc>
        <w:tc>
          <w:tcPr>
            <w:tcW w:w="2197" w:type="dxa"/>
            <w:tcBorders>
              <w:top w:val="single" w:sz="4" w:space="0" w:color="919181" w:themeColor="accent3"/>
              <w:left w:val="single" w:sz="4" w:space="0" w:color="auto"/>
              <w:bottom w:val="single" w:sz="4" w:space="0" w:color="auto"/>
              <w:right w:val="single" w:sz="18" w:space="0" w:color="5A7E92" w:themeColor="accent2"/>
            </w:tcBorders>
            <w:shd w:val="clear" w:color="auto" w:fill="D1D1C5" w:themeFill="background2"/>
          </w:tcPr>
          <w:p w14:paraId="6AC0EFED" w14:textId="77777777" w:rsidR="007E205A" w:rsidRPr="00041778" w:rsidRDefault="007E205A" w:rsidP="00377BC2">
            <w:pPr>
              <w:pStyle w:val="BHPBTableSubheading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Phone</w:t>
            </w:r>
          </w:p>
        </w:tc>
      </w:tr>
      <w:tr w:rsidR="007E205A" w14:paraId="1D9D5AE8" w14:textId="77777777" w:rsidTr="00377BC2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1985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41F719E1" w14:textId="59E1F737" w:rsidR="007E205A" w:rsidRPr="007E205A" w:rsidRDefault="007E205A" w:rsidP="00377BC2">
            <w:pPr>
              <w:pStyle w:val="BHPBTableSubheading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 Requestor:</w:t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3FA89A11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422B4309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10B78757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6BCFCAA0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7E205A" w14:paraId="304F0984" w14:textId="77777777" w:rsidTr="00377BC2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1985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38B536A5" w14:textId="43B7AF06" w:rsidR="007E205A" w:rsidRPr="007E205A" w:rsidRDefault="007E205A" w:rsidP="00377BC2">
            <w:pPr>
              <w:pStyle w:val="BHPBTableSubheading"/>
              <w:jc w:val="left"/>
              <w:rPr>
                <w:sz w:val="16"/>
                <w:szCs w:val="20"/>
              </w:rPr>
            </w:pPr>
            <w:r w:rsidRPr="007E205A">
              <w:rPr>
                <w:sz w:val="16"/>
                <w:szCs w:val="20"/>
              </w:rPr>
              <w:t>User / User Group:</w:t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1AFE32E8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24F3B564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34827F44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0D59278D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7E205A" w14:paraId="0AE8C4F7" w14:textId="77777777" w:rsidTr="00377BC2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1985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632CD6C1" w14:textId="77777777" w:rsidR="007E205A" w:rsidRPr="007E205A" w:rsidRDefault="007E205A" w:rsidP="00377BC2">
            <w:pPr>
              <w:pStyle w:val="BHPBTableSubheading"/>
              <w:jc w:val="left"/>
              <w:rPr>
                <w:sz w:val="16"/>
                <w:szCs w:val="16"/>
              </w:rPr>
            </w:pPr>
            <w:r w:rsidRPr="007E205A">
              <w:rPr>
                <w:sz w:val="16"/>
                <w:szCs w:val="16"/>
              </w:rPr>
              <w:t>HSE:</w:t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4A37A718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54121CA8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55E24A2C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65445E76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7E205A" w14:paraId="175451F3" w14:textId="77777777" w:rsidTr="00377BC2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1985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1ED8E105" w14:textId="195ABC35" w:rsidR="007E205A" w:rsidRPr="007E205A" w:rsidRDefault="007E205A" w:rsidP="00377BC2">
            <w:pPr>
              <w:pStyle w:val="BHPBTableSubheading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Approving Manager for High Risk</w:t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013D3385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23EE195C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004FA010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  <w:tc>
          <w:tcPr>
            <w:tcW w:w="2197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09BC494A" w14:textId="77777777" w:rsidR="007E205A" w:rsidRPr="00041778" w:rsidRDefault="007E205A" w:rsidP="00377BC2">
            <w:pPr>
              <w:pStyle w:val="BHPBTableSubheading"/>
              <w:rPr>
                <w:b w:val="0"/>
                <w:bCs/>
              </w:rPr>
            </w:pPr>
            <w:r w:rsidRPr="00041778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778">
              <w:rPr>
                <w:b w:val="0"/>
                <w:bCs/>
              </w:rPr>
              <w:instrText xml:space="preserve"> FORMTEXT </w:instrText>
            </w:r>
            <w:r w:rsidRPr="00041778">
              <w:rPr>
                <w:b w:val="0"/>
                <w:bCs/>
              </w:rPr>
            </w:r>
            <w:r w:rsidRPr="00041778">
              <w:rPr>
                <w:b w:val="0"/>
                <w:bCs/>
              </w:rPr>
              <w:fldChar w:fldCharType="separate"/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  <w:noProof/>
              </w:rPr>
              <w:t> </w:t>
            </w:r>
            <w:r w:rsidRPr="00041778">
              <w:rPr>
                <w:b w:val="0"/>
                <w:bCs/>
              </w:rPr>
              <w:fldChar w:fldCharType="end"/>
            </w:r>
          </w:p>
        </w:tc>
      </w:tr>
      <w:tr w:rsidR="007E205A" w14:paraId="509002D7" w14:textId="77777777" w:rsidTr="00377BC2">
        <w:tblPrEx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10773" w:type="dxa"/>
            <w:gridSpan w:val="5"/>
            <w:tcBorders>
              <w:left w:val="single" w:sz="18" w:space="0" w:color="5A7E92" w:themeColor="accent2"/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auto"/>
          </w:tcPr>
          <w:p w14:paraId="39320FAC" w14:textId="77777777" w:rsidR="007E205A" w:rsidRPr="00041778" w:rsidRDefault="007E205A" w:rsidP="00377BC2">
            <w:pPr>
              <w:pStyle w:val="BHPBTableSubheading"/>
              <w:jc w:val="center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40583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>
              <w:rPr>
                <w:b w:val="0"/>
                <w:bCs/>
              </w:rPr>
              <w:tab/>
            </w:r>
            <w:r w:rsidRPr="002D30BD">
              <w:t>Section Does Not Apply</w:t>
            </w:r>
          </w:p>
        </w:tc>
      </w:tr>
    </w:tbl>
    <w:p w14:paraId="00E06530" w14:textId="77777777" w:rsidR="007E205A" w:rsidRDefault="007E205A" w:rsidP="005A0A3F"/>
    <w:tbl>
      <w:tblPr>
        <w:tblStyle w:val="BHPBFormTableStyle"/>
        <w:tblW w:w="0" w:type="auto"/>
        <w:tblInd w:w="-23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2700"/>
        <w:gridCol w:w="4581"/>
        <w:gridCol w:w="1309"/>
        <w:gridCol w:w="2179"/>
      </w:tblGrid>
      <w:tr w:rsidR="00AD28A7" w:rsidRPr="00B96493" w14:paraId="3E43A8E2" w14:textId="77777777" w:rsidTr="00EA71FC">
        <w:trPr>
          <w:trHeight w:val="432"/>
        </w:trPr>
        <w:tc>
          <w:tcPr>
            <w:tcW w:w="10769" w:type="dxa"/>
            <w:gridSpan w:val="4"/>
            <w:tcBorders>
              <w:top w:val="single" w:sz="18" w:space="0" w:color="5A7E92" w:themeColor="accent2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5A7E92" w:themeFill="accent2"/>
          </w:tcPr>
          <w:p w14:paraId="59F8F108" w14:textId="766C2846" w:rsidR="00AD28A7" w:rsidRPr="005D75A4" w:rsidRDefault="00AD28A7" w:rsidP="00EA71F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SECTION </w:t>
            </w:r>
            <w:r w:rsidR="007E205A">
              <w:rPr>
                <w:b/>
                <w:color w:val="FFFFFF" w:themeColor="background1"/>
              </w:rPr>
              <w:t>9a</w:t>
            </w:r>
            <w:r>
              <w:rPr>
                <w:b/>
                <w:color w:val="FFFFFF" w:themeColor="background1"/>
              </w:rPr>
              <w:t xml:space="preserve">: Approvals &amp; Acknowledgement </w:t>
            </w:r>
            <w:r w:rsidR="007E205A">
              <w:rPr>
                <w:b/>
                <w:color w:val="FFFFFF" w:themeColor="background1"/>
              </w:rPr>
              <w:t>(On Contract)</w:t>
            </w:r>
            <w:r w:rsidR="007E205A" w:rsidRPr="007E205A">
              <w:rPr>
                <w:bCs/>
                <w:i/>
                <w:iCs/>
                <w:color w:val="FFFFFF" w:themeColor="background1"/>
              </w:rPr>
              <w:t xml:space="preserve"> only required if Section 8a is completed</w:t>
            </w:r>
          </w:p>
        </w:tc>
      </w:tr>
      <w:tr w:rsidR="00AD28A7" w14:paraId="157AD4C1" w14:textId="77777777" w:rsidTr="00EA71FC">
        <w:tblPrEx>
          <w:tblBorders>
            <w:top w:val="single" w:sz="16" w:space="0" w:color="808080" w:themeColor="background1" w:themeShade="80"/>
            <w:left w:val="single" w:sz="16" w:space="0" w:color="808080" w:themeColor="background1" w:themeShade="80"/>
            <w:bottom w:val="single" w:sz="16" w:space="0" w:color="808080" w:themeColor="background1" w:themeShade="80"/>
            <w:right w:val="single" w:sz="16" w:space="0" w:color="808080" w:themeColor="background1" w:themeShade="80"/>
            <w:insideH w:val="single" w:sz="3" w:space="0" w:color="919181" w:themeColor="accent3"/>
            <w:insideV w:val="single" w:sz="3" w:space="0" w:color="919181" w:themeColor="accent3"/>
          </w:tblBorders>
          <w:tblCellMar>
            <w:left w:w="101" w:type="dxa"/>
            <w:right w:w="101" w:type="dxa"/>
          </w:tblCellMar>
          <w:tblLook w:val="06A0" w:firstRow="1" w:lastRow="0" w:firstColumn="1" w:lastColumn="0" w:noHBand="1" w:noVBand="1"/>
        </w:tblPrEx>
        <w:trPr>
          <w:trHeight w:val="541"/>
        </w:trPr>
        <w:tc>
          <w:tcPr>
            <w:tcW w:w="10769" w:type="dxa"/>
            <w:gridSpan w:val="4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auto"/>
              <w:right w:val="single" w:sz="18" w:space="0" w:color="5A7E92" w:themeColor="accent2"/>
            </w:tcBorders>
            <w:shd w:val="clear" w:color="auto" w:fill="D1D1C5" w:themeFill="background2"/>
          </w:tcPr>
          <w:p w14:paraId="44B2ABEF" w14:textId="5145F834" w:rsidR="00AD28A7" w:rsidRPr="00250B18" w:rsidRDefault="00AD28A7">
            <w:pPr>
              <w:pStyle w:val="BHPBTableSubheading"/>
            </w:pPr>
            <w:r>
              <w:t xml:space="preserve">I confirm understanding of this HSE </w:t>
            </w:r>
            <w:r w:rsidR="007E205A">
              <w:t>Expectations Document</w:t>
            </w:r>
            <w:r>
              <w:t>, commit to the controls and will STOP if work needs to extend beyond its limits.</w:t>
            </w:r>
          </w:p>
        </w:tc>
      </w:tr>
      <w:tr w:rsidR="00AD28A7" w14:paraId="02CC2D8B" w14:textId="77777777" w:rsidTr="007E205A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2700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2440BD4B" w14:textId="6653DE2F" w:rsidR="00AD28A7" w:rsidRDefault="007E205A" w:rsidP="00EA71FC">
            <w:pPr>
              <w:pStyle w:val="BHPBTableSubheading"/>
              <w:jc w:val="left"/>
            </w:pPr>
            <w:r>
              <w:t>Contract Company:</w:t>
            </w:r>
          </w:p>
        </w:tc>
        <w:tc>
          <w:tcPr>
            <w:tcW w:w="4581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62AA9D2B" w14:textId="77777777" w:rsidR="00AD28A7" w:rsidRPr="00250B18" w:rsidRDefault="00AD28A7" w:rsidP="00EA71FC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1309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465C59EE" w14:textId="77777777" w:rsidR="00AD28A7" w:rsidRDefault="00AD28A7" w:rsidP="00EA71FC">
            <w:pPr>
              <w:pStyle w:val="BHPBTableSubheading"/>
              <w:jc w:val="left"/>
            </w:pPr>
            <w:r>
              <w:t>Date</w:t>
            </w:r>
            <w:r w:rsidRPr="00121900">
              <w:t>:</w:t>
            </w:r>
          </w:p>
        </w:tc>
        <w:tc>
          <w:tcPr>
            <w:tcW w:w="2179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5FF2DB19" w14:textId="77777777" w:rsidR="00AD28A7" w:rsidRPr="00250B18" w:rsidRDefault="00AD28A7" w:rsidP="00EA71FC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  <w:tr w:rsidR="007E205A" w14:paraId="47ED0FC0" w14:textId="77777777" w:rsidTr="007E205A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2700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214B912E" w14:textId="463607D9" w:rsidR="007E205A" w:rsidRDefault="007E205A" w:rsidP="00EA71FC">
            <w:pPr>
              <w:pStyle w:val="BHPBTableSubheading"/>
              <w:jc w:val="left"/>
            </w:pPr>
            <w:r>
              <w:t>Contract Sponsor</w:t>
            </w:r>
          </w:p>
        </w:tc>
        <w:tc>
          <w:tcPr>
            <w:tcW w:w="4581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6B0D5AC4" w14:textId="36D2EB3F" w:rsidR="007E205A" w:rsidRPr="00250B18" w:rsidRDefault="007E205A" w:rsidP="00EA71FC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1309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7A5FEEDC" w14:textId="6C6E203B" w:rsidR="007E205A" w:rsidRDefault="007E205A" w:rsidP="00EA71FC">
            <w:pPr>
              <w:pStyle w:val="BHPBTableSubheading"/>
              <w:jc w:val="left"/>
            </w:pPr>
            <w:r>
              <w:t>Date:</w:t>
            </w:r>
          </w:p>
        </w:tc>
        <w:tc>
          <w:tcPr>
            <w:tcW w:w="2179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4D5B7039" w14:textId="0F6FE8FB" w:rsidR="007E205A" w:rsidRPr="00250B18" w:rsidRDefault="007E205A" w:rsidP="00EA71FC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  <w:tr w:rsidR="007E205A" w14:paraId="2AB8C7D1" w14:textId="77777777" w:rsidTr="007E205A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2700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47E98FC1" w14:textId="1D26910F" w:rsidR="007E205A" w:rsidRDefault="007E205A" w:rsidP="00EA71FC">
            <w:pPr>
              <w:pStyle w:val="BHPBTableSubheading"/>
              <w:jc w:val="left"/>
            </w:pPr>
            <w:r>
              <w:t>Contract Owner:</w:t>
            </w:r>
          </w:p>
        </w:tc>
        <w:tc>
          <w:tcPr>
            <w:tcW w:w="4581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663CCA7C" w14:textId="1E4B2FDB" w:rsidR="007E205A" w:rsidRPr="00250B18" w:rsidRDefault="007E205A" w:rsidP="00EA71FC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1309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4530DC0D" w14:textId="6414599F" w:rsidR="007E205A" w:rsidRDefault="007E205A" w:rsidP="00EA71FC">
            <w:pPr>
              <w:pStyle w:val="BHPBTableSubheading"/>
              <w:jc w:val="left"/>
            </w:pPr>
            <w:r>
              <w:t>Date:</w:t>
            </w:r>
          </w:p>
        </w:tc>
        <w:tc>
          <w:tcPr>
            <w:tcW w:w="2179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7E76B2DD" w14:textId="180DAD1C" w:rsidR="007E205A" w:rsidRPr="00250B18" w:rsidRDefault="007E205A" w:rsidP="00EA71FC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  <w:tr w:rsidR="00AD28A7" w14:paraId="52C61AAB" w14:textId="77777777" w:rsidTr="007E205A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2700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6DFBF0B4" w14:textId="77777777" w:rsidR="00AD28A7" w:rsidRDefault="00AD28A7" w:rsidP="00EA71FC">
            <w:pPr>
              <w:pStyle w:val="BHPBTableSubheading"/>
              <w:jc w:val="left"/>
            </w:pPr>
            <w:r>
              <w:t>Contract User</w:t>
            </w:r>
            <w:r w:rsidR="003578E8">
              <w:t>:</w:t>
            </w:r>
          </w:p>
        </w:tc>
        <w:tc>
          <w:tcPr>
            <w:tcW w:w="4581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754E26F8" w14:textId="77777777" w:rsidR="00AD28A7" w:rsidRPr="00250B18" w:rsidRDefault="003578E8" w:rsidP="00EA71FC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1309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5239F97E" w14:textId="77777777" w:rsidR="00AD28A7" w:rsidRDefault="00AD28A7" w:rsidP="00EA71FC">
            <w:pPr>
              <w:pStyle w:val="BHPBTableSubheading"/>
              <w:jc w:val="left"/>
            </w:pPr>
            <w:r>
              <w:t>Date</w:t>
            </w:r>
          </w:p>
        </w:tc>
        <w:tc>
          <w:tcPr>
            <w:tcW w:w="2179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15254B4A" w14:textId="77777777" w:rsidR="00AD28A7" w:rsidRPr="00250B18" w:rsidRDefault="003578E8" w:rsidP="00EA71FC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  <w:tr w:rsidR="00AD28A7" w14:paraId="7A608E90" w14:textId="77777777" w:rsidTr="007E205A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2700" w:type="dxa"/>
            <w:tcBorders>
              <w:left w:val="single" w:sz="18" w:space="0" w:color="5A7E92" w:themeColor="accent2"/>
              <w:bottom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14F9E239" w14:textId="77777777" w:rsidR="00AD28A7" w:rsidRDefault="00AD28A7" w:rsidP="00EA71FC">
            <w:pPr>
              <w:pStyle w:val="BHPBTableSubheading"/>
              <w:jc w:val="left"/>
            </w:pPr>
            <w:r>
              <w:t>HSE Specialist:</w:t>
            </w:r>
          </w:p>
        </w:tc>
        <w:tc>
          <w:tcPr>
            <w:tcW w:w="4581" w:type="dxa"/>
            <w:tcBorders>
              <w:left w:val="single" w:sz="4" w:space="0" w:color="919181" w:themeColor="accent3"/>
              <w:bottom w:val="single" w:sz="18" w:space="0" w:color="5A7E92" w:themeColor="accent2"/>
              <w:right w:val="single" w:sz="4" w:space="0" w:color="919181" w:themeColor="accent3"/>
            </w:tcBorders>
            <w:shd w:val="clear" w:color="auto" w:fill="auto"/>
          </w:tcPr>
          <w:p w14:paraId="51685EDA" w14:textId="77777777" w:rsidR="00AD28A7" w:rsidRPr="00250B18" w:rsidRDefault="00AD28A7" w:rsidP="00EA71FC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1309" w:type="dxa"/>
            <w:tcBorders>
              <w:left w:val="single" w:sz="4" w:space="0" w:color="919181" w:themeColor="accent3"/>
              <w:bottom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2C0BA93D" w14:textId="77777777" w:rsidR="00AD28A7" w:rsidRDefault="00AD28A7" w:rsidP="00EA71FC">
            <w:pPr>
              <w:pStyle w:val="BHPBTableSubheading"/>
              <w:jc w:val="left"/>
            </w:pPr>
            <w:r>
              <w:t>Date</w:t>
            </w:r>
            <w:r w:rsidRPr="00121900">
              <w:t>:</w:t>
            </w:r>
          </w:p>
        </w:tc>
        <w:tc>
          <w:tcPr>
            <w:tcW w:w="2179" w:type="dxa"/>
            <w:tcBorders>
              <w:left w:val="single" w:sz="4" w:space="0" w:color="919181" w:themeColor="accent3"/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auto"/>
          </w:tcPr>
          <w:p w14:paraId="56684D0B" w14:textId="77777777" w:rsidR="00AD28A7" w:rsidRPr="00250B18" w:rsidRDefault="00AD28A7" w:rsidP="00EA71FC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</w:tbl>
    <w:p w14:paraId="654A15E8" w14:textId="77777777" w:rsidR="00AD28A7" w:rsidRDefault="00AD28A7" w:rsidP="005A0A3F"/>
    <w:tbl>
      <w:tblPr>
        <w:tblStyle w:val="BHPBFormTableStyle"/>
        <w:tblW w:w="0" w:type="auto"/>
        <w:tblInd w:w="-23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2700"/>
        <w:gridCol w:w="4581"/>
        <w:gridCol w:w="1309"/>
        <w:gridCol w:w="2179"/>
      </w:tblGrid>
      <w:tr w:rsidR="007E205A" w:rsidRPr="00B96493" w14:paraId="7B8E8C2E" w14:textId="77777777" w:rsidTr="00377BC2">
        <w:trPr>
          <w:trHeight w:val="432"/>
        </w:trPr>
        <w:tc>
          <w:tcPr>
            <w:tcW w:w="10769" w:type="dxa"/>
            <w:gridSpan w:val="4"/>
            <w:tcBorders>
              <w:top w:val="single" w:sz="18" w:space="0" w:color="5A7E92" w:themeColor="accent2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5A7E92" w:themeFill="accent2"/>
          </w:tcPr>
          <w:p w14:paraId="4CF55A1B" w14:textId="48AE2D16" w:rsidR="007E205A" w:rsidRPr="005D75A4" w:rsidRDefault="007E205A" w:rsidP="00377BC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9</w:t>
            </w:r>
            <w:r>
              <w:rPr>
                <w:b/>
                <w:color w:val="FFFFFF" w:themeColor="background1"/>
              </w:rPr>
              <w:t>b</w:t>
            </w:r>
            <w:r>
              <w:rPr>
                <w:b/>
                <w:color w:val="FFFFFF" w:themeColor="background1"/>
              </w:rPr>
              <w:t>: Approvals &amp; Acknowledgement (</w:t>
            </w:r>
            <w:r>
              <w:rPr>
                <w:b/>
                <w:color w:val="FFFFFF" w:themeColor="background1"/>
              </w:rPr>
              <w:t>Off-</w:t>
            </w:r>
            <w:r>
              <w:rPr>
                <w:b/>
                <w:color w:val="FFFFFF" w:themeColor="background1"/>
              </w:rPr>
              <w:t>Contract)</w:t>
            </w:r>
            <w:r w:rsidRPr="007E205A">
              <w:rPr>
                <w:bCs/>
                <w:i/>
                <w:iCs/>
                <w:color w:val="FFFFFF" w:themeColor="background1"/>
              </w:rPr>
              <w:t xml:space="preserve"> only required if Section 8</w:t>
            </w:r>
            <w:r>
              <w:rPr>
                <w:bCs/>
                <w:i/>
                <w:iCs/>
                <w:color w:val="FFFFFF" w:themeColor="background1"/>
              </w:rPr>
              <w:t>b</w:t>
            </w:r>
            <w:r w:rsidRPr="007E205A">
              <w:rPr>
                <w:bCs/>
                <w:i/>
                <w:iCs/>
                <w:color w:val="FFFFFF" w:themeColor="background1"/>
              </w:rPr>
              <w:t xml:space="preserve"> is completed</w:t>
            </w:r>
          </w:p>
        </w:tc>
      </w:tr>
      <w:tr w:rsidR="007E205A" w14:paraId="1983E304" w14:textId="77777777" w:rsidTr="00377BC2">
        <w:tblPrEx>
          <w:tblBorders>
            <w:top w:val="single" w:sz="16" w:space="0" w:color="808080" w:themeColor="background1" w:themeShade="80"/>
            <w:left w:val="single" w:sz="16" w:space="0" w:color="808080" w:themeColor="background1" w:themeShade="80"/>
            <w:bottom w:val="single" w:sz="16" w:space="0" w:color="808080" w:themeColor="background1" w:themeShade="80"/>
            <w:right w:val="single" w:sz="16" w:space="0" w:color="808080" w:themeColor="background1" w:themeShade="80"/>
            <w:insideH w:val="single" w:sz="3" w:space="0" w:color="919181" w:themeColor="accent3"/>
            <w:insideV w:val="single" w:sz="3" w:space="0" w:color="919181" w:themeColor="accent3"/>
          </w:tblBorders>
          <w:tblCellMar>
            <w:left w:w="101" w:type="dxa"/>
            <w:right w:w="101" w:type="dxa"/>
          </w:tblCellMar>
          <w:tblLook w:val="06A0" w:firstRow="1" w:lastRow="0" w:firstColumn="1" w:lastColumn="0" w:noHBand="1" w:noVBand="1"/>
        </w:tblPrEx>
        <w:trPr>
          <w:trHeight w:val="541"/>
        </w:trPr>
        <w:tc>
          <w:tcPr>
            <w:tcW w:w="10769" w:type="dxa"/>
            <w:gridSpan w:val="4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auto"/>
              <w:right w:val="single" w:sz="18" w:space="0" w:color="5A7E92" w:themeColor="accent2"/>
            </w:tcBorders>
            <w:shd w:val="clear" w:color="auto" w:fill="D1D1C5" w:themeFill="background2"/>
          </w:tcPr>
          <w:p w14:paraId="26A4C0C4" w14:textId="77777777" w:rsidR="007E205A" w:rsidRPr="00250B18" w:rsidRDefault="007E205A" w:rsidP="00377BC2">
            <w:pPr>
              <w:pStyle w:val="BHPBTableSubheading"/>
            </w:pPr>
            <w:r>
              <w:t>I confirm understanding of this HSE Expectations Document, commit to the controls and will STOP if work needs to extend beyond its limits.</w:t>
            </w:r>
          </w:p>
        </w:tc>
      </w:tr>
      <w:tr w:rsidR="007E205A" w14:paraId="40BD2BBC" w14:textId="77777777" w:rsidTr="00377BC2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2700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73A8D2B0" w14:textId="77777777" w:rsidR="007E205A" w:rsidRDefault="007E205A" w:rsidP="00377BC2">
            <w:pPr>
              <w:pStyle w:val="BHPBTableSubheading"/>
              <w:jc w:val="left"/>
            </w:pPr>
            <w:r>
              <w:t>Contract Company:</w:t>
            </w:r>
          </w:p>
        </w:tc>
        <w:tc>
          <w:tcPr>
            <w:tcW w:w="4581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2EA799A8" w14:textId="77777777" w:rsidR="007E205A" w:rsidRPr="00250B18" w:rsidRDefault="007E205A" w:rsidP="00377BC2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1309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6EBE9546" w14:textId="77777777" w:rsidR="007E205A" w:rsidRDefault="007E205A" w:rsidP="00377BC2">
            <w:pPr>
              <w:pStyle w:val="BHPBTableSubheading"/>
              <w:jc w:val="left"/>
            </w:pPr>
            <w:r>
              <w:t>Date</w:t>
            </w:r>
            <w:r w:rsidRPr="00121900">
              <w:t>:</w:t>
            </w:r>
          </w:p>
        </w:tc>
        <w:tc>
          <w:tcPr>
            <w:tcW w:w="2179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20719711" w14:textId="77777777" w:rsidR="007E205A" w:rsidRPr="00250B18" w:rsidRDefault="007E205A" w:rsidP="00377BC2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  <w:tr w:rsidR="007E205A" w14:paraId="791F1DE4" w14:textId="77777777" w:rsidTr="00377BC2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2700" w:type="dxa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47D978B7" w14:textId="351615B0" w:rsidR="007E205A" w:rsidRDefault="007E205A" w:rsidP="00377BC2">
            <w:pPr>
              <w:pStyle w:val="BHPBTableSubheading"/>
              <w:jc w:val="left"/>
            </w:pPr>
            <w:r>
              <w:t>Off-</w:t>
            </w:r>
            <w:r>
              <w:t>Contract User:</w:t>
            </w:r>
          </w:p>
        </w:tc>
        <w:tc>
          <w:tcPr>
            <w:tcW w:w="4581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7CF8E24A" w14:textId="77777777" w:rsidR="007E205A" w:rsidRPr="00250B18" w:rsidRDefault="007E205A" w:rsidP="00377BC2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1309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730E1A9B" w14:textId="77777777" w:rsidR="007E205A" w:rsidRDefault="007E205A" w:rsidP="00377BC2">
            <w:pPr>
              <w:pStyle w:val="BHPBTableSubheading"/>
              <w:jc w:val="left"/>
            </w:pPr>
            <w:r>
              <w:t>Date</w:t>
            </w:r>
          </w:p>
        </w:tc>
        <w:tc>
          <w:tcPr>
            <w:tcW w:w="2179" w:type="dxa"/>
            <w:tcBorders>
              <w:left w:val="single" w:sz="4" w:space="0" w:color="919181" w:themeColor="accent3"/>
              <w:right w:val="single" w:sz="18" w:space="0" w:color="5A7E92" w:themeColor="accent2"/>
            </w:tcBorders>
            <w:shd w:val="clear" w:color="auto" w:fill="auto"/>
          </w:tcPr>
          <w:p w14:paraId="7F1F9188" w14:textId="77777777" w:rsidR="007E205A" w:rsidRPr="00250B18" w:rsidRDefault="007E205A" w:rsidP="00377BC2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  <w:tr w:rsidR="007E205A" w14:paraId="134983EA" w14:textId="77777777" w:rsidTr="00377BC2">
        <w:tblPrEx>
          <w:tblLook w:val="06A0" w:firstRow="1" w:lastRow="0" w:firstColumn="1" w:lastColumn="0" w:noHBand="1" w:noVBand="1"/>
        </w:tblPrEx>
        <w:trPr>
          <w:trHeight w:val="454"/>
        </w:trPr>
        <w:tc>
          <w:tcPr>
            <w:tcW w:w="2700" w:type="dxa"/>
            <w:tcBorders>
              <w:left w:val="single" w:sz="18" w:space="0" w:color="5A7E92" w:themeColor="accent2"/>
              <w:bottom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39CAAE09" w14:textId="70EB2123" w:rsidR="007E205A" w:rsidRDefault="007E205A" w:rsidP="00377BC2">
            <w:pPr>
              <w:pStyle w:val="BHPBTableSubheading"/>
              <w:jc w:val="left"/>
            </w:pPr>
            <w:r>
              <w:t>Approving Manager (if High Risk)</w:t>
            </w:r>
          </w:p>
        </w:tc>
        <w:tc>
          <w:tcPr>
            <w:tcW w:w="4581" w:type="dxa"/>
            <w:tcBorders>
              <w:left w:val="single" w:sz="4" w:space="0" w:color="919181" w:themeColor="accent3"/>
              <w:bottom w:val="single" w:sz="18" w:space="0" w:color="5A7E92" w:themeColor="accent2"/>
              <w:right w:val="single" w:sz="4" w:space="0" w:color="919181" w:themeColor="accent3"/>
            </w:tcBorders>
            <w:shd w:val="clear" w:color="auto" w:fill="auto"/>
          </w:tcPr>
          <w:p w14:paraId="2F837300" w14:textId="77777777" w:rsidR="007E205A" w:rsidRPr="00250B18" w:rsidRDefault="007E205A" w:rsidP="00377BC2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  <w:tc>
          <w:tcPr>
            <w:tcW w:w="1309" w:type="dxa"/>
            <w:tcBorders>
              <w:left w:val="single" w:sz="4" w:space="0" w:color="919181" w:themeColor="accent3"/>
              <w:bottom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60DF97C5" w14:textId="77777777" w:rsidR="007E205A" w:rsidRDefault="007E205A" w:rsidP="00377BC2">
            <w:pPr>
              <w:pStyle w:val="BHPBTableSubheading"/>
              <w:jc w:val="left"/>
            </w:pPr>
            <w:r>
              <w:t>Date</w:t>
            </w:r>
            <w:r w:rsidRPr="00121900">
              <w:t>:</w:t>
            </w:r>
          </w:p>
        </w:tc>
        <w:tc>
          <w:tcPr>
            <w:tcW w:w="2179" w:type="dxa"/>
            <w:tcBorders>
              <w:left w:val="single" w:sz="4" w:space="0" w:color="919181" w:themeColor="accent3"/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auto"/>
          </w:tcPr>
          <w:p w14:paraId="7CCE596C" w14:textId="77777777" w:rsidR="007E205A" w:rsidRPr="00250B18" w:rsidRDefault="007E205A" w:rsidP="00377BC2">
            <w:pPr>
              <w:pStyle w:val="BHPBTableSubheading"/>
            </w:pP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</w:tbl>
    <w:p w14:paraId="344FE624" w14:textId="7525B40F" w:rsidR="003578E8" w:rsidRDefault="003578E8" w:rsidP="005A0A3F"/>
    <w:tbl>
      <w:tblPr>
        <w:tblStyle w:val="TableGrid"/>
        <w:tblW w:w="0" w:type="auto"/>
        <w:tblBorders>
          <w:top w:val="single" w:sz="18" w:space="0" w:color="919181" w:themeColor="accent3"/>
          <w:left w:val="single" w:sz="18" w:space="0" w:color="919181" w:themeColor="accent3"/>
          <w:bottom w:val="single" w:sz="18" w:space="0" w:color="919181" w:themeColor="accent3"/>
          <w:right w:val="single" w:sz="18" w:space="0" w:color="919181" w:themeColor="accent3"/>
          <w:insideH w:val="none" w:sz="0" w:space="0" w:color="auto"/>
          <w:insideV w:val="none" w:sz="0" w:space="0" w:color="auto"/>
        </w:tblBorders>
        <w:shd w:val="clear" w:color="auto" w:fill="D1D1C5" w:themeFill="background2"/>
        <w:tblLook w:val="04A0" w:firstRow="1" w:lastRow="0" w:firstColumn="1" w:lastColumn="0" w:noHBand="0" w:noVBand="1"/>
      </w:tblPr>
      <w:tblGrid>
        <w:gridCol w:w="1131"/>
        <w:gridCol w:w="9623"/>
      </w:tblGrid>
      <w:tr w:rsidR="007E205A" w14:paraId="3645C0A5" w14:textId="77777777" w:rsidTr="00470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tcW w:w="1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1D1C5" w:themeFill="background2"/>
            <w:vAlign w:val="center"/>
          </w:tcPr>
          <w:p w14:paraId="2D6D1217" w14:textId="3ACD3789" w:rsidR="007E205A" w:rsidRDefault="007E205A" w:rsidP="00470EC9">
            <w:pPr>
              <w:jc w:val="center"/>
            </w:pPr>
            <w:r>
              <w:rPr>
                <w:noProof/>
                <w:szCs w:val="20"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669CF789" wp14:editId="3F922109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-24130</wp:posOffset>
                  </wp:positionV>
                  <wp:extent cx="371475" cy="37147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eenButton_LeftArrow.svg[1]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1D1C5" w:themeFill="background2"/>
            <w:vAlign w:val="center"/>
          </w:tcPr>
          <w:p w14:paraId="6C6D4039" w14:textId="42F542E8" w:rsidR="007E205A" w:rsidRPr="00470EC9" w:rsidRDefault="007E205A" w:rsidP="00470EC9">
            <w:pPr>
              <w:jc w:val="center"/>
              <w:rPr>
                <w:b/>
                <w:bCs/>
                <w:i/>
                <w:iCs/>
              </w:rPr>
            </w:pPr>
            <w:r w:rsidRPr="00470EC9">
              <w:rPr>
                <w:b/>
                <w:bCs/>
                <w:i/>
                <w:iCs/>
              </w:rPr>
              <w:t>Forward completed form and backup to the Contract Owner, Contract User, and Category Management Specialist if On Contract.</w:t>
            </w:r>
          </w:p>
        </w:tc>
      </w:tr>
    </w:tbl>
    <w:p w14:paraId="42798C20" w14:textId="77777777" w:rsidR="007E205A" w:rsidRDefault="007E205A" w:rsidP="005A0A3F"/>
    <w:sectPr w:rsidR="007E205A" w:rsidSect="00FE50A0">
      <w:headerReference w:type="default" r:id="rId13"/>
      <w:footerReference w:type="default" r:id="rId14"/>
      <w:pgSz w:w="12240" w:h="15840" w:code="1"/>
      <w:pgMar w:top="1218" w:right="720" w:bottom="1152" w:left="720" w:header="562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9B4C" w14:textId="77777777" w:rsidR="00B74901" w:rsidRDefault="00B74901" w:rsidP="00931474">
      <w:r>
        <w:separator/>
      </w:r>
    </w:p>
    <w:p w14:paraId="524771A0" w14:textId="77777777" w:rsidR="00B74901" w:rsidRDefault="00B74901" w:rsidP="00931474"/>
  </w:endnote>
  <w:endnote w:type="continuationSeparator" w:id="0">
    <w:p w14:paraId="1507A550" w14:textId="77777777" w:rsidR="00B74901" w:rsidRDefault="00B74901" w:rsidP="00931474">
      <w:r>
        <w:continuationSeparator/>
      </w:r>
    </w:p>
    <w:p w14:paraId="615DA941" w14:textId="77777777" w:rsidR="00B74901" w:rsidRDefault="00B74901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0C2440" w14:paraId="07EA0441" w14:textId="77777777" w:rsidTr="28ACE38C">
      <w:tc>
        <w:tcPr>
          <w:tcW w:w="1296" w:type="dxa"/>
          <w:tcMar>
            <w:left w:w="0" w:type="dxa"/>
            <w:right w:w="0" w:type="dxa"/>
          </w:tcMar>
        </w:tcPr>
        <w:p w14:paraId="0961570E" w14:textId="77777777" w:rsidR="000C2440" w:rsidRDefault="000C2440" w:rsidP="00AE2F35">
          <w:pPr>
            <w:pStyle w:val="Footer"/>
          </w:pPr>
          <w:r>
            <w:rPr>
              <w:noProof/>
              <w:lang w:eastAsia="en-US"/>
            </w:rPr>
            <w:drawing>
              <wp:inline distT="0" distB="0" distL="0" distR="0" wp14:anchorId="2D062EB9" wp14:editId="1E441F7F">
                <wp:extent cx="738517" cy="364022"/>
                <wp:effectExtent l="0" t="0" r="4445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517" cy="3640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765571AD" w14:textId="770B534C" w:rsidR="000C2440" w:rsidRPr="00973E4A" w:rsidRDefault="28ACE38C" w:rsidP="00AE2F35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 w:rsidRPr="28ACE38C">
            <w:rPr>
              <w:noProof/>
              <w:lang w:eastAsia="en-US"/>
            </w:rPr>
            <w:t xml:space="preserve">Petroleum </w:t>
          </w:r>
          <w:r w:rsidR="00515806">
            <w:rPr>
              <w:noProof/>
              <w:lang w:eastAsia="en-US"/>
            </w:rPr>
            <w:t xml:space="preserve">Deepwater – Woodside Energy </w:t>
          </w:r>
          <w:r w:rsidRPr="28ACE38C">
            <w:rPr>
              <w:noProof/>
              <w:lang w:eastAsia="en-US"/>
            </w:rPr>
            <w:t>– Revision 0</w:t>
          </w:r>
          <w:r w:rsidR="00515806">
            <w:rPr>
              <w:noProof/>
              <w:lang w:eastAsia="en-US"/>
            </w:rPr>
            <w:t>2</w:t>
          </w:r>
          <w:r>
            <w:t xml:space="preserve"> (Issued:</w:t>
          </w:r>
          <w:r w:rsidR="00515806">
            <w:t xml:space="preserve"> 14</w:t>
          </w:r>
          <w:r>
            <w:t>-Nov</w:t>
          </w:r>
          <w:r w:rsidR="00515806">
            <w:t xml:space="preserve">-2022, </w:t>
          </w:r>
          <w:r>
            <w:t>Valid Until:</w:t>
          </w:r>
          <w:r w:rsidR="00515806">
            <w:t xml:space="preserve"> 14-Nov-2024</w:t>
          </w:r>
          <w:r>
            <w:t>)</w:t>
          </w:r>
        </w:p>
        <w:p w14:paraId="46F6DF86" w14:textId="04AFA2CC" w:rsidR="000C2440" w:rsidRPr="00973E4A" w:rsidRDefault="000C2440" w:rsidP="00AE2F35">
          <w:pPr>
            <w:pStyle w:val="FooterTextGray"/>
            <w:tabs>
              <w:tab w:val="right" w:pos="9655"/>
            </w:tabs>
            <w:spacing w:after="40"/>
            <w:rPr>
              <w:szCs w:val="15"/>
            </w:rPr>
          </w:pPr>
          <w:r w:rsidRPr="00973E4A">
            <w:rPr>
              <w:szCs w:val="15"/>
            </w:rPr>
            <w:t>This document may contain proprietary and/or confidential information. Any printed copy of this document is an uncontrolled copy.</w:t>
          </w:r>
          <w:r w:rsidRPr="00973E4A">
            <w:rPr>
              <w:szCs w:val="15"/>
            </w:rPr>
            <w:tab/>
            <w:t xml:space="preserve">Page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PAGE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F83948">
            <w:rPr>
              <w:rStyle w:val="PageNumber"/>
              <w:noProof/>
              <w:szCs w:val="15"/>
            </w:rPr>
            <w:t>1</w:t>
          </w:r>
          <w:r w:rsidRPr="00973E4A">
            <w:rPr>
              <w:rStyle w:val="PageNumber"/>
              <w:szCs w:val="15"/>
            </w:rPr>
            <w:fldChar w:fldCharType="end"/>
          </w:r>
          <w:r w:rsidRPr="00973E4A">
            <w:rPr>
              <w:rStyle w:val="PageNumber"/>
              <w:szCs w:val="15"/>
            </w:rPr>
            <w:t xml:space="preserve"> of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NUMPAGES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F83948">
            <w:rPr>
              <w:rStyle w:val="PageNumber"/>
              <w:noProof/>
              <w:szCs w:val="15"/>
            </w:rPr>
            <w:t>4</w:t>
          </w:r>
          <w:r w:rsidRPr="00973E4A">
            <w:rPr>
              <w:rStyle w:val="PageNumber"/>
              <w:szCs w:val="15"/>
            </w:rPr>
            <w:fldChar w:fldCharType="end"/>
          </w:r>
        </w:p>
      </w:tc>
    </w:tr>
  </w:tbl>
  <w:p w14:paraId="37B1ECA8" w14:textId="77777777" w:rsidR="000C2440" w:rsidRPr="005357A9" w:rsidRDefault="000C2440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4ADB" w14:textId="77777777" w:rsidR="00B74901" w:rsidRDefault="00B74901" w:rsidP="00931474">
      <w:r>
        <w:separator/>
      </w:r>
    </w:p>
    <w:p w14:paraId="588B956A" w14:textId="77777777" w:rsidR="00B74901" w:rsidRDefault="00B74901" w:rsidP="00931474"/>
  </w:footnote>
  <w:footnote w:type="continuationSeparator" w:id="0">
    <w:p w14:paraId="77532242" w14:textId="77777777" w:rsidR="00B74901" w:rsidRDefault="00B74901" w:rsidP="00931474">
      <w:r>
        <w:continuationSeparator/>
      </w:r>
    </w:p>
    <w:p w14:paraId="4B56344A" w14:textId="77777777" w:rsidR="00B74901" w:rsidRDefault="00B74901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Y="1"/>
      <w:tblOverlap w:val="never"/>
      <w:tblW w:w="0" w:type="auto"/>
      <w:tblBorders>
        <w:left w:val="single" w:sz="18" w:space="0" w:color="5A7E92" w:themeColor="accent2"/>
        <w:bottom w:val="single" w:sz="24" w:space="0" w:color="A6A6A6" w:themeColor="background1" w:themeShade="A6"/>
        <w:right w:val="single" w:sz="18" w:space="0" w:color="5A7E92" w:themeColor="accent2"/>
      </w:tblBorders>
      <w:tblLook w:val="04A0" w:firstRow="1" w:lastRow="0" w:firstColumn="1" w:lastColumn="0" w:noHBand="0" w:noVBand="1"/>
    </w:tblPr>
    <w:tblGrid>
      <w:gridCol w:w="7925"/>
      <w:gridCol w:w="2829"/>
    </w:tblGrid>
    <w:tr w:rsidR="000C2440" w:rsidRPr="0093388B" w14:paraId="156484BF" w14:textId="77777777" w:rsidTr="28ACE38C">
      <w:trPr>
        <w:trHeight w:val="460"/>
      </w:trPr>
      <w:tc>
        <w:tcPr>
          <w:tcW w:w="8118" w:type="dxa"/>
          <w:shd w:val="clear" w:color="auto" w:fill="5A7E92" w:themeFill="accent2"/>
          <w:vAlign w:val="bottom"/>
        </w:tcPr>
        <w:p w14:paraId="4CED834E" w14:textId="361279CE" w:rsidR="000C2440" w:rsidRPr="0093388B" w:rsidRDefault="00515806" w:rsidP="003E3F09">
          <w:pPr>
            <w:pStyle w:val="DocTitleSecondary"/>
            <w:rPr>
              <w:color w:val="FFFFFF" w:themeColor="background1"/>
            </w:rPr>
          </w:pPr>
          <w:r>
            <w:rPr>
              <w:color w:val="FFFFFF" w:themeColor="background1"/>
            </w:rPr>
            <w:t>HSE Expectations Document</w:t>
          </w:r>
        </w:p>
      </w:tc>
      <w:tc>
        <w:tcPr>
          <w:tcW w:w="2898" w:type="dxa"/>
          <w:shd w:val="clear" w:color="auto" w:fill="5A7E92" w:themeFill="accent2"/>
          <w:vAlign w:val="bottom"/>
        </w:tcPr>
        <w:p w14:paraId="4ED325F8" w14:textId="21F63942" w:rsidR="000C2440" w:rsidRPr="0093388B" w:rsidRDefault="28ACE38C" w:rsidP="28ACE38C">
          <w:pPr>
            <w:pStyle w:val="DocNumberSecondary"/>
            <w:spacing w:line="259" w:lineRule="auto"/>
            <w:ind w:left="-305"/>
            <w:rPr>
              <w:color w:val="FFFFFF" w:themeColor="background1"/>
            </w:rPr>
          </w:pPr>
          <w:r w:rsidRPr="28ACE38C">
            <w:rPr>
              <w:color w:val="FFFFFF" w:themeColor="background1"/>
            </w:rPr>
            <w:t>PET–HSE27–SF–FRM-00</w:t>
          </w:r>
          <w:r w:rsidR="00515806">
            <w:rPr>
              <w:color w:val="FFFFFF" w:themeColor="background1"/>
            </w:rPr>
            <w:t>007</w:t>
          </w:r>
        </w:p>
      </w:tc>
    </w:tr>
  </w:tbl>
  <w:p w14:paraId="4C454B35" w14:textId="77777777" w:rsidR="000C2440" w:rsidRPr="0093388B" w:rsidRDefault="000C2440" w:rsidP="004E7212">
    <w:pPr>
      <w:pStyle w:val="Spacer-3pttex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E4B8BC"/>
    <w:lvl w:ilvl="0">
      <w:numFmt w:val="bullet"/>
      <w:lvlText w:val="*"/>
      <w:lvlJc w:val="left"/>
    </w:lvl>
  </w:abstractNum>
  <w:abstractNum w:abstractNumId="1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2DA"/>
    <w:multiLevelType w:val="hybridMultilevel"/>
    <w:tmpl w:val="410CE4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CC3"/>
    <w:multiLevelType w:val="hybridMultilevel"/>
    <w:tmpl w:val="2CF63768"/>
    <w:lvl w:ilvl="0" w:tplc="76A65D8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670AE"/>
    <w:multiLevelType w:val="hybridMultilevel"/>
    <w:tmpl w:val="F6E441AA"/>
    <w:lvl w:ilvl="0" w:tplc="D98EA6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D98E9A6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5A7E92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70BD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C996BDC"/>
    <w:multiLevelType w:val="hybridMultilevel"/>
    <w:tmpl w:val="3E58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B7CBE"/>
    <w:multiLevelType w:val="hybridMultilevel"/>
    <w:tmpl w:val="BE44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C557C"/>
    <w:multiLevelType w:val="hybridMultilevel"/>
    <w:tmpl w:val="8392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E4414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B5EB5"/>
    <w:multiLevelType w:val="hybridMultilevel"/>
    <w:tmpl w:val="1580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3627DC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436A0"/>
    <w:multiLevelType w:val="hybridMultilevel"/>
    <w:tmpl w:val="ADB0DFE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29E8593A"/>
    <w:multiLevelType w:val="hybridMultilevel"/>
    <w:tmpl w:val="7E8426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1161B"/>
    <w:multiLevelType w:val="hybridMultilevel"/>
    <w:tmpl w:val="8CC006DE"/>
    <w:lvl w:ilvl="0" w:tplc="75E44132">
      <w:start w:val="1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F3C1B"/>
    <w:multiLevelType w:val="hybridMultilevel"/>
    <w:tmpl w:val="2F505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3015CD0"/>
    <w:multiLevelType w:val="hybridMultilevel"/>
    <w:tmpl w:val="A490A4A4"/>
    <w:lvl w:ilvl="0" w:tplc="519E6B8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53C71D3"/>
    <w:multiLevelType w:val="hybridMultilevel"/>
    <w:tmpl w:val="190E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A0A0B"/>
    <w:multiLevelType w:val="hybridMultilevel"/>
    <w:tmpl w:val="D8CE1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63D29"/>
    <w:multiLevelType w:val="hybridMultilevel"/>
    <w:tmpl w:val="2A7A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70BAD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5093147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D0662"/>
    <w:multiLevelType w:val="hybridMultilevel"/>
    <w:tmpl w:val="2B0C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97853"/>
    <w:multiLevelType w:val="hybridMultilevel"/>
    <w:tmpl w:val="CFC8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029D0"/>
    <w:multiLevelType w:val="hybridMultilevel"/>
    <w:tmpl w:val="4A701B8A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3E24BEB"/>
    <w:multiLevelType w:val="hybridMultilevel"/>
    <w:tmpl w:val="C158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A49BE"/>
    <w:multiLevelType w:val="hybridMultilevel"/>
    <w:tmpl w:val="8580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154BE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2324C"/>
    <w:multiLevelType w:val="hybridMultilevel"/>
    <w:tmpl w:val="19AC291E"/>
    <w:lvl w:ilvl="0" w:tplc="27B81E98">
      <w:start w:val="12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D34C8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A3B6C"/>
    <w:multiLevelType w:val="hybridMultilevel"/>
    <w:tmpl w:val="2532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71F77"/>
    <w:multiLevelType w:val="hybridMultilevel"/>
    <w:tmpl w:val="890C16F0"/>
    <w:lvl w:ilvl="0" w:tplc="570CCA68">
      <w:start w:val="12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974BB"/>
    <w:multiLevelType w:val="hybridMultilevel"/>
    <w:tmpl w:val="52BE9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B210E"/>
    <w:multiLevelType w:val="hybridMultilevel"/>
    <w:tmpl w:val="317CB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05D1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B7485"/>
    <w:multiLevelType w:val="hybridMultilevel"/>
    <w:tmpl w:val="B8D416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A71A9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4040D"/>
    <w:multiLevelType w:val="hybridMultilevel"/>
    <w:tmpl w:val="E1D2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35141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929EF"/>
    <w:multiLevelType w:val="hybridMultilevel"/>
    <w:tmpl w:val="C1DA43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D0AC2"/>
    <w:multiLevelType w:val="hybridMultilevel"/>
    <w:tmpl w:val="76D2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"/>
  </w:num>
  <w:num w:numId="4">
    <w:abstractNumId w:val="10"/>
  </w:num>
  <w:num w:numId="5">
    <w:abstractNumId w:val="18"/>
  </w:num>
  <w:num w:numId="6">
    <w:abstractNumId w:val="29"/>
  </w:num>
  <w:num w:numId="7">
    <w:abstractNumId w:val="19"/>
  </w:num>
  <w:num w:numId="8">
    <w:abstractNumId w:val="39"/>
  </w:num>
  <w:num w:numId="9">
    <w:abstractNumId w:val="24"/>
  </w:num>
  <w:num w:numId="10">
    <w:abstractNumId w:val="5"/>
  </w:num>
  <w:num w:numId="11">
    <w:abstractNumId w:val="9"/>
  </w:num>
  <w:num w:numId="12">
    <w:abstractNumId w:val="7"/>
  </w:num>
  <w:num w:numId="13">
    <w:abstractNumId w:val="26"/>
  </w:num>
  <w:num w:numId="14">
    <w:abstractNumId w:val="17"/>
  </w:num>
  <w:num w:numId="15">
    <w:abstractNumId w:val="20"/>
  </w:num>
  <w:num w:numId="16">
    <w:abstractNumId w:val="25"/>
  </w:num>
  <w:num w:numId="17">
    <w:abstractNumId w:val="38"/>
  </w:num>
  <w:num w:numId="18">
    <w:abstractNumId w:val="43"/>
  </w:num>
  <w:num w:numId="19">
    <w:abstractNumId w:val="8"/>
  </w:num>
  <w:num w:numId="20">
    <w:abstractNumId w:val="40"/>
  </w:num>
  <w:num w:numId="21">
    <w:abstractNumId w:val="4"/>
  </w:num>
  <w:num w:numId="22">
    <w:abstractNumId w:val="11"/>
  </w:num>
  <w:num w:numId="23">
    <w:abstractNumId w:val="44"/>
  </w:num>
  <w:num w:numId="24">
    <w:abstractNumId w:val="27"/>
  </w:num>
  <w:num w:numId="25">
    <w:abstractNumId w:val="46"/>
  </w:num>
  <w:num w:numId="26">
    <w:abstractNumId w:val="35"/>
  </w:num>
  <w:num w:numId="27">
    <w:abstractNumId w:val="12"/>
  </w:num>
  <w:num w:numId="28">
    <w:abstractNumId w:val="37"/>
  </w:num>
  <w:num w:numId="29">
    <w:abstractNumId w:val="6"/>
  </w:num>
  <w:num w:numId="30">
    <w:abstractNumId w:val="42"/>
  </w:num>
  <w:num w:numId="31">
    <w:abstractNumId w:val="34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3">
    <w:abstractNumId w:val="32"/>
  </w:num>
  <w:num w:numId="34">
    <w:abstractNumId w:val="22"/>
  </w:num>
  <w:num w:numId="35">
    <w:abstractNumId w:val="21"/>
  </w:num>
  <w:num w:numId="36">
    <w:abstractNumId w:val="45"/>
  </w:num>
  <w:num w:numId="37">
    <w:abstractNumId w:val="2"/>
  </w:num>
  <w:num w:numId="38">
    <w:abstractNumId w:val="31"/>
  </w:num>
  <w:num w:numId="39">
    <w:abstractNumId w:val="13"/>
  </w:num>
  <w:num w:numId="40">
    <w:abstractNumId w:val="16"/>
  </w:num>
  <w:num w:numId="41">
    <w:abstractNumId w:val="33"/>
  </w:num>
  <w:num w:numId="42">
    <w:abstractNumId w:val="36"/>
  </w:num>
  <w:num w:numId="43">
    <w:abstractNumId w:val="30"/>
  </w:num>
  <w:num w:numId="44">
    <w:abstractNumId w:val="15"/>
  </w:num>
  <w:num w:numId="45">
    <w:abstractNumId w:val="41"/>
  </w:num>
  <w:num w:numId="46">
    <w:abstractNumId w:val="3"/>
  </w:num>
  <w:num w:numId="4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ImE2iTOGovsDMAe4dWdSzmefV+YCdUuzyIEMffnZXRSH2n8jUIY+IwomeoA3Ag1rzwREMgw5m2ONRpRtAvXLg==" w:salt="wFEF9t20E0Dh1tzf2gT1rA=="/>
  <w:defaultTabStop w:val="720"/>
  <w:characterSpacingControl w:val="doNotCompress"/>
  <w:hdrShapeDefaults>
    <o:shapedefaults v:ext="edit" spidmax="2050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12113"/>
    <w:rsid w:val="00013EC8"/>
    <w:rsid w:val="00020F6C"/>
    <w:rsid w:val="00031438"/>
    <w:rsid w:val="00032F74"/>
    <w:rsid w:val="00035D45"/>
    <w:rsid w:val="00036965"/>
    <w:rsid w:val="00037A36"/>
    <w:rsid w:val="00041778"/>
    <w:rsid w:val="00042117"/>
    <w:rsid w:val="00042486"/>
    <w:rsid w:val="000432E2"/>
    <w:rsid w:val="00044B61"/>
    <w:rsid w:val="000456CA"/>
    <w:rsid w:val="0004724A"/>
    <w:rsid w:val="000509E6"/>
    <w:rsid w:val="000521AD"/>
    <w:rsid w:val="0005675D"/>
    <w:rsid w:val="00062563"/>
    <w:rsid w:val="0006414B"/>
    <w:rsid w:val="000662CC"/>
    <w:rsid w:val="00072160"/>
    <w:rsid w:val="0007257C"/>
    <w:rsid w:val="0007324F"/>
    <w:rsid w:val="0007457D"/>
    <w:rsid w:val="00080285"/>
    <w:rsid w:val="00080411"/>
    <w:rsid w:val="00081F9C"/>
    <w:rsid w:val="00083F05"/>
    <w:rsid w:val="0008461F"/>
    <w:rsid w:val="00085473"/>
    <w:rsid w:val="000857A0"/>
    <w:rsid w:val="00085ABA"/>
    <w:rsid w:val="00090159"/>
    <w:rsid w:val="00091078"/>
    <w:rsid w:val="00093349"/>
    <w:rsid w:val="00095094"/>
    <w:rsid w:val="0009603D"/>
    <w:rsid w:val="00096C7D"/>
    <w:rsid w:val="000A0B3A"/>
    <w:rsid w:val="000A1721"/>
    <w:rsid w:val="000A1911"/>
    <w:rsid w:val="000A2D31"/>
    <w:rsid w:val="000B10FC"/>
    <w:rsid w:val="000B2FED"/>
    <w:rsid w:val="000B31D0"/>
    <w:rsid w:val="000B436C"/>
    <w:rsid w:val="000B439B"/>
    <w:rsid w:val="000B45D1"/>
    <w:rsid w:val="000C154E"/>
    <w:rsid w:val="000C1F9A"/>
    <w:rsid w:val="000C2440"/>
    <w:rsid w:val="000C475F"/>
    <w:rsid w:val="000D1D1E"/>
    <w:rsid w:val="000D4EBA"/>
    <w:rsid w:val="000D5F5B"/>
    <w:rsid w:val="000D7FFE"/>
    <w:rsid w:val="000E1339"/>
    <w:rsid w:val="000E39B9"/>
    <w:rsid w:val="000E5F22"/>
    <w:rsid w:val="000E6173"/>
    <w:rsid w:val="000F31A4"/>
    <w:rsid w:val="000F3ABE"/>
    <w:rsid w:val="000F5714"/>
    <w:rsid w:val="00105AD2"/>
    <w:rsid w:val="00107367"/>
    <w:rsid w:val="00110639"/>
    <w:rsid w:val="0011573B"/>
    <w:rsid w:val="00121900"/>
    <w:rsid w:val="00121AB9"/>
    <w:rsid w:val="00125C5C"/>
    <w:rsid w:val="001321C7"/>
    <w:rsid w:val="001361FB"/>
    <w:rsid w:val="00140FAC"/>
    <w:rsid w:val="00142FF9"/>
    <w:rsid w:val="00146420"/>
    <w:rsid w:val="00146E2F"/>
    <w:rsid w:val="00150876"/>
    <w:rsid w:val="00154000"/>
    <w:rsid w:val="001551DA"/>
    <w:rsid w:val="001700D8"/>
    <w:rsid w:val="0017027C"/>
    <w:rsid w:val="00173046"/>
    <w:rsid w:val="001746E9"/>
    <w:rsid w:val="0017518E"/>
    <w:rsid w:val="00176132"/>
    <w:rsid w:val="00181488"/>
    <w:rsid w:val="00183ADE"/>
    <w:rsid w:val="001850DA"/>
    <w:rsid w:val="00190F80"/>
    <w:rsid w:val="00191C53"/>
    <w:rsid w:val="00191F71"/>
    <w:rsid w:val="00193983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36EB"/>
    <w:rsid w:val="001C10C7"/>
    <w:rsid w:val="001C2922"/>
    <w:rsid w:val="001C473D"/>
    <w:rsid w:val="001C4C0E"/>
    <w:rsid w:val="001D2438"/>
    <w:rsid w:val="001D53D5"/>
    <w:rsid w:val="001E0413"/>
    <w:rsid w:val="001E0F47"/>
    <w:rsid w:val="001E2B17"/>
    <w:rsid w:val="001E2E1E"/>
    <w:rsid w:val="001E4695"/>
    <w:rsid w:val="001E4796"/>
    <w:rsid w:val="001E48EB"/>
    <w:rsid w:val="001E5275"/>
    <w:rsid w:val="001E5775"/>
    <w:rsid w:val="001F10A5"/>
    <w:rsid w:val="001F1EC4"/>
    <w:rsid w:val="001F2AB6"/>
    <w:rsid w:val="001F38DC"/>
    <w:rsid w:val="001F4D64"/>
    <w:rsid w:val="00200CBC"/>
    <w:rsid w:val="0020375D"/>
    <w:rsid w:val="00216F8B"/>
    <w:rsid w:val="002213A6"/>
    <w:rsid w:val="00223296"/>
    <w:rsid w:val="00227AC9"/>
    <w:rsid w:val="00227E62"/>
    <w:rsid w:val="00231EA3"/>
    <w:rsid w:val="0023282B"/>
    <w:rsid w:val="00237262"/>
    <w:rsid w:val="002417BE"/>
    <w:rsid w:val="00243271"/>
    <w:rsid w:val="0024598D"/>
    <w:rsid w:val="00247811"/>
    <w:rsid w:val="00250B18"/>
    <w:rsid w:val="00251764"/>
    <w:rsid w:val="00253866"/>
    <w:rsid w:val="002550FD"/>
    <w:rsid w:val="00255EBA"/>
    <w:rsid w:val="00260D55"/>
    <w:rsid w:val="00260E12"/>
    <w:rsid w:val="00262800"/>
    <w:rsid w:val="00262945"/>
    <w:rsid w:val="00266415"/>
    <w:rsid w:val="00270C03"/>
    <w:rsid w:val="002733BA"/>
    <w:rsid w:val="00274CDA"/>
    <w:rsid w:val="002778B4"/>
    <w:rsid w:val="00283C4A"/>
    <w:rsid w:val="00284E3B"/>
    <w:rsid w:val="0028621A"/>
    <w:rsid w:val="00290975"/>
    <w:rsid w:val="002918A1"/>
    <w:rsid w:val="002934EA"/>
    <w:rsid w:val="002938B6"/>
    <w:rsid w:val="00295DA8"/>
    <w:rsid w:val="002A4FA1"/>
    <w:rsid w:val="002A5B0F"/>
    <w:rsid w:val="002A63D8"/>
    <w:rsid w:val="002A7FA8"/>
    <w:rsid w:val="002B1F92"/>
    <w:rsid w:val="002B3D03"/>
    <w:rsid w:val="002B5E93"/>
    <w:rsid w:val="002C1F4F"/>
    <w:rsid w:val="002C2C0B"/>
    <w:rsid w:val="002C4233"/>
    <w:rsid w:val="002D1C60"/>
    <w:rsid w:val="002D30BD"/>
    <w:rsid w:val="002E091F"/>
    <w:rsid w:val="002E17AD"/>
    <w:rsid w:val="002E1AE8"/>
    <w:rsid w:val="002E69A6"/>
    <w:rsid w:val="002F1337"/>
    <w:rsid w:val="002F53D4"/>
    <w:rsid w:val="00301475"/>
    <w:rsid w:val="003025FB"/>
    <w:rsid w:val="00306E19"/>
    <w:rsid w:val="00306E80"/>
    <w:rsid w:val="00307276"/>
    <w:rsid w:val="003133BC"/>
    <w:rsid w:val="0031490B"/>
    <w:rsid w:val="00314D4A"/>
    <w:rsid w:val="00315AAA"/>
    <w:rsid w:val="00323BEF"/>
    <w:rsid w:val="00340B30"/>
    <w:rsid w:val="00341020"/>
    <w:rsid w:val="00346BB4"/>
    <w:rsid w:val="0035065A"/>
    <w:rsid w:val="00351881"/>
    <w:rsid w:val="00355C98"/>
    <w:rsid w:val="003564F1"/>
    <w:rsid w:val="003578E8"/>
    <w:rsid w:val="00362C5E"/>
    <w:rsid w:val="00364874"/>
    <w:rsid w:val="0037408A"/>
    <w:rsid w:val="00382B35"/>
    <w:rsid w:val="0039207A"/>
    <w:rsid w:val="00392F22"/>
    <w:rsid w:val="0039397E"/>
    <w:rsid w:val="00393CF3"/>
    <w:rsid w:val="0039528C"/>
    <w:rsid w:val="00395E4D"/>
    <w:rsid w:val="00397CB2"/>
    <w:rsid w:val="003A2B51"/>
    <w:rsid w:val="003A5F1D"/>
    <w:rsid w:val="003A76C3"/>
    <w:rsid w:val="003B1C80"/>
    <w:rsid w:val="003B2A17"/>
    <w:rsid w:val="003B59F9"/>
    <w:rsid w:val="003B74A4"/>
    <w:rsid w:val="003C212A"/>
    <w:rsid w:val="003C47FB"/>
    <w:rsid w:val="003D10C6"/>
    <w:rsid w:val="003E3C21"/>
    <w:rsid w:val="003E3F09"/>
    <w:rsid w:val="003E3F56"/>
    <w:rsid w:val="003E66EF"/>
    <w:rsid w:val="003E6CCD"/>
    <w:rsid w:val="003E7049"/>
    <w:rsid w:val="003F15C1"/>
    <w:rsid w:val="003F1E38"/>
    <w:rsid w:val="003F20C3"/>
    <w:rsid w:val="003F4390"/>
    <w:rsid w:val="003F4BB1"/>
    <w:rsid w:val="003F7586"/>
    <w:rsid w:val="00403C1E"/>
    <w:rsid w:val="00404064"/>
    <w:rsid w:val="00407365"/>
    <w:rsid w:val="004076D4"/>
    <w:rsid w:val="00416F9A"/>
    <w:rsid w:val="00423CCA"/>
    <w:rsid w:val="004318E2"/>
    <w:rsid w:val="00434E15"/>
    <w:rsid w:val="0043671D"/>
    <w:rsid w:val="00437D20"/>
    <w:rsid w:val="00442EF1"/>
    <w:rsid w:val="00445349"/>
    <w:rsid w:val="0044757F"/>
    <w:rsid w:val="00453D6C"/>
    <w:rsid w:val="004557DE"/>
    <w:rsid w:val="0045723C"/>
    <w:rsid w:val="004649C9"/>
    <w:rsid w:val="00470EC9"/>
    <w:rsid w:val="004723B5"/>
    <w:rsid w:val="00481360"/>
    <w:rsid w:val="00485DFD"/>
    <w:rsid w:val="004911B5"/>
    <w:rsid w:val="00491BDA"/>
    <w:rsid w:val="004926F2"/>
    <w:rsid w:val="00496159"/>
    <w:rsid w:val="004A0CCD"/>
    <w:rsid w:val="004A1EDF"/>
    <w:rsid w:val="004A522F"/>
    <w:rsid w:val="004A540D"/>
    <w:rsid w:val="004A699D"/>
    <w:rsid w:val="004A712A"/>
    <w:rsid w:val="004B1021"/>
    <w:rsid w:val="004B2E96"/>
    <w:rsid w:val="004B3666"/>
    <w:rsid w:val="004B4F65"/>
    <w:rsid w:val="004C2057"/>
    <w:rsid w:val="004C3039"/>
    <w:rsid w:val="004C4E75"/>
    <w:rsid w:val="004D0AE3"/>
    <w:rsid w:val="004D0F59"/>
    <w:rsid w:val="004D30B9"/>
    <w:rsid w:val="004D71F6"/>
    <w:rsid w:val="004E2B5C"/>
    <w:rsid w:val="004E5E6F"/>
    <w:rsid w:val="004E6674"/>
    <w:rsid w:val="004E7212"/>
    <w:rsid w:val="004E77AB"/>
    <w:rsid w:val="004F0CCA"/>
    <w:rsid w:val="00502208"/>
    <w:rsid w:val="00502926"/>
    <w:rsid w:val="005029BE"/>
    <w:rsid w:val="00515806"/>
    <w:rsid w:val="00515E02"/>
    <w:rsid w:val="0052047B"/>
    <w:rsid w:val="00522B03"/>
    <w:rsid w:val="00522B5D"/>
    <w:rsid w:val="00524271"/>
    <w:rsid w:val="00525B30"/>
    <w:rsid w:val="0052758E"/>
    <w:rsid w:val="00534C86"/>
    <w:rsid w:val="005357A9"/>
    <w:rsid w:val="00541461"/>
    <w:rsid w:val="0054433F"/>
    <w:rsid w:val="00546023"/>
    <w:rsid w:val="00550374"/>
    <w:rsid w:val="0055366A"/>
    <w:rsid w:val="0055411A"/>
    <w:rsid w:val="005613F8"/>
    <w:rsid w:val="005621C3"/>
    <w:rsid w:val="0056291B"/>
    <w:rsid w:val="005635C8"/>
    <w:rsid w:val="005652BB"/>
    <w:rsid w:val="00567D41"/>
    <w:rsid w:val="00570E17"/>
    <w:rsid w:val="00574835"/>
    <w:rsid w:val="005853B8"/>
    <w:rsid w:val="0059134A"/>
    <w:rsid w:val="00593A82"/>
    <w:rsid w:val="005A0A3F"/>
    <w:rsid w:val="005A11B7"/>
    <w:rsid w:val="005A3D72"/>
    <w:rsid w:val="005A5AE0"/>
    <w:rsid w:val="005A6CB9"/>
    <w:rsid w:val="005B6FAC"/>
    <w:rsid w:val="005C0921"/>
    <w:rsid w:val="005C10B2"/>
    <w:rsid w:val="005C57ED"/>
    <w:rsid w:val="005C6445"/>
    <w:rsid w:val="005D33C0"/>
    <w:rsid w:val="005D3C64"/>
    <w:rsid w:val="005D3E6A"/>
    <w:rsid w:val="005D4011"/>
    <w:rsid w:val="005D6CFC"/>
    <w:rsid w:val="005E3DCB"/>
    <w:rsid w:val="005E6FB1"/>
    <w:rsid w:val="005F150F"/>
    <w:rsid w:val="005F3B0E"/>
    <w:rsid w:val="005F4879"/>
    <w:rsid w:val="005F712E"/>
    <w:rsid w:val="00611ED3"/>
    <w:rsid w:val="006135D3"/>
    <w:rsid w:val="00615369"/>
    <w:rsid w:val="00620A03"/>
    <w:rsid w:val="006217B2"/>
    <w:rsid w:val="00622304"/>
    <w:rsid w:val="00623DD5"/>
    <w:rsid w:val="00627064"/>
    <w:rsid w:val="00630CC4"/>
    <w:rsid w:val="00634541"/>
    <w:rsid w:val="0064249F"/>
    <w:rsid w:val="0064443A"/>
    <w:rsid w:val="006467F0"/>
    <w:rsid w:val="00663B54"/>
    <w:rsid w:val="00667267"/>
    <w:rsid w:val="006714CB"/>
    <w:rsid w:val="00672174"/>
    <w:rsid w:val="00674A41"/>
    <w:rsid w:val="00675D28"/>
    <w:rsid w:val="00676DD3"/>
    <w:rsid w:val="00677DA6"/>
    <w:rsid w:val="00681081"/>
    <w:rsid w:val="0068225C"/>
    <w:rsid w:val="00682E19"/>
    <w:rsid w:val="00683646"/>
    <w:rsid w:val="00684915"/>
    <w:rsid w:val="00684DD0"/>
    <w:rsid w:val="00687BE3"/>
    <w:rsid w:val="00690E9D"/>
    <w:rsid w:val="006920C8"/>
    <w:rsid w:val="00693FCA"/>
    <w:rsid w:val="006948CC"/>
    <w:rsid w:val="00694D65"/>
    <w:rsid w:val="006951B8"/>
    <w:rsid w:val="006A0923"/>
    <w:rsid w:val="006A0A16"/>
    <w:rsid w:val="006A3033"/>
    <w:rsid w:val="006B25C7"/>
    <w:rsid w:val="006B311D"/>
    <w:rsid w:val="006C13A8"/>
    <w:rsid w:val="006C3541"/>
    <w:rsid w:val="006C4FB7"/>
    <w:rsid w:val="006C5EBA"/>
    <w:rsid w:val="006D10E2"/>
    <w:rsid w:val="006D3C99"/>
    <w:rsid w:val="006D4C27"/>
    <w:rsid w:val="006D4FB9"/>
    <w:rsid w:val="006D6FF7"/>
    <w:rsid w:val="006E038B"/>
    <w:rsid w:val="006E086D"/>
    <w:rsid w:val="006E0DED"/>
    <w:rsid w:val="006F76BE"/>
    <w:rsid w:val="00706179"/>
    <w:rsid w:val="00707D65"/>
    <w:rsid w:val="00710200"/>
    <w:rsid w:val="0071053D"/>
    <w:rsid w:val="00712FF9"/>
    <w:rsid w:val="00716463"/>
    <w:rsid w:val="00720F6F"/>
    <w:rsid w:val="00732AA4"/>
    <w:rsid w:val="00736435"/>
    <w:rsid w:val="00737AB1"/>
    <w:rsid w:val="0074130D"/>
    <w:rsid w:val="00747A82"/>
    <w:rsid w:val="007542A0"/>
    <w:rsid w:val="00762F60"/>
    <w:rsid w:val="00763613"/>
    <w:rsid w:val="00763A55"/>
    <w:rsid w:val="00771985"/>
    <w:rsid w:val="007742C5"/>
    <w:rsid w:val="00783FCD"/>
    <w:rsid w:val="0078424E"/>
    <w:rsid w:val="00786391"/>
    <w:rsid w:val="007868D3"/>
    <w:rsid w:val="007871F2"/>
    <w:rsid w:val="007942FA"/>
    <w:rsid w:val="00795EA2"/>
    <w:rsid w:val="007A0FD2"/>
    <w:rsid w:val="007A1952"/>
    <w:rsid w:val="007A251F"/>
    <w:rsid w:val="007B213E"/>
    <w:rsid w:val="007B2798"/>
    <w:rsid w:val="007B2899"/>
    <w:rsid w:val="007B2A9E"/>
    <w:rsid w:val="007B55B2"/>
    <w:rsid w:val="007B68FB"/>
    <w:rsid w:val="007B7C95"/>
    <w:rsid w:val="007C0EDF"/>
    <w:rsid w:val="007C1F61"/>
    <w:rsid w:val="007C3D09"/>
    <w:rsid w:val="007C5AE2"/>
    <w:rsid w:val="007C68FB"/>
    <w:rsid w:val="007C7F7D"/>
    <w:rsid w:val="007D00AF"/>
    <w:rsid w:val="007D1A4F"/>
    <w:rsid w:val="007E117D"/>
    <w:rsid w:val="007E205A"/>
    <w:rsid w:val="007E2E29"/>
    <w:rsid w:val="007E30D6"/>
    <w:rsid w:val="007E3F42"/>
    <w:rsid w:val="007E6526"/>
    <w:rsid w:val="007E797E"/>
    <w:rsid w:val="007F17D4"/>
    <w:rsid w:val="007F53AB"/>
    <w:rsid w:val="007F69C7"/>
    <w:rsid w:val="00803125"/>
    <w:rsid w:val="00804A3B"/>
    <w:rsid w:val="00804DE6"/>
    <w:rsid w:val="00807E39"/>
    <w:rsid w:val="00814922"/>
    <w:rsid w:val="00814A3B"/>
    <w:rsid w:val="00814E27"/>
    <w:rsid w:val="008159E7"/>
    <w:rsid w:val="008171A6"/>
    <w:rsid w:val="00833E2C"/>
    <w:rsid w:val="008341A3"/>
    <w:rsid w:val="00836CDA"/>
    <w:rsid w:val="00841451"/>
    <w:rsid w:val="00846A85"/>
    <w:rsid w:val="00850A4E"/>
    <w:rsid w:val="008529B5"/>
    <w:rsid w:val="00856AB1"/>
    <w:rsid w:val="0085770E"/>
    <w:rsid w:val="00861AC7"/>
    <w:rsid w:val="00862ED9"/>
    <w:rsid w:val="00870377"/>
    <w:rsid w:val="00870B72"/>
    <w:rsid w:val="008710FE"/>
    <w:rsid w:val="00873A0C"/>
    <w:rsid w:val="00877312"/>
    <w:rsid w:val="00886248"/>
    <w:rsid w:val="0088735C"/>
    <w:rsid w:val="00890AB1"/>
    <w:rsid w:val="0089134E"/>
    <w:rsid w:val="0089314D"/>
    <w:rsid w:val="00894411"/>
    <w:rsid w:val="00896349"/>
    <w:rsid w:val="00896EAE"/>
    <w:rsid w:val="0089730A"/>
    <w:rsid w:val="008A2CEE"/>
    <w:rsid w:val="008A3353"/>
    <w:rsid w:val="008A45DC"/>
    <w:rsid w:val="008A7F65"/>
    <w:rsid w:val="008C1114"/>
    <w:rsid w:val="008C436B"/>
    <w:rsid w:val="008C4D04"/>
    <w:rsid w:val="008C7A70"/>
    <w:rsid w:val="008D0045"/>
    <w:rsid w:val="008D1761"/>
    <w:rsid w:val="008D6C30"/>
    <w:rsid w:val="008E3D43"/>
    <w:rsid w:val="008E4ACB"/>
    <w:rsid w:val="008E4D7B"/>
    <w:rsid w:val="008E6FD9"/>
    <w:rsid w:val="008F409F"/>
    <w:rsid w:val="00912A95"/>
    <w:rsid w:val="009146D1"/>
    <w:rsid w:val="00923ACF"/>
    <w:rsid w:val="00927BA1"/>
    <w:rsid w:val="00931474"/>
    <w:rsid w:val="0093164C"/>
    <w:rsid w:val="00931C96"/>
    <w:rsid w:val="0093388B"/>
    <w:rsid w:val="00934498"/>
    <w:rsid w:val="009356B6"/>
    <w:rsid w:val="00940141"/>
    <w:rsid w:val="00940EE5"/>
    <w:rsid w:val="0094386C"/>
    <w:rsid w:val="00951215"/>
    <w:rsid w:val="009535CE"/>
    <w:rsid w:val="00964D6A"/>
    <w:rsid w:val="00966BBF"/>
    <w:rsid w:val="0096748E"/>
    <w:rsid w:val="00967674"/>
    <w:rsid w:val="0096773C"/>
    <w:rsid w:val="00970510"/>
    <w:rsid w:val="00976A15"/>
    <w:rsid w:val="00976D45"/>
    <w:rsid w:val="0098199F"/>
    <w:rsid w:val="00983F84"/>
    <w:rsid w:val="00986321"/>
    <w:rsid w:val="00990177"/>
    <w:rsid w:val="00990C8D"/>
    <w:rsid w:val="00991F77"/>
    <w:rsid w:val="00994E89"/>
    <w:rsid w:val="00995E1E"/>
    <w:rsid w:val="00996E52"/>
    <w:rsid w:val="00997A6F"/>
    <w:rsid w:val="009A2014"/>
    <w:rsid w:val="009A2635"/>
    <w:rsid w:val="009A6334"/>
    <w:rsid w:val="009A6D56"/>
    <w:rsid w:val="009A726B"/>
    <w:rsid w:val="009B0E4F"/>
    <w:rsid w:val="009B1AED"/>
    <w:rsid w:val="009B2790"/>
    <w:rsid w:val="009B361A"/>
    <w:rsid w:val="009B472A"/>
    <w:rsid w:val="009B5B89"/>
    <w:rsid w:val="009B66A0"/>
    <w:rsid w:val="009B679C"/>
    <w:rsid w:val="009C1339"/>
    <w:rsid w:val="009C1A8D"/>
    <w:rsid w:val="009C2F86"/>
    <w:rsid w:val="009C515E"/>
    <w:rsid w:val="009C55A6"/>
    <w:rsid w:val="009D779C"/>
    <w:rsid w:val="009D78D4"/>
    <w:rsid w:val="009E4E23"/>
    <w:rsid w:val="009E6DF8"/>
    <w:rsid w:val="009E7D63"/>
    <w:rsid w:val="009F012B"/>
    <w:rsid w:val="009F28AE"/>
    <w:rsid w:val="009F2C0B"/>
    <w:rsid w:val="009F5AA2"/>
    <w:rsid w:val="00A01D39"/>
    <w:rsid w:val="00A036BF"/>
    <w:rsid w:val="00A03AAD"/>
    <w:rsid w:val="00A0621A"/>
    <w:rsid w:val="00A075A5"/>
    <w:rsid w:val="00A10E05"/>
    <w:rsid w:val="00A1309C"/>
    <w:rsid w:val="00A15DD6"/>
    <w:rsid w:val="00A169A0"/>
    <w:rsid w:val="00A3196D"/>
    <w:rsid w:val="00A31EBB"/>
    <w:rsid w:val="00A328C9"/>
    <w:rsid w:val="00A351D2"/>
    <w:rsid w:val="00A36FC5"/>
    <w:rsid w:val="00A42F15"/>
    <w:rsid w:val="00A442AD"/>
    <w:rsid w:val="00A4635F"/>
    <w:rsid w:val="00A478F5"/>
    <w:rsid w:val="00A520AC"/>
    <w:rsid w:val="00A52770"/>
    <w:rsid w:val="00A5463E"/>
    <w:rsid w:val="00A5493D"/>
    <w:rsid w:val="00A6115B"/>
    <w:rsid w:val="00A617CE"/>
    <w:rsid w:val="00A63AD3"/>
    <w:rsid w:val="00A63C73"/>
    <w:rsid w:val="00A65C59"/>
    <w:rsid w:val="00A67940"/>
    <w:rsid w:val="00A70445"/>
    <w:rsid w:val="00A744FC"/>
    <w:rsid w:val="00A75AB9"/>
    <w:rsid w:val="00A766BA"/>
    <w:rsid w:val="00A77944"/>
    <w:rsid w:val="00A77F96"/>
    <w:rsid w:val="00A8042B"/>
    <w:rsid w:val="00A874E8"/>
    <w:rsid w:val="00A90DFC"/>
    <w:rsid w:val="00A919AB"/>
    <w:rsid w:val="00A96015"/>
    <w:rsid w:val="00A971EC"/>
    <w:rsid w:val="00AA139C"/>
    <w:rsid w:val="00AA1ABC"/>
    <w:rsid w:val="00AA3AF4"/>
    <w:rsid w:val="00AB0398"/>
    <w:rsid w:val="00AB2095"/>
    <w:rsid w:val="00AB34C4"/>
    <w:rsid w:val="00AC3BEE"/>
    <w:rsid w:val="00AC3E60"/>
    <w:rsid w:val="00AD28A7"/>
    <w:rsid w:val="00AD50EE"/>
    <w:rsid w:val="00AD5A6F"/>
    <w:rsid w:val="00AD5EE9"/>
    <w:rsid w:val="00AD6169"/>
    <w:rsid w:val="00AE118E"/>
    <w:rsid w:val="00AE2311"/>
    <w:rsid w:val="00AE2F35"/>
    <w:rsid w:val="00AF0D88"/>
    <w:rsid w:val="00AF15EC"/>
    <w:rsid w:val="00AF1867"/>
    <w:rsid w:val="00AF68E6"/>
    <w:rsid w:val="00B05500"/>
    <w:rsid w:val="00B07525"/>
    <w:rsid w:val="00B1003B"/>
    <w:rsid w:val="00B11872"/>
    <w:rsid w:val="00B11878"/>
    <w:rsid w:val="00B12AEC"/>
    <w:rsid w:val="00B12D90"/>
    <w:rsid w:val="00B13FEC"/>
    <w:rsid w:val="00B1501D"/>
    <w:rsid w:val="00B15EF9"/>
    <w:rsid w:val="00B15FC4"/>
    <w:rsid w:val="00B1684A"/>
    <w:rsid w:val="00B202D9"/>
    <w:rsid w:val="00B24A17"/>
    <w:rsid w:val="00B3048F"/>
    <w:rsid w:val="00B32D37"/>
    <w:rsid w:val="00B37932"/>
    <w:rsid w:val="00B422EF"/>
    <w:rsid w:val="00B50A92"/>
    <w:rsid w:val="00B513BE"/>
    <w:rsid w:val="00B55AF9"/>
    <w:rsid w:val="00B56EE6"/>
    <w:rsid w:val="00B62912"/>
    <w:rsid w:val="00B63C63"/>
    <w:rsid w:val="00B63EED"/>
    <w:rsid w:val="00B64851"/>
    <w:rsid w:val="00B710D3"/>
    <w:rsid w:val="00B721DD"/>
    <w:rsid w:val="00B74901"/>
    <w:rsid w:val="00B75815"/>
    <w:rsid w:val="00B820D9"/>
    <w:rsid w:val="00B82C04"/>
    <w:rsid w:val="00B848AC"/>
    <w:rsid w:val="00B95700"/>
    <w:rsid w:val="00B95D5A"/>
    <w:rsid w:val="00B96493"/>
    <w:rsid w:val="00B9796E"/>
    <w:rsid w:val="00BA5F8A"/>
    <w:rsid w:val="00BB1225"/>
    <w:rsid w:val="00BB25D6"/>
    <w:rsid w:val="00BB41D8"/>
    <w:rsid w:val="00BB4FD3"/>
    <w:rsid w:val="00BC2597"/>
    <w:rsid w:val="00BC7D7A"/>
    <w:rsid w:val="00BD0864"/>
    <w:rsid w:val="00BD5802"/>
    <w:rsid w:val="00BE661B"/>
    <w:rsid w:val="00BE66F4"/>
    <w:rsid w:val="00BF4433"/>
    <w:rsid w:val="00C0318C"/>
    <w:rsid w:val="00C106BA"/>
    <w:rsid w:val="00C148DD"/>
    <w:rsid w:val="00C17E74"/>
    <w:rsid w:val="00C219E2"/>
    <w:rsid w:val="00C24C77"/>
    <w:rsid w:val="00C25151"/>
    <w:rsid w:val="00C25D69"/>
    <w:rsid w:val="00C27A01"/>
    <w:rsid w:val="00C3358F"/>
    <w:rsid w:val="00C33C37"/>
    <w:rsid w:val="00C3571B"/>
    <w:rsid w:val="00C35ECA"/>
    <w:rsid w:val="00C405B3"/>
    <w:rsid w:val="00C45592"/>
    <w:rsid w:val="00C45D70"/>
    <w:rsid w:val="00C460AD"/>
    <w:rsid w:val="00C4734D"/>
    <w:rsid w:val="00C5170D"/>
    <w:rsid w:val="00C60FC1"/>
    <w:rsid w:val="00C62E16"/>
    <w:rsid w:val="00C71452"/>
    <w:rsid w:val="00C71CD0"/>
    <w:rsid w:val="00C75B8F"/>
    <w:rsid w:val="00C774DE"/>
    <w:rsid w:val="00C776E2"/>
    <w:rsid w:val="00C77B7B"/>
    <w:rsid w:val="00C81482"/>
    <w:rsid w:val="00C82331"/>
    <w:rsid w:val="00C82751"/>
    <w:rsid w:val="00C842A3"/>
    <w:rsid w:val="00C84A94"/>
    <w:rsid w:val="00C9015C"/>
    <w:rsid w:val="00C9184A"/>
    <w:rsid w:val="00C92E99"/>
    <w:rsid w:val="00C9548D"/>
    <w:rsid w:val="00C959D2"/>
    <w:rsid w:val="00CA1999"/>
    <w:rsid w:val="00CB0F50"/>
    <w:rsid w:val="00CB17AA"/>
    <w:rsid w:val="00CB25F0"/>
    <w:rsid w:val="00CB4200"/>
    <w:rsid w:val="00CB68E9"/>
    <w:rsid w:val="00CC2548"/>
    <w:rsid w:val="00CC5D42"/>
    <w:rsid w:val="00CD03AE"/>
    <w:rsid w:val="00CD1745"/>
    <w:rsid w:val="00CD3221"/>
    <w:rsid w:val="00CE348D"/>
    <w:rsid w:val="00CF1B88"/>
    <w:rsid w:val="00CF38C1"/>
    <w:rsid w:val="00CF39AF"/>
    <w:rsid w:val="00CF4483"/>
    <w:rsid w:val="00CF502E"/>
    <w:rsid w:val="00CF50F6"/>
    <w:rsid w:val="00CF5D41"/>
    <w:rsid w:val="00CF6B3E"/>
    <w:rsid w:val="00CF6EBF"/>
    <w:rsid w:val="00D0051B"/>
    <w:rsid w:val="00D0779F"/>
    <w:rsid w:val="00D14023"/>
    <w:rsid w:val="00D142DC"/>
    <w:rsid w:val="00D169C2"/>
    <w:rsid w:val="00D41DF4"/>
    <w:rsid w:val="00D43F30"/>
    <w:rsid w:val="00D4782C"/>
    <w:rsid w:val="00D5023D"/>
    <w:rsid w:val="00D503A6"/>
    <w:rsid w:val="00D5511B"/>
    <w:rsid w:val="00D60236"/>
    <w:rsid w:val="00D6197C"/>
    <w:rsid w:val="00D62D3A"/>
    <w:rsid w:val="00D63476"/>
    <w:rsid w:val="00D634AE"/>
    <w:rsid w:val="00D641D5"/>
    <w:rsid w:val="00D6443D"/>
    <w:rsid w:val="00D652D4"/>
    <w:rsid w:val="00D65415"/>
    <w:rsid w:val="00D70CE7"/>
    <w:rsid w:val="00D71518"/>
    <w:rsid w:val="00D71FCD"/>
    <w:rsid w:val="00D7527C"/>
    <w:rsid w:val="00D827BB"/>
    <w:rsid w:val="00D82FBD"/>
    <w:rsid w:val="00D915DD"/>
    <w:rsid w:val="00D92CCF"/>
    <w:rsid w:val="00D972C8"/>
    <w:rsid w:val="00DA02AA"/>
    <w:rsid w:val="00DA1F23"/>
    <w:rsid w:val="00DA221A"/>
    <w:rsid w:val="00DA393D"/>
    <w:rsid w:val="00DB0BAA"/>
    <w:rsid w:val="00DB0BD0"/>
    <w:rsid w:val="00DB2CCD"/>
    <w:rsid w:val="00DB63A8"/>
    <w:rsid w:val="00DC0642"/>
    <w:rsid w:val="00DD1AD9"/>
    <w:rsid w:val="00DD1B88"/>
    <w:rsid w:val="00DD5954"/>
    <w:rsid w:val="00DD5DBA"/>
    <w:rsid w:val="00DD7CF5"/>
    <w:rsid w:val="00DF26FA"/>
    <w:rsid w:val="00DF43CF"/>
    <w:rsid w:val="00DF5128"/>
    <w:rsid w:val="00DF582F"/>
    <w:rsid w:val="00DF5FDD"/>
    <w:rsid w:val="00E04110"/>
    <w:rsid w:val="00E066E6"/>
    <w:rsid w:val="00E075ED"/>
    <w:rsid w:val="00E12588"/>
    <w:rsid w:val="00E1570D"/>
    <w:rsid w:val="00E15CBA"/>
    <w:rsid w:val="00E2009A"/>
    <w:rsid w:val="00E22197"/>
    <w:rsid w:val="00E23ED8"/>
    <w:rsid w:val="00E257A8"/>
    <w:rsid w:val="00E26A9C"/>
    <w:rsid w:val="00E30B6A"/>
    <w:rsid w:val="00E31371"/>
    <w:rsid w:val="00E32803"/>
    <w:rsid w:val="00E33D34"/>
    <w:rsid w:val="00E35BED"/>
    <w:rsid w:val="00E4224C"/>
    <w:rsid w:val="00E438B1"/>
    <w:rsid w:val="00E44063"/>
    <w:rsid w:val="00E50BDC"/>
    <w:rsid w:val="00E50E8D"/>
    <w:rsid w:val="00E52D09"/>
    <w:rsid w:val="00E52DCC"/>
    <w:rsid w:val="00E5469E"/>
    <w:rsid w:val="00E66156"/>
    <w:rsid w:val="00E723AA"/>
    <w:rsid w:val="00E72BFB"/>
    <w:rsid w:val="00E75FE0"/>
    <w:rsid w:val="00E760AD"/>
    <w:rsid w:val="00E80705"/>
    <w:rsid w:val="00E8237D"/>
    <w:rsid w:val="00E84A8E"/>
    <w:rsid w:val="00E86BBF"/>
    <w:rsid w:val="00E86BC1"/>
    <w:rsid w:val="00E9032D"/>
    <w:rsid w:val="00E965D7"/>
    <w:rsid w:val="00E96DA0"/>
    <w:rsid w:val="00EA35FF"/>
    <w:rsid w:val="00EA4E2F"/>
    <w:rsid w:val="00EA51EA"/>
    <w:rsid w:val="00EA5F44"/>
    <w:rsid w:val="00EA6220"/>
    <w:rsid w:val="00EA71FC"/>
    <w:rsid w:val="00EB25B9"/>
    <w:rsid w:val="00EB294F"/>
    <w:rsid w:val="00EB2A42"/>
    <w:rsid w:val="00EB3190"/>
    <w:rsid w:val="00EB683A"/>
    <w:rsid w:val="00EC02A2"/>
    <w:rsid w:val="00EC4EF0"/>
    <w:rsid w:val="00EC5318"/>
    <w:rsid w:val="00EC5A04"/>
    <w:rsid w:val="00EC6F2D"/>
    <w:rsid w:val="00EC7B7F"/>
    <w:rsid w:val="00ED2F34"/>
    <w:rsid w:val="00ED3AAF"/>
    <w:rsid w:val="00ED670D"/>
    <w:rsid w:val="00EE5BA1"/>
    <w:rsid w:val="00EF51FE"/>
    <w:rsid w:val="00EF55F1"/>
    <w:rsid w:val="00EF58C9"/>
    <w:rsid w:val="00F00245"/>
    <w:rsid w:val="00F00846"/>
    <w:rsid w:val="00F020D0"/>
    <w:rsid w:val="00F02E86"/>
    <w:rsid w:val="00F04146"/>
    <w:rsid w:val="00F04847"/>
    <w:rsid w:val="00F11E45"/>
    <w:rsid w:val="00F23DC5"/>
    <w:rsid w:val="00F3193E"/>
    <w:rsid w:val="00F3589A"/>
    <w:rsid w:val="00F35B4D"/>
    <w:rsid w:val="00F37C11"/>
    <w:rsid w:val="00F43445"/>
    <w:rsid w:val="00F44E5F"/>
    <w:rsid w:val="00F501F3"/>
    <w:rsid w:val="00F50E58"/>
    <w:rsid w:val="00F54B14"/>
    <w:rsid w:val="00F564DC"/>
    <w:rsid w:val="00F61459"/>
    <w:rsid w:val="00F678BB"/>
    <w:rsid w:val="00F73B71"/>
    <w:rsid w:val="00F76FF6"/>
    <w:rsid w:val="00F81110"/>
    <w:rsid w:val="00F834C6"/>
    <w:rsid w:val="00F83948"/>
    <w:rsid w:val="00F8624B"/>
    <w:rsid w:val="00F90FFF"/>
    <w:rsid w:val="00FA2507"/>
    <w:rsid w:val="00FA3703"/>
    <w:rsid w:val="00FA388F"/>
    <w:rsid w:val="00FA7B1A"/>
    <w:rsid w:val="00FB78F4"/>
    <w:rsid w:val="00FB7D51"/>
    <w:rsid w:val="00FC0F46"/>
    <w:rsid w:val="00FC5B15"/>
    <w:rsid w:val="00FC61C1"/>
    <w:rsid w:val="00FD2A63"/>
    <w:rsid w:val="00FD4196"/>
    <w:rsid w:val="00FE0AF3"/>
    <w:rsid w:val="00FE50A0"/>
    <w:rsid w:val="00FF3CB6"/>
    <w:rsid w:val="00FF4419"/>
    <w:rsid w:val="00FF4FA8"/>
    <w:rsid w:val="00FF5104"/>
    <w:rsid w:val="28ACE38C"/>
    <w:rsid w:val="5E52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1d1c5,#f5f5f5,#e85100,#b33916"/>
    </o:shapedefaults>
    <o:shapelayout v:ext="edit">
      <o:idmap v:ext="edit" data="2"/>
    </o:shapelayout>
  </w:shapeDefaults>
  <w:decimalSymbol w:val="."/>
  <w:listSeparator w:val=","/>
  <w14:docId w14:val="67336FA6"/>
  <w15:docId w15:val="{5742ED3D-7709-4A5D-A9B9-E4F86C40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05A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13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 w:val="24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4B2E96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  <w:sz w:val="15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4B2E96"/>
    <w:rPr>
      <w:rFonts w:ascii="Arial" w:hAnsi="Arial"/>
      <w:color w:val="808080" w:themeColor="background1" w:themeShade="80"/>
      <w:sz w:val="15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20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0B436C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table" w:styleId="Table3Deffects3">
    <w:name w:val="Table 3D effects 3"/>
    <w:basedOn w:val="TableNormal"/>
    <w:rsid w:val="007F69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er-6pttext">
    <w:name w:val="Spacer - 6pt text"/>
    <w:basedOn w:val="Example"/>
    <w:qFormat/>
    <w:rsid w:val="004E2B5C"/>
    <w:rPr>
      <w:sz w:val="12"/>
      <w:lang w:val="en-AU"/>
    </w:rPr>
  </w:style>
  <w:style w:type="paragraph" w:customStyle="1" w:styleId="Spacer-3pttext">
    <w:name w:val="Spacer - 3pt text"/>
    <w:basedOn w:val="Example"/>
    <w:qFormat/>
    <w:rsid w:val="004E2B5C"/>
    <w:rPr>
      <w:sz w:val="6"/>
      <w:szCs w:val="6"/>
      <w:lang w:val="en-AU"/>
    </w:rPr>
  </w:style>
  <w:style w:type="paragraph" w:customStyle="1" w:styleId="Spacer-8pttext">
    <w:name w:val="Spacer - 8pt text"/>
    <w:basedOn w:val="Example"/>
    <w:qFormat/>
    <w:rsid w:val="004E2B5C"/>
    <w:rPr>
      <w:lang w:val="en-AU"/>
    </w:rPr>
  </w:style>
  <w:style w:type="paragraph" w:customStyle="1" w:styleId="HintText">
    <w:name w:val="Hint Text"/>
    <w:basedOn w:val="Normal"/>
    <w:qFormat/>
    <w:rsid w:val="007E2E29"/>
    <w:rPr>
      <w:color w:val="BFBFBF" w:themeColor="background1" w:themeShade="BF"/>
    </w:rPr>
  </w:style>
  <w:style w:type="paragraph" w:customStyle="1" w:styleId="IncidentalText">
    <w:name w:val="Incidental Text"/>
    <w:basedOn w:val="Normal"/>
    <w:qFormat/>
    <w:rsid w:val="007E2E29"/>
    <w:rPr>
      <w:i/>
      <w:sz w:val="18"/>
      <w:lang w:eastAsia="en-AU"/>
    </w:rPr>
  </w:style>
  <w:style w:type="paragraph" w:customStyle="1" w:styleId="BHPBBullet-Level1">
    <w:name w:val="BHPB Bullet - Level 1"/>
    <w:basedOn w:val="Normal"/>
    <w:rsid w:val="00B721DD"/>
    <w:pPr>
      <w:numPr>
        <w:numId w:val="3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70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IM@vendor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B6A38-21D1-4B4A-B6F3-912580EAF90B}"/>
      </w:docPartPr>
      <w:docPartBody>
        <w:p w:rsidR="00000000" w:rsidRDefault="00D836FC"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2369BB5697A44982B057BF9139A60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E1DB7-ED09-4964-8EED-741ACF96B1FB}"/>
      </w:docPartPr>
      <w:docPartBody>
        <w:p w:rsidR="00000000" w:rsidRDefault="00D836FC" w:rsidP="00D836FC">
          <w:pPr>
            <w:pStyle w:val="2369BB5697A44982B057BF9139A608F7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11357ACACF6F44378979642F6CE5B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D41F-D82F-4018-AB6C-C6FF5F9B481B}"/>
      </w:docPartPr>
      <w:docPartBody>
        <w:p w:rsidR="00000000" w:rsidRDefault="00D836FC" w:rsidP="00D836FC">
          <w:pPr>
            <w:pStyle w:val="11357ACACF6F44378979642F6CE5BD7A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54B00A3F54CD4F4D8BA3DF74D6DC0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F240A-791A-432A-8DCC-0A0FA9D761BA}"/>
      </w:docPartPr>
      <w:docPartBody>
        <w:p w:rsidR="00000000" w:rsidRDefault="00D836FC" w:rsidP="00D836FC">
          <w:pPr>
            <w:pStyle w:val="54B00A3F54CD4F4D8BA3DF74D6DC000E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A95B364C9C134887B3BB4E642F8E3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A1DB0-4001-4239-A9E5-85872B83DBB0}"/>
      </w:docPartPr>
      <w:docPartBody>
        <w:p w:rsidR="00000000" w:rsidRDefault="00D836FC" w:rsidP="00D836FC">
          <w:pPr>
            <w:pStyle w:val="A95B364C9C134887B3BB4E642F8E34A6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9ADAA29DDB664A4E87EA7A36A60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0369-F4C9-439A-9DE0-781833239F7A}"/>
      </w:docPartPr>
      <w:docPartBody>
        <w:p w:rsidR="00000000" w:rsidRDefault="00D836FC" w:rsidP="00D836FC">
          <w:pPr>
            <w:pStyle w:val="9ADAA29DDB664A4E87EA7A36A60EB729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60587347EC0248D7B3A011AD3990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7304-4A5E-4B46-9339-FEBFC0E0F9F7}"/>
      </w:docPartPr>
      <w:docPartBody>
        <w:p w:rsidR="00000000" w:rsidRDefault="00D836FC" w:rsidP="00D836FC">
          <w:pPr>
            <w:pStyle w:val="60587347EC0248D7B3A011AD3990121B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D59F6C4E6D6E470E934CE934203A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4199-22FF-4CAD-8068-CA9C06E23A5D}"/>
      </w:docPartPr>
      <w:docPartBody>
        <w:p w:rsidR="00000000" w:rsidRDefault="00D836FC" w:rsidP="00D836FC">
          <w:pPr>
            <w:pStyle w:val="D59F6C4E6D6E470E934CE934203A503E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834637CA98E540A099BF49DDCA959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8E86A-F000-4640-B347-E997565D30B9}"/>
      </w:docPartPr>
      <w:docPartBody>
        <w:p w:rsidR="00000000" w:rsidRDefault="00D836FC" w:rsidP="00D836FC">
          <w:pPr>
            <w:pStyle w:val="834637CA98E540A099BF49DDCA9590C9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6D71FB28B8E444DAB14BC2608065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7D93-0114-4BF2-912B-0F125D82652B}"/>
      </w:docPartPr>
      <w:docPartBody>
        <w:p w:rsidR="00000000" w:rsidRDefault="00D836FC" w:rsidP="00D836FC">
          <w:pPr>
            <w:pStyle w:val="6D71FB28B8E444DAB14BC26080655391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0CB0703FC2E04884A6D4FE90F77F3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5E5FE-80C9-49D3-9A11-C96ED76A5239}"/>
      </w:docPartPr>
      <w:docPartBody>
        <w:p w:rsidR="00000000" w:rsidRDefault="00D836FC" w:rsidP="00D836FC">
          <w:pPr>
            <w:pStyle w:val="0CB0703FC2E04884A6D4FE90F77F38CB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FE26C92361434B16BADB58DF0CFBE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C9AF-F51B-461B-BE6D-A4DC35BD412E}"/>
      </w:docPartPr>
      <w:docPartBody>
        <w:p w:rsidR="00000000" w:rsidRDefault="00D836FC" w:rsidP="00D836FC">
          <w:pPr>
            <w:pStyle w:val="FE26C92361434B16BADB58DF0CFBE40A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9BE98F95B40F450F82744AFEAA934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9BF3E-59C8-4316-AD29-DA6111F7D174}"/>
      </w:docPartPr>
      <w:docPartBody>
        <w:p w:rsidR="00000000" w:rsidRDefault="00D836FC" w:rsidP="00D836FC">
          <w:pPr>
            <w:pStyle w:val="9BE98F95B40F450F82744AFEAA934187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F43CC44E7F3A4AFE8CE4D2EBCDB6A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A330-88D4-4E74-B32C-E10AE26C522A}"/>
      </w:docPartPr>
      <w:docPartBody>
        <w:p w:rsidR="00000000" w:rsidRDefault="00D836FC" w:rsidP="00D836FC">
          <w:pPr>
            <w:pStyle w:val="F43CC44E7F3A4AFE8CE4D2EBCDB6A00A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2D22CC38E68041EF9DCE9B33FC008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A966-6334-4FC2-8B4F-DB2B5C6C4597}"/>
      </w:docPartPr>
      <w:docPartBody>
        <w:p w:rsidR="00000000" w:rsidRDefault="00D836FC" w:rsidP="00D836FC">
          <w:pPr>
            <w:pStyle w:val="2D22CC38E68041EF9DCE9B33FC008271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1BDE455B375C443BA69D122F165E4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1FB8E-95F7-4E47-81D0-8A0F2BDF162E}"/>
      </w:docPartPr>
      <w:docPartBody>
        <w:p w:rsidR="00000000" w:rsidRDefault="00D836FC" w:rsidP="00D836FC">
          <w:pPr>
            <w:pStyle w:val="1BDE455B375C443BA69D122F165E4886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1179760AA64846E4B213F42E955A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868C6-7312-4F3C-AB1E-EC8CBA0E80B7}"/>
      </w:docPartPr>
      <w:docPartBody>
        <w:p w:rsidR="00000000" w:rsidRDefault="00D836FC" w:rsidP="00D836FC">
          <w:pPr>
            <w:pStyle w:val="1179760AA64846E4B213F42E955A8A84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D6101BD2A0164DBCB32655146C491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5D05-2610-404C-B4EC-8D7F01757B68}"/>
      </w:docPartPr>
      <w:docPartBody>
        <w:p w:rsidR="00000000" w:rsidRDefault="00D836FC" w:rsidP="00D836FC">
          <w:pPr>
            <w:pStyle w:val="D6101BD2A0164DBCB32655146C4915C5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15EC73380FC243F7A7FFA7E092E0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C6080-69F1-42AD-83EF-E55ED2539A91}"/>
      </w:docPartPr>
      <w:docPartBody>
        <w:p w:rsidR="00000000" w:rsidRDefault="00D836FC" w:rsidP="00D836FC">
          <w:pPr>
            <w:pStyle w:val="15EC73380FC243F7A7FFA7E092E08EC9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22BFD395DEF64E3F9491C932E8EA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7D06-7CDA-49F8-A943-408DB0E5C4F2}"/>
      </w:docPartPr>
      <w:docPartBody>
        <w:p w:rsidR="00000000" w:rsidRDefault="00D836FC" w:rsidP="00D836FC">
          <w:pPr>
            <w:pStyle w:val="22BFD395DEF64E3F9491C932E8EA3F81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F2B21243F18A4FBF8572B44AA1D5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6A3DD-E7CB-4BC4-86F4-C07AF212863B}"/>
      </w:docPartPr>
      <w:docPartBody>
        <w:p w:rsidR="00000000" w:rsidRDefault="00D836FC" w:rsidP="00D836FC">
          <w:pPr>
            <w:pStyle w:val="F2B21243F18A4FBF8572B44AA1D55279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64C1001CE1FB4978924C6DC13CED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B504-ECDA-4711-BA2B-3D4DCB887458}"/>
      </w:docPartPr>
      <w:docPartBody>
        <w:p w:rsidR="00000000" w:rsidRDefault="00D836FC" w:rsidP="00D836FC">
          <w:pPr>
            <w:pStyle w:val="64C1001CE1FB4978924C6DC13CED6A1D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4E4BA303454D405E9CC56777E5928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D8FEE-C747-4099-9867-BFADEDE48129}"/>
      </w:docPartPr>
      <w:docPartBody>
        <w:p w:rsidR="00000000" w:rsidRDefault="00D836FC" w:rsidP="00D836FC">
          <w:pPr>
            <w:pStyle w:val="4E4BA303454D405E9CC56777E5928946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B588C70113D740619002E6931DCF5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CFA6F-EBEF-44B8-9870-3E87840AFE9A}"/>
      </w:docPartPr>
      <w:docPartBody>
        <w:p w:rsidR="00000000" w:rsidRDefault="00D836FC" w:rsidP="00D836FC">
          <w:pPr>
            <w:pStyle w:val="B588C70113D740619002E6931DCF5A8B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C36D16B6C7EA4D2FA0E2FC7918764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1C8C9-023B-4269-86FA-997D680BB3D2}"/>
      </w:docPartPr>
      <w:docPartBody>
        <w:p w:rsidR="00000000" w:rsidRDefault="00D836FC" w:rsidP="00D836FC">
          <w:pPr>
            <w:pStyle w:val="C36D16B6C7EA4D2FA0E2FC79187640C7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79C43DCD4B654CCD9815E9B2EAD0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7FCB-C4BB-4B3F-9670-5DC6AE1E28BF}"/>
      </w:docPartPr>
      <w:docPartBody>
        <w:p w:rsidR="00000000" w:rsidRDefault="00D836FC" w:rsidP="00D836FC">
          <w:pPr>
            <w:pStyle w:val="79C43DCD4B654CCD9815E9B2EAD0C7EA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230C3882C62D41A5B5D48ACC4237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A8DE7-47FA-43FD-A344-335AA7102906}"/>
      </w:docPartPr>
      <w:docPartBody>
        <w:p w:rsidR="00000000" w:rsidRDefault="00D836FC" w:rsidP="00D836FC">
          <w:pPr>
            <w:pStyle w:val="230C3882C62D41A5B5D48ACC42375FFF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5E8E2A2F934B4F879D15D71B2696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B633-6393-4EC9-8525-F41C85CB54BA}"/>
      </w:docPartPr>
      <w:docPartBody>
        <w:p w:rsidR="00000000" w:rsidRDefault="00D836FC" w:rsidP="00D836FC">
          <w:pPr>
            <w:pStyle w:val="5E8E2A2F934B4F879D15D71B26965B73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4793D5A2E3834979B8CD3CBA1227F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F23A5-A6E5-4CE7-9CF1-D4F202FEAFCF}"/>
      </w:docPartPr>
      <w:docPartBody>
        <w:p w:rsidR="00000000" w:rsidRDefault="00D836FC" w:rsidP="00D836FC">
          <w:pPr>
            <w:pStyle w:val="4793D5A2E3834979B8CD3CBA1227F184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CFF7662DC13A4313960CC6D754831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E515-BDD1-4C5C-9D88-2A432F29B287}"/>
      </w:docPartPr>
      <w:docPartBody>
        <w:p w:rsidR="00000000" w:rsidRDefault="00D836FC" w:rsidP="00D836FC">
          <w:pPr>
            <w:pStyle w:val="CFF7662DC13A4313960CC6D754831547"/>
          </w:pPr>
          <w:r w:rsidRPr="00805697">
            <w:rPr>
              <w:rStyle w:val="PlaceholderText"/>
            </w:rPr>
            <w:t>Choose an item.</w:t>
          </w:r>
        </w:p>
      </w:docPartBody>
    </w:docPart>
    <w:docPart>
      <w:docPartPr>
        <w:name w:val="EE022C1C9D3B4D02A35F0816459D4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551B6-0F86-4316-A576-A6EF751A2943}"/>
      </w:docPartPr>
      <w:docPartBody>
        <w:p w:rsidR="00000000" w:rsidRDefault="00D836FC" w:rsidP="00D836FC">
          <w:pPr>
            <w:pStyle w:val="EE022C1C9D3B4D02A35F0816459D4159"/>
          </w:pPr>
          <w:r w:rsidRPr="008056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FC"/>
    <w:rsid w:val="00327EE4"/>
    <w:rsid w:val="00D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6FC"/>
    <w:rPr>
      <w:color w:val="808080"/>
    </w:rPr>
  </w:style>
  <w:style w:type="paragraph" w:customStyle="1" w:styleId="2369BB5697A44982B057BF9139A608F7">
    <w:name w:val="2369BB5697A44982B057BF9139A608F7"/>
    <w:rsid w:val="00D836FC"/>
  </w:style>
  <w:style w:type="paragraph" w:customStyle="1" w:styleId="11357ACACF6F44378979642F6CE5BD7A">
    <w:name w:val="11357ACACF6F44378979642F6CE5BD7A"/>
    <w:rsid w:val="00D836FC"/>
  </w:style>
  <w:style w:type="paragraph" w:customStyle="1" w:styleId="54B00A3F54CD4F4D8BA3DF74D6DC000E">
    <w:name w:val="54B00A3F54CD4F4D8BA3DF74D6DC000E"/>
    <w:rsid w:val="00D836FC"/>
  </w:style>
  <w:style w:type="paragraph" w:customStyle="1" w:styleId="A95B364C9C134887B3BB4E642F8E34A6">
    <w:name w:val="A95B364C9C134887B3BB4E642F8E34A6"/>
    <w:rsid w:val="00D836FC"/>
  </w:style>
  <w:style w:type="paragraph" w:customStyle="1" w:styleId="9ADAA29DDB664A4E87EA7A36A60EB729">
    <w:name w:val="9ADAA29DDB664A4E87EA7A36A60EB729"/>
    <w:rsid w:val="00D836FC"/>
  </w:style>
  <w:style w:type="paragraph" w:customStyle="1" w:styleId="60587347EC0248D7B3A011AD3990121B">
    <w:name w:val="60587347EC0248D7B3A011AD3990121B"/>
    <w:rsid w:val="00D836FC"/>
  </w:style>
  <w:style w:type="paragraph" w:customStyle="1" w:styleId="D59F6C4E6D6E470E934CE934203A503E">
    <w:name w:val="D59F6C4E6D6E470E934CE934203A503E"/>
    <w:rsid w:val="00D836FC"/>
  </w:style>
  <w:style w:type="paragraph" w:customStyle="1" w:styleId="834637CA98E540A099BF49DDCA9590C9">
    <w:name w:val="834637CA98E540A099BF49DDCA9590C9"/>
    <w:rsid w:val="00D836FC"/>
  </w:style>
  <w:style w:type="paragraph" w:customStyle="1" w:styleId="6D71FB28B8E444DAB14BC26080655391">
    <w:name w:val="6D71FB28B8E444DAB14BC26080655391"/>
    <w:rsid w:val="00D836FC"/>
  </w:style>
  <w:style w:type="paragraph" w:customStyle="1" w:styleId="0CB0703FC2E04884A6D4FE90F77F38CB">
    <w:name w:val="0CB0703FC2E04884A6D4FE90F77F38CB"/>
    <w:rsid w:val="00D836FC"/>
  </w:style>
  <w:style w:type="paragraph" w:customStyle="1" w:styleId="B25470271B58429AA3F2D4EE3A2DE544">
    <w:name w:val="B25470271B58429AA3F2D4EE3A2DE544"/>
    <w:rsid w:val="00D836FC"/>
  </w:style>
  <w:style w:type="paragraph" w:customStyle="1" w:styleId="3C560EAFC2B047F6A077FD765B2CDF12">
    <w:name w:val="3C560EAFC2B047F6A077FD765B2CDF12"/>
    <w:rsid w:val="00D836FC"/>
  </w:style>
  <w:style w:type="paragraph" w:customStyle="1" w:styleId="6578F8D405FD4990A3F1496401AE8C67">
    <w:name w:val="6578F8D405FD4990A3F1496401AE8C67"/>
    <w:rsid w:val="00D836FC"/>
  </w:style>
  <w:style w:type="paragraph" w:customStyle="1" w:styleId="FDB30108EF6148AAA0C2E64CFE20C833">
    <w:name w:val="FDB30108EF6148AAA0C2E64CFE20C833"/>
    <w:rsid w:val="00D836FC"/>
  </w:style>
  <w:style w:type="paragraph" w:customStyle="1" w:styleId="F29DD237E38B4298BB1D5078BAD9F9C1">
    <w:name w:val="F29DD237E38B4298BB1D5078BAD9F9C1"/>
    <w:rsid w:val="00D836FC"/>
  </w:style>
  <w:style w:type="paragraph" w:customStyle="1" w:styleId="BC7F4BEF5D744591871D12D0301243B5">
    <w:name w:val="BC7F4BEF5D744591871D12D0301243B5"/>
    <w:rsid w:val="00D836FC"/>
  </w:style>
  <w:style w:type="paragraph" w:customStyle="1" w:styleId="1EE5123DBF084C599ABE4E4C3B5CCDC3">
    <w:name w:val="1EE5123DBF084C599ABE4E4C3B5CCDC3"/>
    <w:rsid w:val="00D836FC"/>
  </w:style>
  <w:style w:type="paragraph" w:customStyle="1" w:styleId="FE26C92361434B16BADB58DF0CFBE40A">
    <w:name w:val="FE26C92361434B16BADB58DF0CFBE40A"/>
    <w:rsid w:val="00D836FC"/>
  </w:style>
  <w:style w:type="paragraph" w:customStyle="1" w:styleId="9BE98F95B40F450F82744AFEAA934187">
    <w:name w:val="9BE98F95B40F450F82744AFEAA934187"/>
    <w:rsid w:val="00D836FC"/>
  </w:style>
  <w:style w:type="paragraph" w:customStyle="1" w:styleId="F43CC44E7F3A4AFE8CE4D2EBCDB6A00A">
    <w:name w:val="F43CC44E7F3A4AFE8CE4D2EBCDB6A00A"/>
    <w:rsid w:val="00D836FC"/>
  </w:style>
  <w:style w:type="paragraph" w:customStyle="1" w:styleId="2D22CC38E68041EF9DCE9B33FC008271">
    <w:name w:val="2D22CC38E68041EF9DCE9B33FC008271"/>
    <w:rsid w:val="00D836FC"/>
  </w:style>
  <w:style w:type="paragraph" w:customStyle="1" w:styleId="1BDE455B375C443BA69D122F165E4886">
    <w:name w:val="1BDE455B375C443BA69D122F165E4886"/>
    <w:rsid w:val="00D836FC"/>
  </w:style>
  <w:style w:type="paragraph" w:customStyle="1" w:styleId="1179760AA64846E4B213F42E955A8A84">
    <w:name w:val="1179760AA64846E4B213F42E955A8A84"/>
    <w:rsid w:val="00D836FC"/>
  </w:style>
  <w:style w:type="paragraph" w:customStyle="1" w:styleId="D6101BD2A0164DBCB32655146C4915C5">
    <w:name w:val="D6101BD2A0164DBCB32655146C4915C5"/>
    <w:rsid w:val="00D836FC"/>
  </w:style>
  <w:style w:type="paragraph" w:customStyle="1" w:styleId="15EC73380FC243F7A7FFA7E092E08EC9">
    <w:name w:val="15EC73380FC243F7A7FFA7E092E08EC9"/>
    <w:rsid w:val="00D836FC"/>
  </w:style>
  <w:style w:type="paragraph" w:customStyle="1" w:styleId="22BFD395DEF64E3F9491C932E8EA3F81">
    <w:name w:val="22BFD395DEF64E3F9491C932E8EA3F81"/>
    <w:rsid w:val="00D836FC"/>
  </w:style>
  <w:style w:type="paragraph" w:customStyle="1" w:styleId="F2B21243F18A4FBF8572B44AA1D55279">
    <w:name w:val="F2B21243F18A4FBF8572B44AA1D55279"/>
    <w:rsid w:val="00D836FC"/>
  </w:style>
  <w:style w:type="paragraph" w:customStyle="1" w:styleId="64C1001CE1FB4978924C6DC13CED6A1D">
    <w:name w:val="64C1001CE1FB4978924C6DC13CED6A1D"/>
    <w:rsid w:val="00D836FC"/>
  </w:style>
  <w:style w:type="paragraph" w:customStyle="1" w:styleId="4E4BA303454D405E9CC56777E5928946">
    <w:name w:val="4E4BA303454D405E9CC56777E5928946"/>
    <w:rsid w:val="00D836FC"/>
  </w:style>
  <w:style w:type="paragraph" w:customStyle="1" w:styleId="B588C70113D740619002E6931DCF5A8B">
    <w:name w:val="B588C70113D740619002E6931DCF5A8B"/>
    <w:rsid w:val="00D836FC"/>
  </w:style>
  <w:style w:type="paragraph" w:customStyle="1" w:styleId="C36D16B6C7EA4D2FA0E2FC79187640C7">
    <w:name w:val="C36D16B6C7EA4D2FA0E2FC79187640C7"/>
    <w:rsid w:val="00D836FC"/>
  </w:style>
  <w:style w:type="paragraph" w:customStyle="1" w:styleId="79C43DCD4B654CCD9815E9B2EAD0C7EA">
    <w:name w:val="79C43DCD4B654CCD9815E9B2EAD0C7EA"/>
    <w:rsid w:val="00D836FC"/>
  </w:style>
  <w:style w:type="paragraph" w:customStyle="1" w:styleId="230C3882C62D41A5B5D48ACC42375FFF">
    <w:name w:val="230C3882C62D41A5B5D48ACC42375FFF"/>
    <w:rsid w:val="00D836FC"/>
  </w:style>
  <w:style w:type="paragraph" w:customStyle="1" w:styleId="5E8E2A2F934B4F879D15D71B26965B73">
    <w:name w:val="5E8E2A2F934B4F879D15D71B26965B73"/>
    <w:rsid w:val="00D836FC"/>
  </w:style>
  <w:style w:type="paragraph" w:customStyle="1" w:styleId="4793D5A2E3834979B8CD3CBA1227F184">
    <w:name w:val="4793D5A2E3834979B8CD3CBA1227F184"/>
    <w:rsid w:val="00D836FC"/>
  </w:style>
  <w:style w:type="paragraph" w:customStyle="1" w:styleId="CFF7662DC13A4313960CC6D754831547">
    <w:name w:val="CFF7662DC13A4313960CC6D754831547"/>
    <w:rsid w:val="00D836FC"/>
  </w:style>
  <w:style w:type="paragraph" w:customStyle="1" w:styleId="EE022C1C9D3B4D02A35F0816459D4159">
    <w:name w:val="EE022C1C9D3B4D02A35F0816459D4159"/>
    <w:rsid w:val="00D836FC"/>
  </w:style>
  <w:style w:type="paragraph" w:customStyle="1" w:styleId="C9CB840DABCD4C6D82710703C0E14899">
    <w:name w:val="C9CB840DABCD4C6D82710703C0E14899"/>
    <w:rsid w:val="00D836FC"/>
  </w:style>
  <w:style w:type="paragraph" w:customStyle="1" w:styleId="A306BAA8036D4ABEAA8665FEC957C3DF">
    <w:name w:val="A306BAA8036D4ABEAA8665FEC957C3DF"/>
    <w:rsid w:val="00D836FC"/>
  </w:style>
  <w:style w:type="paragraph" w:customStyle="1" w:styleId="38B0A65F48794ACAB496AB646BD76A22">
    <w:name w:val="38B0A65F48794ACAB496AB646BD76A22"/>
    <w:rsid w:val="00D836FC"/>
  </w:style>
  <w:style w:type="paragraph" w:customStyle="1" w:styleId="FA643557CADF48E09BA6CE01C86FAD91">
    <w:name w:val="FA643557CADF48E09BA6CE01C86FAD91"/>
    <w:rsid w:val="00D836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XJ754XQMX5V4-487745197-1609</_dlc_DocId>
    <_dlc_DocIdUrl xmlns="ea5868dd-e74c-4f16-9a51-d06076ff6df2">
      <Url>https://woodsideenergy.sharepoint.com/sites/HSEIntegrationSharePointPage/_layouts/15/DocIdRedir.aspx?ID=XJ754XQMX5V4-487745197-1609</Url>
      <Description>XJ754XQMX5V4-487745197-1609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82DF8D-6200-4B86-A1A6-6A5215993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332F1-A8D1-494B-AB5E-FBB2012B24C2}"/>
</file>

<file path=customXml/itemProps3.xml><?xml version="1.0" encoding="utf-8"?>
<ds:datastoreItem xmlns:ds="http://schemas.openxmlformats.org/officeDocument/2006/customXml" ds:itemID="{6E5D713F-18A8-4CE9-8EC9-B05F1D941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9B223-BF75-4918-84FE-0D6332C59D61}">
  <ds:schemaRefs>
    <ds:schemaRef ds:uri="http://schemas.microsoft.com/office/2006/metadata/properties"/>
    <ds:schemaRef ds:uri="http://schemas.microsoft.com/office/infopath/2007/PartnerControls"/>
    <ds:schemaRef ds:uri="cae7f379-465d-4de3-80cf-d606fc0a9dc8"/>
  </ds:schemaRefs>
</ds:datastoreItem>
</file>

<file path=customXml/itemProps5.xml><?xml version="1.0" encoding="utf-8"?>
<ds:datastoreItem xmlns:ds="http://schemas.openxmlformats.org/officeDocument/2006/customXml" ds:itemID="{FA9EC2CA-551F-4F91-B657-863A037FB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HSE Expectations Document</vt:lpstr>
    </vt:vector>
  </TitlesOfParts>
  <Company>PetDW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HSE Expectations Document</dc:title>
  <dc:creator>Mitchell, Mike</dc:creator>
  <cp:keywords>CMF</cp:keywords>
  <dc:description>Enter Date in File &gt; Properties &gt; Comments (Day Month Year)</dc:description>
  <cp:lastModifiedBy>Flockton, Jason</cp:lastModifiedBy>
  <cp:revision>3</cp:revision>
  <cp:lastPrinted>2016-01-08T17:39:00Z</cp:lastPrinted>
  <dcterms:created xsi:type="dcterms:W3CDTF">2022-11-14T02:39:00Z</dcterms:created>
  <dcterms:modified xsi:type="dcterms:W3CDTF">2022-11-14T04:16:00Z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c3dd0467-de3e-40d8-9ab6-5b82585be34d</vt:lpwstr>
  </property>
  <property fmtid="{D5CDD505-2E9C-101B-9397-08002B2CF9AE}" pid="7" name="TaxKeyword">
    <vt:lpwstr>22;#CMF|73ff1fff-89ae-4cdd-923e-8ccb18551c18</vt:lpwstr>
  </property>
  <property fmtid="{D5CDD505-2E9C-101B-9397-08002B2CF9AE}" pid="8" name="ApplicationNameTaxHTField0">
    <vt:lpwstr/>
  </property>
  <property fmtid="{D5CDD505-2E9C-101B-9397-08002B2CF9AE}" pid="9" name="LocationTaxonomy">
    <vt:lpwstr>4;#Undetermined|2af27654-b2c1-48fb-b505-44a565e70ee3</vt:lpwstr>
  </property>
  <property fmtid="{D5CDD505-2E9C-101B-9397-08002B2CF9AE}" pid="10" name="TargetUnit">
    <vt:lpwstr/>
  </property>
  <property fmtid="{D5CDD505-2E9C-101B-9397-08002B2CF9AE}" pid="11" name="DisciplineTaxHTField0">
    <vt:lpwstr/>
  </property>
  <property fmtid="{D5CDD505-2E9C-101B-9397-08002B2CF9AE}" pid="12" name="OwnerUnit">
    <vt:lpwstr>9;#Records and Knowledge Management|b0c2470b-7103-41e8-9e20-2c5037e8911d</vt:lpwstr>
  </property>
  <property fmtid="{D5CDD505-2E9C-101B-9397-08002B2CF9AE}" pid="13" name="a4721f3844e8445fbc21f22aae957a6c">
    <vt:lpwstr/>
  </property>
  <property fmtid="{D5CDD505-2E9C-101B-9397-08002B2CF9AE}" pid="14" name="Project Name">
    <vt:lpwstr/>
  </property>
  <property fmtid="{D5CDD505-2E9C-101B-9397-08002B2CF9AE}" pid="15" name="gd47d15cfef8488ca615a62ddf61ec5c">
    <vt:lpwstr/>
  </property>
  <property fmtid="{D5CDD505-2E9C-101B-9397-08002B2CF9AE}" pid="16" name="Discipline">
    <vt:lpwstr/>
  </property>
  <property fmtid="{D5CDD505-2E9C-101B-9397-08002B2CF9AE}" pid="17" name="PetroleumCompany">
    <vt:lpwstr/>
  </property>
  <property fmtid="{D5CDD505-2E9C-101B-9397-08002B2CF9AE}" pid="18" name="ApplicationName">
    <vt:lpwstr/>
  </property>
  <property fmtid="{D5CDD505-2E9C-101B-9397-08002B2CF9AE}" pid="19" name="DocsType">
    <vt:lpwstr/>
  </property>
  <property fmtid="{D5CDD505-2E9C-101B-9397-08002B2CF9AE}" pid="20" name="AuthorIds_UIVersion_2560">
    <vt:lpwstr>13</vt:lpwstr>
  </property>
  <property fmtid="{D5CDD505-2E9C-101B-9397-08002B2CF9AE}" pid="21" name="TitusGUID">
    <vt:lpwstr>21d98a61-65de-4ae0-bc00-d87fce6eb2f0</vt:lpwstr>
  </property>
</Properties>
</file>